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B7F4" w14:textId="077A709C" w:rsidR="00757B5D" w:rsidRPr="008758F5" w:rsidRDefault="00C067C5" w:rsidP="008758F5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757B5D" w:rsidRPr="008758F5" w:rsidSect="00C067C5">
          <w:headerReference w:type="default" r:id="rId6"/>
          <w:pgSz w:w="11900" w:h="16840"/>
          <w:pgMar w:top="1247" w:right="709" w:bottom="1559" w:left="1321" w:header="0" w:footer="6" w:gutter="0"/>
          <w:pgNumType w:start="51"/>
          <w:cols w:space="720"/>
          <w:noEndnote/>
          <w:docGrid w:linePitch="360"/>
        </w:sectPr>
      </w:pPr>
      <w:proofErr w:type="spellStart"/>
      <w:r w:rsidRPr="00C067C5">
        <w:rPr>
          <w:rFonts w:ascii="Times New Roman" w:hAnsi="Times New Roman" w:cs="Times New Roman"/>
          <w:sz w:val="28"/>
          <w:szCs w:val="28"/>
        </w:rPr>
        <w:t>оведении</w:t>
      </w:r>
      <w:proofErr w:type="spellEnd"/>
      <w:r w:rsidRPr="00C067C5">
        <w:rPr>
          <w:rFonts w:ascii="Times New Roman" w:hAnsi="Times New Roman" w:cs="Times New Roman"/>
          <w:sz w:val="28"/>
          <w:szCs w:val="28"/>
        </w:rPr>
        <w:t xml:space="preserve"> Международного Форума власти и бизнеса «Россия и Индия – одна дорога в будущее»</w:t>
      </w:r>
    </w:p>
    <w:p w14:paraId="536E76F9" w14:textId="5C5F6FEF" w:rsidR="00C067C5" w:rsidRDefault="00C067C5" w:rsidP="00C067C5">
      <w:pPr>
        <w:tabs>
          <w:tab w:val="center" w:pos="4934"/>
        </w:tabs>
        <w:spacing w:line="36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О</w:t>
      </w:r>
      <w:r w:rsidRPr="00C067C5"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проведении Международного Форума власти и бизнеса </w:t>
      </w:r>
    </w:p>
    <w:p w14:paraId="4E4DC376" w14:textId="5B89E04B" w:rsidR="00757B5D" w:rsidRPr="00C067C5" w:rsidRDefault="00C067C5" w:rsidP="00C067C5">
      <w:pPr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67C5">
        <w:rPr>
          <w:rFonts w:ascii="Times New Roman" w:hAnsi="Times New Roman" w:cs="Times New Roman"/>
          <w:b/>
          <w:bCs/>
          <w:sz w:val="32"/>
          <w:szCs w:val="32"/>
        </w:rPr>
        <w:t>«Россия и Индия – одна дорога в будущее»</w:t>
      </w:r>
    </w:p>
    <w:p w14:paraId="14625280" w14:textId="121001B9" w:rsidR="00757B5D" w:rsidRPr="008758F5" w:rsidRDefault="004718FC">
      <w:pPr>
        <w:pStyle w:val="1"/>
        <w:ind w:firstLine="680"/>
        <w:jc w:val="both"/>
        <w:rPr>
          <w:color w:val="auto"/>
          <w:sz w:val="28"/>
          <w:szCs w:val="28"/>
        </w:rPr>
      </w:pPr>
      <w:r w:rsidRPr="008758F5">
        <w:rPr>
          <w:color w:val="auto"/>
          <w:sz w:val="28"/>
          <w:szCs w:val="28"/>
        </w:rPr>
        <w:t>Правительство Рязанской области и Союз Российских городов при поддержке компании «</w:t>
      </w:r>
      <w:proofErr w:type="spellStart"/>
      <w:r w:rsidRPr="008758F5">
        <w:rPr>
          <w:color w:val="auto"/>
          <w:sz w:val="28"/>
          <w:szCs w:val="28"/>
        </w:rPr>
        <w:t>Солтекс</w:t>
      </w:r>
      <w:proofErr w:type="spellEnd"/>
      <w:r w:rsidRPr="008758F5">
        <w:rPr>
          <w:color w:val="auto"/>
          <w:sz w:val="28"/>
          <w:szCs w:val="28"/>
        </w:rPr>
        <w:t xml:space="preserve"> Групп» (Индия) 19-21 июля 2023 года проводит Международный форум власти и бизнеса «Россия и Индия - одна дорога в будущее» (далее - форум) в городе Рязани.</w:t>
      </w:r>
    </w:p>
    <w:p w14:paraId="1B03B92A" w14:textId="77777777" w:rsidR="00757B5D" w:rsidRPr="008758F5" w:rsidRDefault="004718FC">
      <w:pPr>
        <w:pStyle w:val="1"/>
        <w:ind w:firstLine="680"/>
        <w:jc w:val="both"/>
        <w:rPr>
          <w:color w:val="auto"/>
          <w:sz w:val="28"/>
          <w:szCs w:val="28"/>
        </w:rPr>
      </w:pPr>
      <w:r w:rsidRPr="008758F5">
        <w:rPr>
          <w:color w:val="auto"/>
          <w:sz w:val="28"/>
          <w:szCs w:val="28"/>
        </w:rPr>
        <w:t>Российско-индийское сотрудничество в сфере торговли и инвестиций демонстрирует беспрецедентный рост. За прошедший год двусторонний товарооборот между странами увеличился в три раза. Это стало возможным за счет значительного увеличения объемов поставок в Индию российских энергоносителей, машин, оборудования и транспортных средств.</w:t>
      </w:r>
    </w:p>
    <w:p w14:paraId="78E350BA" w14:textId="77777777" w:rsidR="00757B5D" w:rsidRPr="008758F5" w:rsidRDefault="004718FC">
      <w:pPr>
        <w:pStyle w:val="1"/>
        <w:ind w:firstLine="680"/>
        <w:jc w:val="both"/>
        <w:rPr>
          <w:color w:val="auto"/>
          <w:sz w:val="28"/>
          <w:szCs w:val="28"/>
        </w:rPr>
      </w:pPr>
      <w:r w:rsidRPr="008758F5">
        <w:rPr>
          <w:color w:val="auto"/>
          <w:sz w:val="28"/>
          <w:szCs w:val="28"/>
        </w:rPr>
        <w:t xml:space="preserve">Организаторы форума намерены выйти на расширение взаимодействия в различных сферах. Наиболее перспективные из них </w:t>
      </w:r>
      <w:proofErr w:type="gramStart"/>
      <w:r w:rsidRPr="008758F5">
        <w:rPr>
          <w:color w:val="auto"/>
          <w:sz w:val="28"/>
          <w:szCs w:val="28"/>
        </w:rPr>
        <w:t>- это</w:t>
      </w:r>
      <w:proofErr w:type="gramEnd"/>
      <w:r w:rsidRPr="008758F5">
        <w:rPr>
          <w:color w:val="auto"/>
          <w:sz w:val="28"/>
          <w:szCs w:val="28"/>
        </w:rPr>
        <w:t xml:space="preserve"> развитие АПК, химическая, пищевая и легкая промышленность, производство строительных материалов, машине- и приборостроение, радиоэлектроника, 1Т-сфера, фармацевтика и туризм.</w:t>
      </w:r>
    </w:p>
    <w:p w14:paraId="439CF2EB" w14:textId="77777777" w:rsidR="00757B5D" w:rsidRPr="008758F5" w:rsidRDefault="004718FC">
      <w:pPr>
        <w:pStyle w:val="1"/>
        <w:ind w:firstLine="680"/>
        <w:jc w:val="both"/>
        <w:rPr>
          <w:color w:val="auto"/>
          <w:sz w:val="28"/>
          <w:szCs w:val="28"/>
        </w:rPr>
      </w:pPr>
      <w:r w:rsidRPr="008758F5">
        <w:rPr>
          <w:color w:val="auto"/>
          <w:sz w:val="28"/>
          <w:szCs w:val="28"/>
        </w:rPr>
        <w:t>На форуме планируется определить траектории диверсификации торгово- экономического оборота, обсудить пути повышения эффективности работы в рамках межгосударственных объединений через открытый диалог и укрепление взаимного доверия на всех уровнях.</w:t>
      </w:r>
    </w:p>
    <w:p w14:paraId="77200B3E" w14:textId="27B263CD" w:rsidR="00757B5D" w:rsidRPr="008758F5" w:rsidRDefault="004718FC">
      <w:pPr>
        <w:pStyle w:val="1"/>
        <w:ind w:firstLine="680"/>
        <w:jc w:val="both"/>
        <w:rPr>
          <w:color w:val="auto"/>
          <w:sz w:val="28"/>
          <w:szCs w:val="28"/>
        </w:rPr>
      </w:pPr>
      <w:r w:rsidRPr="008758F5">
        <w:rPr>
          <w:color w:val="auto"/>
          <w:sz w:val="28"/>
          <w:szCs w:val="28"/>
        </w:rPr>
        <w:t>Об участии в работе форума уже заявили представители крупного индийского бизнеса, руководство федеральных органов власти, Россотрудничества и ряда</w:t>
      </w:r>
      <w:r w:rsidR="008758F5" w:rsidRPr="008758F5">
        <w:rPr>
          <w:color w:val="auto"/>
          <w:sz w:val="28"/>
          <w:szCs w:val="28"/>
        </w:rPr>
        <w:t xml:space="preserve"> </w:t>
      </w:r>
      <w:r w:rsidRPr="008758F5">
        <w:rPr>
          <w:color w:val="auto"/>
          <w:sz w:val="28"/>
          <w:szCs w:val="28"/>
        </w:rPr>
        <w:t>других профильных ведомств России и Индии. В числе приглашенных экспертов — Посол Индии в России, председатели комитетов Совета Федерации и Государственной Думы Федерального Собрания Российской Федерации, представители международных межправительственных организаций БРИКС и ШОС, деловых объединений, российские и зарубежные отраслевые специалисты и СМИ.</w:t>
      </w:r>
    </w:p>
    <w:p w14:paraId="235C3C9E" w14:textId="77777777" w:rsidR="00757B5D" w:rsidRPr="008758F5" w:rsidRDefault="004718FC">
      <w:pPr>
        <w:pStyle w:val="1"/>
        <w:ind w:firstLine="680"/>
        <w:jc w:val="both"/>
        <w:rPr>
          <w:color w:val="auto"/>
          <w:sz w:val="28"/>
          <w:szCs w:val="28"/>
        </w:rPr>
      </w:pPr>
      <w:r w:rsidRPr="008758F5">
        <w:rPr>
          <w:color w:val="auto"/>
          <w:sz w:val="28"/>
          <w:szCs w:val="28"/>
        </w:rPr>
        <w:t>Будем рады видеть Вас в числе участников форума.</w:t>
      </w:r>
    </w:p>
    <w:p w14:paraId="248E2CE0" w14:textId="77777777" w:rsidR="00757B5D" w:rsidRPr="008758F5" w:rsidRDefault="004718FC">
      <w:pPr>
        <w:pStyle w:val="1"/>
        <w:ind w:firstLine="680"/>
        <w:jc w:val="both"/>
        <w:rPr>
          <w:color w:val="auto"/>
          <w:sz w:val="28"/>
          <w:szCs w:val="28"/>
        </w:rPr>
        <w:sectPr w:rsidR="00757B5D" w:rsidRPr="008758F5" w:rsidSect="00C067C5">
          <w:type w:val="continuous"/>
          <w:pgSz w:w="11900" w:h="16840"/>
          <w:pgMar w:top="426" w:right="693" w:bottom="1549" w:left="1338" w:header="0" w:footer="1121" w:gutter="0"/>
          <w:cols w:space="720"/>
          <w:noEndnote/>
          <w:docGrid w:linePitch="360"/>
        </w:sectPr>
      </w:pPr>
      <w:r w:rsidRPr="008758F5">
        <w:rPr>
          <w:color w:val="auto"/>
          <w:sz w:val="28"/>
          <w:szCs w:val="28"/>
        </w:rPr>
        <w:t xml:space="preserve">Зарегистрироваться на мероприятие, а также узнать подробную информацию о программе и участниках можно по ссылке: </w:t>
      </w:r>
      <w:hyperlink r:id="rId7" w:history="1">
        <w:r w:rsidRPr="008758F5">
          <w:rPr>
            <w:color w:val="auto"/>
            <w:sz w:val="28"/>
            <w:szCs w:val="28"/>
            <w:lang w:val="en-US" w:eastAsia="en-US" w:bidi="en-US"/>
          </w:rPr>
          <w:t>https</w:t>
        </w:r>
        <w:r w:rsidRPr="008758F5">
          <w:rPr>
            <w:color w:val="auto"/>
            <w:sz w:val="28"/>
            <w:szCs w:val="28"/>
            <w:lang w:eastAsia="en-US" w:bidi="en-US"/>
          </w:rPr>
          <w:t>://</w:t>
        </w:r>
        <w:proofErr w:type="spellStart"/>
        <w:r w:rsidRPr="008758F5">
          <w:rPr>
            <w:color w:val="auto"/>
            <w:sz w:val="28"/>
            <w:szCs w:val="28"/>
            <w:lang w:val="en-US" w:eastAsia="en-US" w:bidi="en-US"/>
          </w:rPr>
          <w:t>rusindforum</w:t>
        </w:r>
        <w:proofErr w:type="spellEnd"/>
        <w:r w:rsidRPr="008758F5">
          <w:rPr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8758F5">
          <w:rPr>
            <w:color w:val="auto"/>
            <w:sz w:val="28"/>
            <w:szCs w:val="28"/>
            <w:lang w:val="en-US" w:eastAsia="en-US" w:bidi="en-US"/>
          </w:rPr>
          <w:t>urc</w:t>
        </w:r>
        <w:proofErr w:type="spellEnd"/>
        <w:r w:rsidRPr="008758F5">
          <w:rPr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8758F5">
          <w:rPr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8758F5">
        <w:rPr>
          <w:color w:val="auto"/>
          <w:sz w:val="28"/>
          <w:szCs w:val="28"/>
          <w:lang w:eastAsia="en-US" w:bidi="en-US"/>
        </w:rPr>
        <w:t>.</w:t>
      </w:r>
    </w:p>
    <w:p w14:paraId="7D5C5F0B" w14:textId="77777777" w:rsidR="00757B5D" w:rsidRPr="008758F5" w:rsidRDefault="00757B5D">
      <w:pPr>
        <w:spacing w:line="240" w:lineRule="exact"/>
        <w:rPr>
          <w:color w:val="auto"/>
          <w:sz w:val="28"/>
          <w:szCs w:val="28"/>
        </w:rPr>
      </w:pPr>
    </w:p>
    <w:p w14:paraId="0BEC8444" w14:textId="4A9FB811" w:rsidR="00757B5D" w:rsidRDefault="00757B5D">
      <w:pPr>
        <w:pStyle w:val="30"/>
        <w:framePr w:w="2880" w:h="197" w:wrap="none" w:vAnchor="text" w:hAnchor="page" w:x="5213" w:y="21"/>
      </w:pPr>
    </w:p>
    <w:p w14:paraId="0B9AD602" w14:textId="77777777" w:rsidR="00757B5D" w:rsidRDefault="004718FC">
      <w:pPr>
        <w:pStyle w:val="40"/>
        <w:framePr w:w="3106" w:h="749" w:wrap="none" w:vAnchor="text" w:hAnchor="page" w:x="1560" w:y="7950"/>
      </w:pPr>
      <w:r>
        <w:t>Нефедов Дмитрий Викторович +7 (4912) 70-71-02</w:t>
      </w:r>
    </w:p>
    <w:p w14:paraId="4E10D222" w14:textId="77777777" w:rsidR="00757B5D" w:rsidRDefault="00757B5D">
      <w:pPr>
        <w:spacing w:line="360" w:lineRule="exact"/>
      </w:pPr>
    </w:p>
    <w:p w14:paraId="765A4029" w14:textId="77777777" w:rsidR="00757B5D" w:rsidRDefault="00757B5D">
      <w:pPr>
        <w:spacing w:line="360" w:lineRule="exact"/>
      </w:pPr>
    </w:p>
    <w:p w14:paraId="7F5C4E9D" w14:textId="77777777" w:rsidR="00757B5D" w:rsidRDefault="00757B5D">
      <w:pPr>
        <w:spacing w:line="360" w:lineRule="exact"/>
      </w:pPr>
    </w:p>
    <w:p w14:paraId="1340E8A1" w14:textId="77777777" w:rsidR="00757B5D" w:rsidRDefault="00757B5D">
      <w:pPr>
        <w:spacing w:line="360" w:lineRule="exact"/>
      </w:pPr>
    </w:p>
    <w:p w14:paraId="3C292B40" w14:textId="77777777" w:rsidR="00757B5D" w:rsidRDefault="00757B5D">
      <w:pPr>
        <w:spacing w:line="360" w:lineRule="exact"/>
      </w:pPr>
    </w:p>
    <w:p w14:paraId="126D0A06" w14:textId="77777777" w:rsidR="00757B5D" w:rsidRDefault="00757B5D">
      <w:pPr>
        <w:spacing w:line="360" w:lineRule="exact"/>
      </w:pPr>
    </w:p>
    <w:p w14:paraId="7C263E80" w14:textId="77777777" w:rsidR="00757B5D" w:rsidRDefault="00757B5D">
      <w:pPr>
        <w:spacing w:line="360" w:lineRule="exact"/>
      </w:pPr>
    </w:p>
    <w:p w14:paraId="6238A8C9" w14:textId="77777777" w:rsidR="00757B5D" w:rsidRDefault="00757B5D">
      <w:pPr>
        <w:spacing w:line="360" w:lineRule="exact"/>
      </w:pPr>
    </w:p>
    <w:p w14:paraId="32B023A0" w14:textId="77777777" w:rsidR="00757B5D" w:rsidRDefault="00757B5D">
      <w:pPr>
        <w:spacing w:line="360" w:lineRule="exact"/>
      </w:pPr>
    </w:p>
    <w:p w14:paraId="2A538D97" w14:textId="77777777" w:rsidR="00757B5D" w:rsidRDefault="00757B5D">
      <w:pPr>
        <w:spacing w:line="360" w:lineRule="exact"/>
      </w:pPr>
    </w:p>
    <w:p w14:paraId="626B92E0" w14:textId="77777777" w:rsidR="00757B5D" w:rsidRDefault="00757B5D">
      <w:pPr>
        <w:spacing w:line="360" w:lineRule="exact"/>
      </w:pPr>
    </w:p>
    <w:p w14:paraId="53EE7DFB" w14:textId="77777777" w:rsidR="00757B5D" w:rsidRDefault="00757B5D">
      <w:pPr>
        <w:spacing w:line="360" w:lineRule="exact"/>
      </w:pPr>
    </w:p>
    <w:p w14:paraId="7F63E185" w14:textId="77777777" w:rsidR="00757B5D" w:rsidRDefault="00757B5D">
      <w:pPr>
        <w:spacing w:line="360" w:lineRule="exact"/>
      </w:pPr>
    </w:p>
    <w:p w14:paraId="35CF9544" w14:textId="77777777" w:rsidR="00757B5D" w:rsidRDefault="00757B5D">
      <w:pPr>
        <w:spacing w:line="360" w:lineRule="exact"/>
      </w:pPr>
    </w:p>
    <w:p w14:paraId="779E258B" w14:textId="77777777" w:rsidR="00757B5D" w:rsidRDefault="00757B5D">
      <w:pPr>
        <w:spacing w:line="360" w:lineRule="exact"/>
      </w:pPr>
    </w:p>
    <w:p w14:paraId="09134F85" w14:textId="77777777" w:rsidR="00757B5D" w:rsidRDefault="00757B5D">
      <w:pPr>
        <w:spacing w:line="360" w:lineRule="exact"/>
      </w:pPr>
    </w:p>
    <w:p w14:paraId="44DE44E8" w14:textId="77777777" w:rsidR="00757B5D" w:rsidRDefault="00757B5D">
      <w:pPr>
        <w:spacing w:line="360" w:lineRule="exact"/>
      </w:pPr>
    </w:p>
    <w:p w14:paraId="1E065CD6" w14:textId="77777777" w:rsidR="00757B5D" w:rsidRDefault="00757B5D">
      <w:pPr>
        <w:spacing w:line="360" w:lineRule="exact"/>
      </w:pPr>
    </w:p>
    <w:p w14:paraId="75244E70" w14:textId="77777777" w:rsidR="00757B5D" w:rsidRDefault="00757B5D">
      <w:pPr>
        <w:spacing w:line="360" w:lineRule="exact"/>
      </w:pPr>
    </w:p>
    <w:p w14:paraId="0CE21095" w14:textId="77777777" w:rsidR="00757B5D" w:rsidRDefault="00757B5D">
      <w:pPr>
        <w:spacing w:line="360" w:lineRule="exact"/>
      </w:pPr>
    </w:p>
    <w:p w14:paraId="57A2DB33" w14:textId="77777777" w:rsidR="00757B5D" w:rsidRDefault="00757B5D">
      <w:pPr>
        <w:spacing w:line="360" w:lineRule="exact"/>
      </w:pPr>
    </w:p>
    <w:p w14:paraId="1DC020C6" w14:textId="77777777" w:rsidR="00757B5D" w:rsidRDefault="00757B5D">
      <w:pPr>
        <w:spacing w:line="360" w:lineRule="exact"/>
      </w:pPr>
    </w:p>
    <w:p w14:paraId="6EB61F53" w14:textId="77777777" w:rsidR="00757B5D" w:rsidRDefault="00757B5D">
      <w:pPr>
        <w:spacing w:line="360" w:lineRule="exact"/>
      </w:pPr>
    </w:p>
    <w:p w14:paraId="5BDC935C" w14:textId="77777777" w:rsidR="00757B5D" w:rsidRDefault="00757B5D">
      <w:pPr>
        <w:spacing w:after="417" w:line="1" w:lineRule="exact"/>
      </w:pPr>
    </w:p>
    <w:p w14:paraId="380E12F4" w14:textId="77777777" w:rsidR="00757B5D" w:rsidRDefault="00757B5D">
      <w:pPr>
        <w:spacing w:line="1" w:lineRule="exact"/>
      </w:pPr>
    </w:p>
    <w:sectPr w:rsidR="00757B5D">
      <w:type w:val="continuous"/>
      <w:pgSz w:w="11900" w:h="16840"/>
      <w:pgMar w:top="1281" w:right="684" w:bottom="128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D5B5" w14:textId="77777777" w:rsidR="002F22A6" w:rsidRDefault="002F22A6">
      <w:r>
        <w:separator/>
      </w:r>
    </w:p>
  </w:endnote>
  <w:endnote w:type="continuationSeparator" w:id="0">
    <w:p w14:paraId="4D370364" w14:textId="77777777" w:rsidR="002F22A6" w:rsidRDefault="002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28E3" w14:textId="77777777" w:rsidR="002F22A6" w:rsidRDefault="002F22A6"/>
  </w:footnote>
  <w:footnote w:type="continuationSeparator" w:id="0">
    <w:p w14:paraId="63DEEE96" w14:textId="77777777" w:rsidR="002F22A6" w:rsidRDefault="002F2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8854" w14:textId="620D22B3" w:rsidR="00757B5D" w:rsidRDefault="00757B5D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5D"/>
    <w:rsid w:val="002F22A6"/>
    <w:rsid w:val="004718FC"/>
    <w:rsid w:val="00757B5D"/>
    <w:rsid w:val="008758F5"/>
    <w:rsid w:val="00C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927BA"/>
  <w15:docId w15:val="{90C04989-758F-45D5-BA10-959BAAF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2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2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F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55A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2"/>
      <w:sz w:val="22"/>
      <w:szCs w:val="22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202022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1320" w:line="204" w:lineRule="auto"/>
      <w:jc w:val="center"/>
    </w:pPr>
    <w:rPr>
      <w:rFonts w:ascii="Times New Roman" w:eastAsia="Times New Roman" w:hAnsi="Times New Roman" w:cs="Times New Roman"/>
      <w:color w:val="202022"/>
      <w:sz w:val="17"/>
      <w:szCs w:val="17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color w:val="3A3A3F"/>
      <w:sz w:val="17"/>
      <w:szCs w:val="17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56555A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line="346" w:lineRule="auto"/>
    </w:pPr>
    <w:rPr>
      <w:rFonts w:ascii="Times New Roman" w:eastAsia="Times New Roman" w:hAnsi="Times New Roman" w:cs="Times New Roman"/>
      <w:color w:val="202022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75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58F5"/>
    <w:rPr>
      <w:color w:val="000000"/>
    </w:rPr>
  </w:style>
  <w:style w:type="paragraph" w:styleId="a8">
    <w:name w:val="footer"/>
    <w:basedOn w:val="a"/>
    <w:link w:val="a9"/>
    <w:uiPriority w:val="99"/>
    <w:unhideWhenUsed/>
    <w:rsid w:val="00875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8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indforum.ur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Тайрова</cp:lastModifiedBy>
  <cp:revision>3</cp:revision>
  <dcterms:created xsi:type="dcterms:W3CDTF">2023-05-30T05:29:00Z</dcterms:created>
  <dcterms:modified xsi:type="dcterms:W3CDTF">2023-05-30T05:40:00Z</dcterms:modified>
</cp:coreProperties>
</file>