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0F404" w14:textId="77777777" w:rsidR="00560CC8" w:rsidRPr="00560CC8" w:rsidRDefault="00F967C2" w:rsidP="00F967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12121"/>
          <w:sz w:val="28"/>
          <w:szCs w:val="28"/>
        </w:rPr>
      </w:pPr>
      <w:r w:rsidRPr="00560CC8">
        <w:rPr>
          <w:b/>
          <w:color w:val="212121"/>
          <w:sz w:val="28"/>
          <w:szCs w:val="28"/>
        </w:rPr>
        <w:t>Извещение</w:t>
      </w:r>
    </w:p>
    <w:p w14:paraId="0CCE26F5" w14:textId="13091C2D" w:rsidR="00F967C2" w:rsidRPr="00560CC8" w:rsidRDefault="00F967C2" w:rsidP="00F967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12121"/>
          <w:sz w:val="28"/>
          <w:szCs w:val="28"/>
        </w:rPr>
      </w:pPr>
      <w:r w:rsidRPr="00560CC8">
        <w:rPr>
          <w:b/>
          <w:color w:val="212121"/>
          <w:sz w:val="28"/>
          <w:szCs w:val="28"/>
        </w:rPr>
        <w:t>о проведении отбора на предоставление субсидии в 202</w:t>
      </w:r>
      <w:r w:rsidR="0004431E">
        <w:rPr>
          <w:b/>
          <w:color w:val="212121"/>
          <w:sz w:val="28"/>
          <w:szCs w:val="28"/>
        </w:rPr>
        <w:t>3</w:t>
      </w:r>
      <w:r w:rsidRPr="00560CC8">
        <w:rPr>
          <w:b/>
          <w:color w:val="212121"/>
          <w:sz w:val="28"/>
          <w:szCs w:val="28"/>
        </w:rPr>
        <w:t xml:space="preserve"> году </w:t>
      </w:r>
      <w:r w:rsidR="00F83B39" w:rsidRPr="00F83B39">
        <w:rPr>
          <w:b/>
          <w:color w:val="212121"/>
          <w:sz w:val="28"/>
          <w:szCs w:val="28"/>
        </w:rPr>
        <w:t>субсидии из бюджета Эссовского сельского поселения на возмещение и (или) финансовое обеспечение (возмещение) затрат в связи с выполнением работ по содержанию и ремонту муниципального имущества, находящегося в хозяйственном ведении МУП</w:t>
      </w:r>
    </w:p>
    <w:p w14:paraId="5BB92EE3" w14:textId="77777777" w:rsidR="00F967C2" w:rsidRDefault="00F967C2" w:rsidP="00F96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14:paraId="6A48A8E8" w14:textId="2DD3D3B7" w:rsidR="00F967C2" w:rsidRDefault="00F83B39" w:rsidP="00F96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F83B39">
        <w:rPr>
          <w:color w:val="212121"/>
          <w:sz w:val="28"/>
          <w:szCs w:val="28"/>
        </w:rPr>
        <w:t xml:space="preserve">Порядка предоставления субсидий муниципальным унитарным предприятиям Быстринского муниципального района в целях возмещения и (или) финансового обеспечения (возмещения) затрат в связи с выполнением работ по содержанию и ремонту муниципального имущества, находящегося в хозяйственном ведении МУП, утвержденного постановлением администрации Быстринского муниципального района от 03 апреля 2023 года № 132 </w:t>
      </w:r>
      <w:r w:rsidR="00F967C2" w:rsidRPr="00F967C2">
        <w:rPr>
          <w:color w:val="212121"/>
          <w:sz w:val="28"/>
          <w:szCs w:val="28"/>
        </w:rPr>
        <w:t xml:space="preserve">(далее соответственно – Порядок, постановление) администрация Быстринского муниципального района объявляет о начале проведения отбора на предоставление субсидии </w:t>
      </w:r>
      <w:r w:rsidR="008706AC">
        <w:rPr>
          <w:color w:val="212121"/>
          <w:sz w:val="28"/>
          <w:szCs w:val="28"/>
        </w:rPr>
        <w:t xml:space="preserve">в размере </w:t>
      </w:r>
      <w:r>
        <w:rPr>
          <w:color w:val="212121"/>
          <w:sz w:val="28"/>
          <w:szCs w:val="28"/>
        </w:rPr>
        <w:t>3</w:t>
      </w:r>
      <w:r w:rsidR="008706AC">
        <w:rPr>
          <w:color w:val="212121"/>
          <w:sz w:val="28"/>
          <w:szCs w:val="28"/>
        </w:rPr>
        <w:t> </w:t>
      </w:r>
      <w:r w:rsidR="008706AC" w:rsidRPr="00B025CC">
        <w:rPr>
          <w:color w:val="212121"/>
          <w:sz w:val="28"/>
          <w:szCs w:val="28"/>
        </w:rPr>
        <w:t>200</w:t>
      </w:r>
      <w:r w:rsidR="008706AC">
        <w:rPr>
          <w:color w:val="212121"/>
          <w:sz w:val="28"/>
          <w:szCs w:val="28"/>
        </w:rPr>
        <w:t> </w:t>
      </w:r>
      <w:r w:rsidR="008706AC" w:rsidRPr="00B025CC">
        <w:rPr>
          <w:color w:val="212121"/>
          <w:sz w:val="28"/>
          <w:szCs w:val="28"/>
        </w:rPr>
        <w:t>000,00 рублей</w:t>
      </w:r>
      <w:r w:rsidR="008706AC" w:rsidRPr="00F967C2">
        <w:rPr>
          <w:color w:val="212121"/>
          <w:sz w:val="28"/>
          <w:szCs w:val="28"/>
        </w:rPr>
        <w:t xml:space="preserve"> </w:t>
      </w:r>
      <w:r w:rsidR="00F967C2" w:rsidRPr="00F967C2">
        <w:rPr>
          <w:color w:val="212121"/>
          <w:sz w:val="28"/>
          <w:szCs w:val="28"/>
        </w:rPr>
        <w:t xml:space="preserve">из бюджета </w:t>
      </w:r>
      <w:r>
        <w:rPr>
          <w:color w:val="212121"/>
          <w:sz w:val="28"/>
          <w:szCs w:val="28"/>
        </w:rPr>
        <w:t>Эссовского сельского поселения</w:t>
      </w:r>
      <w:r w:rsidR="00F967C2" w:rsidRPr="00F967C2">
        <w:rPr>
          <w:color w:val="212121"/>
          <w:sz w:val="28"/>
          <w:szCs w:val="28"/>
        </w:rPr>
        <w:t xml:space="preserve"> на </w:t>
      </w:r>
      <w:r w:rsidRPr="00F83B39">
        <w:rPr>
          <w:color w:val="212121"/>
          <w:sz w:val="28"/>
          <w:szCs w:val="28"/>
        </w:rPr>
        <w:t>возмещени</w:t>
      </w:r>
      <w:r>
        <w:rPr>
          <w:color w:val="212121"/>
          <w:sz w:val="28"/>
          <w:szCs w:val="28"/>
        </w:rPr>
        <w:t>е</w:t>
      </w:r>
      <w:r w:rsidRPr="00F83B39">
        <w:rPr>
          <w:color w:val="212121"/>
          <w:sz w:val="28"/>
          <w:szCs w:val="28"/>
        </w:rPr>
        <w:t xml:space="preserve"> и (или) финансово</w:t>
      </w:r>
      <w:r>
        <w:rPr>
          <w:color w:val="212121"/>
          <w:sz w:val="28"/>
          <w:szCs w:val="28"/>
        </w:rPr>
        <w:t>е</w:t>
      </w:r>
      <w:r w:rsidRPr="00F83B39">
        <w:rPr>
          <w:color w:val="212121"/>
          <w:sz w:val="28"/>
          <w:szCs w:val="28"/>
        </w:rPr>
        <w:t xml:space="preserve"> обеспечени</w:t>
      </w:r>
      <w:r>
        <w:rPr>
          <w:color w:val="212121"/>
          <w:sz w:val="28"/>
          <w:szCs w:val="28"/>
        </w:rPr>
        <w:t xml:space="preserve">е </w:t>
      </w:r>
      <w:r w:rsidRPr="00F83B39">
        <w:rPr>
          <w:color w:val="212121"/>
          <w:sz w:val="28"/>
          <w:szCs w:val="28"/>
        </w:rPr>
        <w:t>(возмещени</w:t>
      </w:r>
      <w:r>
        <w:rPr>
          <w:color w:val="212121"/>
          <w:sz w:val="28"/>
          <w:szCs w:val="28"/>
        </w:rPr>
        <w:t>е</w:t>
      </w:r>
      <w:r w:rsidRPr="00F83B39">
        <w:rPr>
          <w:color w:val="212121"/>
          <w:sz w:val="28"/>
          <w:szCs w:val="28"/>
        </w:rPr>
        <w:t>) затрат в связи с выполнением работ по содержанию и ремонту муниципального имущества, находящегося в хозяйственном ведении МУП</w:t>
      </w:r>
      <w:r w:rsidRPr="00F83B39">
        <w:rPr>
          <w:color w:val="212121"/>
          <w:sz w:val="28"/>
          <w:szCs w:val="28"/>
        </w:rPr>
        <w:t xml:space="preserve"> </w:t>
      </w:r>
      <w:r w:rsidR="00F967C2" w:rsidRPr="00F967C2">
        <w:rPr>
          <w:color w:val="212121"/>
          <w:sz w:val="28"/>
          <w:szCs w:val="28"/>
        </w:rPr>
        <w:t xml:space="preserve">и </w:t>
      </w:r>
      <w:r w:rsidR="00AA2A55">
        <w:rPr>
          <w:color w:val="212121"/>
          <w:sz w:val="28"/>
          <w:szCs w:val="28"/>
        </w:rPr>
        <w:t xml:space="preserve">о </w:t>
      </w:r>
      <w:r w:rsidR="00F967C2" w:rsidRPr="00F967C2">
        <w:rPr>
          <w:color w:val="212121"/>
          <w:sz w:val="28"/>
          <w:szCs w:val="28"/>
        </w:rPr>
        <w:t xml:space="preserve">приеме предложений (заявок) и документов организаций для их участия в отборе. </w:t>
      </w:r>
    </w:p>
    <w:p w14:paraId="0084C273" w14:textId="0660CE4C" w:rsidR="00F967C2" w:rsidRPr="00F967C2" w:rsidRDefault="00F967C2" w:rsidP="00F96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F967C2">
        <w:rPr>
          <w:color w:val="212121"/>
          <w:sz w:val="28"/>
          <w:szCs w:val="28"/>
        </w:rPr>
        <w:t>Отбор проводится путем запроса Администраци</w:t>
      </w:r>
      <w:r w:rsidR="00D44049">
        <w:rPr>
          <w:color w:val="212121"/>
          <w:sz w:val="28"/>
          <w:szCs w:val="28"/>
        </w:rPr>
        <w:t>ей</w:t>
      </w:r>
      <w:r w:rsidRPr="00F967C2">
        <w:rPr>
          <w:color w:val="212121"/>
          <w:sz w:val="28"/>
          <w:szCs w:val="28"/>
        </w:rPr>
        <w:t xml:space="preserve"> предложений (заявок) получателей субсидии, исходя из их соответствия категориям и (или) критериям отбора и очередности поступления предложений (заявок) на участие в отборе.</w:t>
      </w:r>
    </w:p>
    <w:p w14:paraId="0024540D" w14:textId="0F3BE612" w:rsidR="00F967C2" w:rsidRPr="00F967C2" w:rsidRDefault="00F967C2" w:rsidP="00F96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F967C2">
        <w:rPr>
          <w:color w:val="212121"/>
          <w:sz w:val="28"/>
          <w:szCs w:val="28"/>
        </w:rPr>
        <w:t xml:space="preserve">Субсидия предоставляется </w:t>
      </w:r>
      <w:bookmarkStart w:id="0" w:name="_GoBack"/>
      <w:bookmarkEnd w:id="0"/>
      <w:r w:rsidRPr="00F967C2">
        <w:rPr>
          <w:color w:val="212121"/>
          <w:sz w:val="28"/>
          <w:szCs w:val="28"/>
        </w:rPr>
        <w:t>участникам отбора, соответствующим требованиям Порядка, исходя из очередности поступления предложений (заявок).</w:t>
      </w:r>
    </w:p>
    <w:p w14:paraId="0CB938E4" w14:textId="25C4F01A" w:rsidR="00F967C2" w:rsidRPr="00F967C2" w:rsidRDefault="00F967C2" w:rsidP="00F96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F967C2">
        <w:rPr>
          <w:color w:val="212121"/>
          <w:sz w:val="28"/>
          <w:szCs w:val="28"/>
        </w:rPr>
        <w:t xml:space="preserve">Сроки проведения отбора: предложения (заявки) принимаются в период </w:t>
      </w:r>
      <w:r w:rsidRPr="00005764">
        <w:rPr>
          <w:color w:val="212121"/>
          <w:sz w:val="28"/>
          <w:szCs w:val="28"/>
        </w:rPr>
        <w:t xml:space="preserve">с </w:t>
      </w:r>
      <w:r w:rsidR="00F83B39">
        <w:rPr>
          <w:b/>
          <w:bCs/>
          <w:color w:val="212121"/>
          <w:sz w:val="28"/>
          <w:szCs w:val="28"/>
        </w:rPr>
        <w:t>04</w:t>
      </w:r>
      <w:r w:rsidRPr="00AA2A55">
        <w:rPr>
          <w:b/>
          <w:bCs/>
          <w:color w:val="212121"/>
          <w:sz w:val="28"/>
          <w:szCs w:val="28"/>
        </w:rPr>
        <w:t>.0</w:t>
      </w:r>
      <w:r w:rsidR="00F83B39">
        <w:rPr>
          <w:b/>
          <w:bCs/>
          <w:color w:val="212121"/>
          <w:sz w:val="28"/>
          <w:szCs w:val="28"/>
        </w:rPr>
        <w:t>е</w:t>
      </w:r>
      <w:r w:rsidRPr="00AA2A55">
        <w:rPr>
          <w:b/>
          <w:bCs/>
          <w:color w:val="212121"/>
          <w:sz w:val="28"/>
          <w:szCs w:val="28"/>
        </w:rPr>
        <w:t>.202</w:t>
      </w:r>
      <w:r w:rsidR="0004431E" w:rsidRPr="00AA2A55">
        <w:rPr>
          <w:b/>
          <w:bCs/>
          <w:color w:val="212121"/>
          <w:sz w:val="28"/>
          <w:szCs w:val="28"/>
        </w:rPr>
        <w:t>3</w:t>
      </w:r>
      <w:r w:rsidRPr="00005764">
        <w:rPr>
          <w:color w:val="212121"/>
          <w:sz w:val="28"/>
          <w:szCs w:val="28"/>
        </w:rPr>
        <w:t xml:space="preserve"> до 18:00 </w:t>
      </w:r>
      <w:r w:rsidR="00F83B39">
        <w:rPr>
          <w:b/>
          <w:bCs/>
          <w:color w:val="212121"/>
          <w:sz w:val="28"/>
          <w:szCs w:val="28"/>
        </w:rPr>
        <w:t>07.04</w:t>
      </w:r>
      <w:r w:rsidRPr="00AA2A55">
        <w:rPr>
          <w:b/>
          <w:bCs/>
          <w:color w:val="212121"/>
          <w:sz w:val="28"/>
          <w:szCs w:val="28"/>
        </w:rPr>
        <w:t>.202</w:t>
      </w:r>
      <w:r w:rsidR="0004431E" w:rsidRPr="00AA2A55">
        <w:rPr>
          <w:b/>
          <w:bCs/>
          <w:color w:val="212121"/>
          <w:sz w:val="28"/>
          <w:szCs w:val="28"/>
        </w:rPr>
        <w:t>3</w:t>
      </w:r>
      <w:r w:rsidRPr="00F967C2">
        <w:rPr>
          <w:color w:val="212121"/>
          <w:sz w:val="28"/>
          <w:szCs w:val="28"/>
        </w:rPr>
        <w:t>.</w:t>
      </w:r>
    </w:p>
    <w:p w14:paraId="38C82A5A" w14:textId="77777777" w:rsidR="00F967C2" w:rsidRPr="00F967C2" w:rsidRDefault="00F967C2" w:rsidP="00F96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F967C2">
        <w:rPr>
          <w:color w:val="212121"/>
          <w:sz w:val="28"/>
          <w:szCs w:val="28"/>
        </w:rPr>
        <w:t>Предложения (заявки) с приложенными документами предоставляются в администрацию Быстринского муниципального района по адресу: 684350, Камчатский край, Быстринский район, с. Эссо, ул. Терешковой, 1 по форме согласно Приложению №1 к Порядку.</w:t>
      </w:r>
    </w:p>
    <w:sectPr w:rsidR="00F967C2" w:rsidRPr="00F9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C2"/>
    <w:rsid w:val="00005764"/>
    <w:rsid w:val="00022A8C"/>
    <w:rsid w:val="0004431E"/>
    <w:rsid w:val="00560CC8"/>
    <w:rsid w:val="008706AC"/>
    <w:rsid w:val="00AA2A55"/>
    <w:rsid w:val="00B025CC"/>
    <w:rsid w:val="00D24385"/>
    <w:rsid w:val="00D44049"/>
    <w:rsid w:val="00F83B39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FF48"/>
  <w15:chartTrackingRefBased/>
  <w15:docId w15:val="{61A6E458-697E-41BC-B294-2BAC1E4C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Хорхордина Елена Владимировна</dc:creator>
  <cp:keywords/>
  <dc:description/>
  <cp:lastModifiedBy>Банаканова Лариса Марковна</cp:lastModifiedBy>
  <cp:revision>10</cp:revision>
  <cp:lastPrinted>2022-07-03T20:56:00Z</cp:lastPrinted>
  <dcterms:created xsi:type="dcterms:W3CDTF">2022-07-03T20:47:00Z</dcterms:created>
  <dcterms:modified xsi:type="dcterms:W3CDTF">2023-04-03T20:54:00Z</dcterms:modified>
</cp:coreProperties>
</file>