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96" w:rsidRPr="0005753A" w:rsidRDefault="00635B6D" w:rsidP="006259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Протокол №3</w:t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sz w:val="32"/>
          <w:szCs w:val="32"/>
        </w:rPr>
        <w:t>Заседание Общественного Совета при администрации Быстринского муниципального района.</w:t>
      </w:r>
    </w:p>
    <w:p w:rsidR="00625996" w:rsidRPr="0005753A" w:rsidRDefault="00625996" w:rsidP="00625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21 сентября</w:t>
      </w:r>
      <w:r w:rsidRPr="0005753A">
        <w:rPr>
          <w:b/>
          <w:sz w:val="32"/>
          <w:szCs w:val="32"/>
        </w:rPr>
        <w:t xml:space="preserve"> 2021 года</w:t>
      </w:r>
      <w:r w:rsidRPr="0005753A">
        <w:rPr>
          <w:b/>
          <w:sz w:val="32"/>
          <w:szCs w:val="32"/>
        </w:rPr>
        <w:tab/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Место проведения:</w:t>
      </w:r>
      <w:r w:rsidRPr="0005753A">
        <w:rPr>
          <w:sz w:val="32"/>
          <w:szCs w:val="32"/>
        </w:rPr>
        <w:t xml:space="preserve"> Камчатский край, Быстринский район, с. Эссо, ул. Терешковой, 1.</w:t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Время проведения:</w:t>
      </w:r>
      <w:r>
        <w:rPr>
          <w:sz w:val="32"/>
          <w:szCs w:val="32"/>
        </w:rPr>
        <w:t xml:space="preserve"> 10</w:t>
      </w:r>
      <w:r w:rsidRPr="0005753A">
        <w:rPr>
          <w:sz w:val="32"/>
          <w:szCs w:val="32"/>
        </w:rPr>
        <w:t>:00</w:t>
      </w:r>
    </w:p>
    <w:p w:rsidR="00625996" w:rsidRDefault="00625996" w:rsidP="00625996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Присутствовали:</w:t>
      </w:r>
      <w:r>
        <w:rPr>
          <w:sz w:val="32"/>
          <w:szCs w:val="32"/>
        </w:rPr>
        <w:t xml:space="preserve"> </w:t>
      </w:r>
      <w:r w:rsidR="00004043">
        <w:rPr>
          <w:sz w:val="32"/>
          <w:szCs w:val="32"/>
        </w:rPr>
        <w:t>Глава администрации БМР Вьюнов В.А.</w:t>
      </w:r>
    </w:p>
    <w:p w:rsidR="00004043" w:rsidRDefault="00004043" w:rsidP="006259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Главный врач ГБУЗ КК «БРБ» Волкова Е.А.</w:t>
      </w:r>
    </w:p>
    <w:p w:rsidR="00625996" w:rsidRPr="0005753A" w:rsidRDefault="00004043" w:rsidP="00625996">
      <w:pPr>
        <w:rPr>
          <w:sz w:val="32"/>
          <w:szCs w:val="32"/>
        </w:rPr>
      </w:pPr>
      <w:r>
        <w:rPr>
          <w:sz w:val="32"/>
          <w:szCs w:val="32"/>
        </w:rPr>
        <w:t xml:space="preserve">Члены совета: </w:t>
      </w:r>
      <w:r w:rsidR="00635B6D">
        <w:rPr>
          <w:sz w:val="32"/>
          <w:szCs w:val="32"/>
        </w:rPr>
        <w:t xml:space="preserve"> Тушина Нина</w:t>
      </w:r>
      <w:r w:rsidR="00625996" w:rsidRPr="0005753A">
        <w:rPr>
          <w:sz w:val="32"/>
          <w:szCs w:val="32"/>
        </w:rPr>
        <w:t xml:space="preserve"> Петровна;</w:t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Бушуева Светлана Владимировна;</w:t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Журавлева Татьяна Ильинична;</w:t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Стуканова Лидия Петровна;</w:t>
      </w:r>
    </w:p>
    <w:p w:rsidR="00625996" w:rsidRDefault="00625996" w:rsidP="00625996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Дейнека Геннадий Георгиевич.</w:t>
      </w:r>
    </w:p>
    <w:p w:rsidR="00004043" w:rsidRDefault="00004043" w:rsidP="00625996">
      <w:pPr>
        <w:rPr>
          <w:sz w:val="32"/>
          <w:szCs w:val="32"/>
        </w:rPr>
      </w:pPr>
      <w:r w:rsidRPr="00004043">
        <w:rPr>
          <w:b/>
          <w:sz w:val="32"/>
          <w:szCs w:val="32"/>
        </w:rPr>
        <w:t>Отсутствовали:</w:t>
      </w:r>
      <w:r>
        <w:rPr>
          <w:sz w:val="32"/>
          <w:szCs w:val="32"/>
        </w:rPr>
        <w:t xml:space="preserve"> Сычева Н.П.</w:t>
      </w:r>
    </w:p>
    <w:p w:rsidR="00004043" w:rsidRPr="0005753A" w:rsidRDefault="00004043" w:rsidP="006259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Черканова О.К.</w:t>
      </w: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 xml:space="preserve">Повестка дня: </w:t>
      </w:r>
      <w:r w:rsidRPr="0005753A">
        <w:rPr>
          <w:sz w:val="32"/>
          <w:szCs w:val="32"/>
        </w:rPr>
        <w:t>О работе медучреждения района в борь</w:t>
      </w:r>
      <w:r>
        <w:rPr>
          <w:sz w:val="32"/>
          <w:szCs w:val="32"/>
        </w:rPr>
        <w:t>бе и предупреждению новой корона</w:t>
      </w:r>
      <w:r w:rsidRPr="0005753A">
        <w:rPr>
          <w:sz w:val="32"/>
          <w:szCs w:val="32"/>
        </w:rPr>
        <w:t>вирусной инфекции (</w:t>
      </w:r>
      <w:r w:rsidRPr="0005753A">
        <w:rPr>
          <w:sz w:val="32"/>
          <w:szCs w:val="32"/>
          <w:lang w:val="en-US"/>
        </w:rPr>
        <w:t>COVID</w:t>
      </w:r>
      <w:r w:rsidRPr="0005753A">
        <w:rPr>
          <w:sz w:val="32"/>
          <w:szCs w:val="32"/>
        </w:rPr>
        <w:t>-19). Заслушать главного врача</w:t>
      </w:r>
      <w:r w:rsidR="00635B6D">
        <w:rPr>
          <w:sz w:val="32"/>
          <w:szCs w:val="32"/>
        </w:rPr>
        <w:t xml:space="preserve"> ГБУЗ КК «Быстринская районная больница»</w:t>
      </w:r>
      <w:r w:rsidRPr="0005753A">
        <w:rPr>
          <w:sz w:val="32"/>
          <w:szCs w:val="32"/>
        </w:rPr>
        <w:t xml:space="preserve"> Волкову Е.А.</w:t>
      </w:r>
    </w:p>
    <w:p w:rsidR="00625996" w:rsidRPr="0005753A" w:rsidRDefault="00625996" w:rsidP="00625996">
      <w:pPr>
        <w:rPr>
          <w:b/>
          <w:sz w:val="32"/>
          <w:szCs w:val="32"/>
        </w:rPr>
      </w:pPr>
    </w:p>
    <w:p w:rsidR="00625996" w:rsidRDefault="00625996" w:rsidP="00635B6D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 xml:space="preserve">Первый вопрос повестки: </w:t>
      </w:r>
      <w:r w:rsidR="00635B6D">
        <w:rPr>
          <w:sz w:val="32"/>
          <w:szCs w:val="32"/>
        </w:rPr>
        <w:t xml:space="preserve">Заслушали Главного врача Волкову Екатерину Андреевну </w:t>
      </w:r>
      <w:r w:rsidR="003A75E6">
        <w:rPr>
          <w:sz w:val="32"/>
          <w:szCs w:val="32"/>
        </w:rPr>
        <w:t>о работе медучреждения района по следующим вопросам:</w:t>
      </w:r>
    </w:p>
    <w:p w:rsidR="00355E2E" w:rsidRPr="00CD6DF5" w:rsidRDefault="00355E2E" w:rsidP="00355E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Pr="00CD6DF5">
        <w:rPr>
          <w:b/>
          <w:sz w:val="32"/>
          <w:szCs w:val="32"/>
        </w:rPr>
        <w:t>.Профилактика, борьба и вакцинация от новой коронавирусной инфекции (</w:t>
      </w:r>
      <w:r w:rsidRPr="00CD6DF5">
        <w:rPr>
          <w:b/>
          <w:sz w:val="32"/>
          <w:szCs w:val="32"/>
          <w:lang w:val="en-US"/>
        </w:rPr>
        <w:t>COVID</w:t>
      </w:r>
      <w:r w:rsidRPr="00CD6DF5">
        <w:rPr>
          <w:b/>
          <w:sz w:val="32"/>
          <w:szCs w:val="32"/>
        </w:rPr>
        <w:t xml:space="preserve">-19). </w:t>
      </w:r>
    </w:p>
    <w:p w:rsidR="00355E2E" w:rsidRDefault="00355E2E" w:rsidP="00355E2E">
      <w:pPr>
        <w:rPr>
          <w:sz w:val="32"/>
          <w:szCs w:val="32"/>
        </w:rPr>
      </w:pPr>
      <w:r>
        <w:rPr>
          <w:sz w:val="32"/>
          <w:szCs w:val="32"/>
        </w:rPr>
        <w:t xml:space="preserve">- На 21 сентября  - снижение заболеваемости в районе. Все заболевшие – в легкой форме. В наличии две вакцины. Выделены дни для вакцинации: вторник и четверг. Предприняты меры информирования населения через районную газету, сайт больницы, а так же информирование коллективов на рабочих местах. </w:t>
      </w:r>
    </w:p>
    <w:p w:rsidR="00355E2E" w:rsidRPr="00CD6DF5" w:rsidRDefault="00355E2E" w:rsidP="00355E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D6DF5">
        <w:rPr>
          <w:b/>
          <w:sz w:val="32"/>
          <w:szCs w:val="32"/>
        </w:rPr>
        <w:t>.Обеспечение работы инфекционного отделения.</w:t>
      </w:r>
    </w:p>
    <w:p w:rsidR="00355E2E" w:rsidRDefault="00355E2E" w:rsidP="00355E2E">
      <w:pPr>
        <w:rPr>
          <w:sz w:val="32"/>
          <w:szCs w:val="32"/>
        </w:rPr>
      </w:pPr>
      <w:r>
        <w:rPr>
          <w:sz w:val="32"/>
          <w:szCs w:val="32"/>
        </w:rPr>
        <w:t>- Отделение работает с больными в средне-тяжелом состоянии.</w:t>
      </w:r>
    </w:p>
    <w:p w:rsidR="003A75E6" w:rsidRDefault="00355E2E" w:rsidP="00635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A75E6" w:rsidRPr="003A75E6">
        <w:rPr>
          <w:b/>
          <w:sz w:val="32"/>
          <w:szCs w:val="32"/>
        </w:rPr>
        <w:t>.Укомплектованность больницы специалистами.</w:t>
      </w:r>
      <w:r w:rsidR="003A75E6">
        <w:rPr>
          <w:b/>
          <w:sz w:val="32"/>
          <w:szCs w:val="32"/>
        </w:rPr>
        <w:t xml:space="preserve"> </w:t>
      </w:r>
    </w:p>
    <w:p w:rsidR="003A75E6" w:rsidRPr="004F3589" w:rsidRDefault="004F3589" w:rsidP="00635B6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В целом, больница укомплектована специалистами. Отсутствует только окулист. На численность населения района по нормам полагается 0,5 ставки окулиста, поэтому нет желающих переехать на работу в Эссо. Ведутся переговоры с окулистом из с. Мильково, чтоб он приезжал один – два раза для ведения приема граждан по субботам.</w:t>
      </w:r>
    </w:p>
    <w:p w:rsidR="00CD6DF5" w:rsidRPr="00CD6DF5" w:rsidRDefault="00CD6DF5" w:rsidP="00635B6D">
      <w:pPr>
        <w:rPr>
          <w:b/>
          <w:sz w:val="32"/>
          <w:szCs w:val="32"/>
        </w:rPr>
      </w:pPr>
      <w:r w:rsidRPr="00CD6DF5">
        <w:rPr>
          <w:b/>
          <w:sz w:val="32"/>
          <w:szCs w:val="32"/>
        </w:rPr>
        <w:t>4</w:t>
      </w:r>
      <w:r w:rsidR="003A75E6" w:rsidRPr="00CD6DF5">
        <w:rPr>
          <w:b/>
          <w:sz w:val="32"/>
          <w:szCs w:val="32"/>
        </w:rPr>
        <w:t>.Вакцинация от гриппа.</w:t>
      </w:r>
    </w:p>
    <w:p w:rsidR="00CD6DF5" w:rsidRDefault="00CD6DF5" w:rsidP="00635B6D">
      <w:pPr>
        <w:rPr>
          <w:sz w:val="32"/>
          <w:szCs w:val="32"/>
        </w:rPr>
      </w:pPr>
      <w:r>
        <w:rPr>
          <w:sz w:val="32"/>
          <w:szCs w:val="32"/>
        </w:rPr>
        <w:t>- По вторникам и четвергам можно привиться от гриппа в прививочном кабинете.</w:t>
      </w:r>
    </w:p>
    <w:p w:rsidR="003A75E6" w:rsidRDefault="00CD6DF5" w:rsidP="00635B6D">
      <w:pPr>
        <w:rPr>
          <w:b/>
          <w:sz w:val="32"/>
          <w:szCs w:val="32"/>
        </w:rPr>
      </w:pPr>
      <w:r w:rsidRPr="00CD6DF5">
        <w:rPr>
          <w:b/>
          <w:sz w:val="32"/>
          <w:szCs w:val="32"/>
        </w:rPr>
        <w:t>5</w:t>
      </w:r>
      <w:r w:rsidR="003A75E6" w:rsidRPr="00CD6DF5">
        <w:rPr>
          <w:b/>
          <w:sz w:val="32"/>
          <w:szCs w:val="32"/>
        </w:rPr>
        <w:t>.</w:t>
      </w:r>
      <w:r w:rsidRPr="00CD6DF5">
        <w:rPr>
          <w:b/>
          <w:sz w:val="32"/>
          <w:szCs w:val="32"/>
        </w:rPr>
        <w:t xml:space="preserve"> Вертолетная площадка для санитарных рейсов.</w:t>
      </w:r>
    </w:p>
    <w:p w:rsidR="00CD6DF5" w:rsidRDefault="00CD6DF5" w:rsidP="00635B6D">
      <w:pPr>
        <w:rPr>
          <w:sz w:val="32"/>
          <w:szCs w:val="32"/>
        </w:rPr>
      </w:pPr>
      <w:r>
        <w:rPr>
          <w:sz w:val="32"/>
          <w:szCs w:val="32"/>
        </w:rPr>
        <w:t xml:space="preserve">Вертолетная площадка, расположенная на территории села принадлежит ООО АК «Витязь-Аэро». В связи с дороговизной на «взлет-посадку» нет возможности использовать эту площадку. </w:t>
      </w:r>
      <w:r w:rsidR="006553A5">
        <w:rPr>
          <w:sz w:val="32"/>
          <w:szCs w:val="32"/>
        </w:rPr>
        <w:t>Ведутся переговоры.</w:t>
      </w:r>
    </w:p>
    <w:p w:rsidR="00CD6DF5" w:rsidRDefault="006553A5" w:rsidP="00635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Н</w:t>
      </w:r>
      <w:r w:rsidRPr="006553A5">
        <w:rPr>
          <w:b/>
          <w:sz w:val="32"/>
          <w:szCs w:val="32"/>
        </w:rPr>
        <w:t>еобходимость осуществлять регулярные посещения охотничьих угодий, рыбалок, оленеводческих звеньев расположенных на территории района</w:t>
      </w:r>
      <w:r>
        <w:rPr>
          <w:b/>
          <w:sz w:val="32"/>
          <w:szCs w:val="32"/>
        </w:rPr>
        <w:t>.</w:t>
      </w:r>
    </w:p>
    <w:p w:rsidR="006553A5" w:rsidRDefault="006553A5" w:rsidP="00635B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По мере необходимости, осуществляются вылеты санрейса: травмы. Все угодья, рыбалки, звенья оснащены рациями для связи с районом, в случае необходимости – по рации вызываю санрейс.</w:t>
      </w:r>
    </w:p>
    <w:p w:rsidR="006553A5" w:rsidRDefault="006553A5" w:rsidP="00635B6D">
      <w:pPr>
        <w:rPr>
          <w:b/>
          <w:sz w:val="32"/>
          <w:szCs w:val="32"/>
        </w:rPr>
      </w:pPr>
      <w:r w:rsidRPr="006553A5">
        <w:rPr>
          <w:b/>
          <w:sz w:val="32"/>
          <w:szCs w:val="32"/>
        </w:rPr>
        <w:t>7.  Ремонт старого или строительство нового здания амбулатории в селе Анавгай.</w:t>
      </w:r>
    </w:p>
    <w:p w:rsidR="006553A5" w:rsidRDefault="006553A5" w:rsidP="00635B6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C1F08">
        <w:rPr>
          <w:sz w:val="32"/>
          <w:szCs w:val="32"/>
        </w:rPr>
        <w:t>В настоящее время идет задержка строительства нового здания амбулатории со стороны Минстроя.</w:t>
      </w:r>
    </w:p>
    <w:p w:rsidR="008C1F08" w:rsidRPr="008C1F08" w:rsidRDefault="008C1F08" w:rsidP="00635B6D">
      <w:pPr>
        <w:rPr>
          <w:b/>
          <w:sz w:val="32"/>
          <w:szCs w:val="32"/>
        </w:rPr>
      </w:pPr>
      <w:r w:rsidRPr="008C1F08">
        <w:rPr>
          <w:b/>
          <w:sz w:val="32"/>
          <w:szCs w:val="32"/>
        </w:rPr>
        <w:t>8. Строительство нового здания районной больницы в селе Эссо.</w:t>
      </w:r>
    </w:p>
    <w:p w:rsidR="008C1F08" w:rsidRDefault="008C1F08" w:rsidP="00635B6D">
      <w:pPr>
        <w:rPr>
          <w:sz w:val="32"/>
          <w:szCs w:val="32"/>
        </w:rPr>
      </w:pPr>
      <w:r>
        <w:rPr>
          <w:sz w:val="32"/>
          <w:szCs w:val="32"/>
        </w:rPr>
        <w:t>-Определено место строительства: территория районной больницы. Старое здание подлежит сносу. На 2021 год запланирована подготовка проектно-сметной документации.</w:t>
      </w:r>
    </w:p>
    <w:p w:rsidR="008C1F08" w:rsidRDefault="008C1F08" w:rsidP="00635B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8C1F08">
        <w:rPr>
          <w:b/>
          <w:sz w:val="32"/>
          <w:szCs w:val="32"/>
        </w:rPr>
        <w:t>Развитие лечебного туризма на базе районной больницы.</w:t>
      </w:r>
    </w:p>
    <w:p w:rsidR="008C1F08" w:rsidRDefault="008C1F08" w:rsidP="00635B6D">
      <w:pPr>
        <w:rPr>
          <w:sz w:val="32"/>
          <w:szCs w:val="32"/>
        </w:rPr>
      </w:pPr>
      <w:r>
        <w:rPr>
          <w:sz w:val="32"/>
          <w:szCs w:val="32"/>
        </w:rPr>
        <w:t>- Нет возможности организовать санаторий на базе районной больницы, так как требования для больниц и санаториев разные. Не изучен состав воды, грязей и их лечебные свойства.</w:t>
      </w:r>
    </w:p>
    <w:p w:rsidR="008C1F08" w:rsidRPr="00355E2E" w:rsidRDefault="00355E2E" w:rsidP="00635B6D">
      <w:pPr>
        <w:rPr>
          <w:b/>
          <w:sz w:val="32"/>
          <w:szCs w:val="32"/>
        </w:rPr>
      </w:pPr>
      <w:r w:rsidRPr="00355E2E">
        <w:rPr>
          <w:b/>
          <w:sz w:val="32"/>
          <w:szCs w:val="32"/>
        </w:rPr>
        <w:t>Членами Совета были внесены следующие предложения:</w:t>
      </w:r>
    </w:p>
    <w:p w:rsidR="003A75E6" w:rsidRDefault="00355E2E" w:rsidP="00355E2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Проводить работу среди школьников по профориентации. Дальнейшая подготовка кадров из числа выпускников БСОШ.</w:t>
      </w:r>
    </w:p>
    <w:p w:rsidR="00355E2E" w:rsidRDefault="00355E2E" w:rsidP="00355E2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Наладить взаимосвязь с организациями района по прививочным кампаниям.</w:t>
      </w:r>
    </w:p>
    <w:p w:rsidR="003A75E6" w:rsidRDefault="003A75E6" w:rsidP="00625996">
      <w:pPr>
        <w:rPr>
          <w:sz w:val="32"/>
          <w:szCs w:val="32"/>
        </w:rPr>
      </w:pPr>
    </w:p>
    <w:p w:rsidR="00625996" w:rsidRPr="0005753A" w:rsidRDefault="00625996" w:rsidP="00625996">
      <w:pPr>
        <w:rPr>
          <w:sz w:val="32"/>
          <w:szCs w:val="32"/>
        </w:rPr>
      </w:pPr>
      <w:r w:rsidRPr="0005753A">
        <w:rPr>
          <w:sz w:val="32"/>
          <w:szCs w:val="32"/>
        </w:rPr>
        <w:t>Секретарь Общественного Совета при администрации Быстринского муниципального района Бушуева С.В.______________</w:t>
      </w:r>
    </w:p>
    <w:p w:rsidR="00625996" w:rsidRPr="0005753A" w:rsidRDefault="00625996" w:rsidP="00625996">
      <w:pPr>
        <w:rPr>
          <w:sz w:val="32"/>
          <w:szCs w:val="32"/>
        </w:rPr>
      </w:pPr>
    </w:p>
    <w:p w:rsidR="00625996" w:rsidRDefault="00625996" w:rsidP="00625996"/>
    <w:p w:rsidR="00625996" w:rsidRDefault="00625996" w:rsidP="00625996"/>
    <w:p w:rsidR="00625996" w:rsidRDefault="00625996" w:rsidP="00625996"/>
    <w:p w:rsidR="00625996" w:rsidRDefault="00625996" w:rsidP="00625996"/>
    <w:p w:rsidR="00625996" w:rsidRDefault="00625996" w:rsidP="0062599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C8C" w:rsidRDefault="00312C8C"/>
    <w:sectPr w:rsidR="00312C8C" w:rsidSect="001C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07"/>
    <w:multiLevelType w:val="hybridMultilevel"/>
    <w:tmpl w:val="63C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0EF"/>
    <w:multiLevelType w:val="hybridMultilevel"/>
    <w:tmpl w:val="B9A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502"/>
    <w:multiLevelType w:val="hybridMultilevel"/>
    <w:tmpl w:val="99AC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25996"/>
    <w:rsid w:val="00004043"/>
    <w:rsid w:val="000F2678"/>
    <w:rsid w:val="00312C8C"/>
    <w:rsid w:val="00355E2E"/>
    <w:rsid w:val="003A75E6"/>
    <w:rsid w:val="004F3589"/>
    <w:rsid w:val="00625996"/>
    <w:rsid w:val="00635B6D"/>
    <w:rsid w:val="006553A5"/>
    <w:rsid w:val="007F7723"/>
    <w:rsid w:val="008C1F08"/>
    <w:rsid w:val="00C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BEE9-D2C9-41F5-B38C-D065A826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2021-11-05T04:37:00Z</dcterms:created>
  <dcterms:modified xsi:type="dcterms:W3CDTF">2021-11-09T11:21:00Z</dcterms:modified>
</cp:coreProperties>
</file>