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107126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3C5FA0">
        <w:rPr>
          <w:rFonts w:ascii="Times New Roman" w:hAnsi="Times New Roman" w:cs="Times New Roman"/>
          <w:sz w:val="28"/>
          <w:szCs w:val="28"/>
          <w:u w:val="single"/>
        </w:rPr>
        <w:t>.04.2018</w:t>
      </w:r>
      <w:r w:rsidR="007E4A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  № _</w:t>
      </w:r>
      <w:r w:rsidR="00712816">
        <w:rPr>
          <w:rFonts w:ascii="Times New Roman" w:hAnsi="Times New Roman" w:cs="Times New Roman"/>
          <w:sz w:val="28"/>
          <w:szCs w:val="28"/>
          <w:u w:val="single"/>
        </w:rPr>
        <w:t>136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C405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10712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107126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7E4AA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E4AA0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r w:rsidR="007E4AA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07126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107126">
        <w:rPr>
          <w:rFonts w:ascii="Times New Roman" w:hAnsi="Times New Roman" w:cs="Times New Roman"/>
          <w:sz w:val="28"/>
          <w:szCs w:val="28"/>
        </w:rPr>
        <w:t>, д. 50, кв. 2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7E4AA0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A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0" w:name="_GoBack"/>
      <w:bookmarkEnd w:id="0"/>
    </w:p>
    <w:p w:rsidR="007E517F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4A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6FD3">
        <w:rPr>
          <w:rFonts w:ascii="Times New Roman" w:hAnsi="Times New Roman" w:cs="Times New Roman"/>
          <w:sz w:val="28"/>
          <w:szCs w:val="28"/>
        </w:rPr>
        <w:t xml:space="preserve">   </w:t>
      </w:r>
      <w:r w:rsidR="007E4AA0">
        <w:rPr>
          <w:rFonts w:ascii="Times New Roman" w:hAnsi="Times New Roman" w:cs="Times New Roman"/>
          <w:sz w:val="28"/>
          <w:szCs w:val="28"/>
        </w:rPr>
        <w:t>А.В. Греков</w:t>
      </w:r>
    </w:p>
    <w:p w:rsidR="007E4AA0" w:rsidRDefault="007E4AA0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7E517F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="007E5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517F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="007E517F">
        <w:rPr>
          <w:rFonts w:ascii="Times New Roman" w:hAnsi="Times New Roman" w:cs="Times New Roman"/>
          <w:sz w:val="24"/>
          <w:szCs w:val="24"/>
        </w:rPr>
        <w:t xml:space="preserve"> АБМР</w:t>
      </w:r>
      <w:r w:rsidRPr="00346FD3">
        <w:rPr>
          <w:rFonts w:ascii="Times New Roman" w:hAnsi="Times New Roman" w:cs="Times New Roman"/>
          <w:sz w:val="24"/>
          <w:szCs w:val="24"/>
        </w:rPr>
        <w:t xml:space="preserve">,  </w:t>
      </w:r>
      <w:r w:rsidR="00107126">
        <w:rPr>
          <w:rFonts w:ascii="Times New Roman" w:hAnsi="Times New Roman" w:cs="Times New Roman"/>
          <w:sz w:val="24"/>
          <w:szCs w:val="24"/>
        </w:rPr>
        <w:t>КУМИ БР,</w:t>
      </w:r>
      <w:r w:rsidRPr="00346FD3">
        <w:rPr>
          <w:rFonts w:ascii="Times New Roman" w:hAnsi="Times New Roman" w:cs="Times New Roman"/>
          <w:sz w:val="24"/>
          <w:szCs w:val="24"/>
        </w:rPr>
        <w:t xml:space="preserve"> библиотека с. Эссо, с. Анавгай, прокуратура БР, официальный сай</w:t>
      </w:r>
      <w:r w:rsidR="00513CBA">
        <w:rPr>
          <w:rFonts w:ascii="Times New Roman" w:hAnsi="Times New Roman" w:cs="Times New Roman"/>
          <w:sz w:val="24"/>
          <w:szCs w:val="24"/>
        </w:rPr>
        <w:t>т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0B" w:rsidRDefault="003C420B" w:rsidP="002024B6">
      <w:pPr>
        <w:spacing w:after="0" w:line="240" w:lineRule="auto"/>
      </w:pPr>
      <w:r>
        <w:separator/>
      </w:r>
    </w:p>
  </w:endnote>
  <w:endnote w:type="continuationSeparator" w:id="0">
    <w:p w:rsidR="003C420B" w:rsidRDefault="003C420B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0B" w:rsidRDefault="003C420B" w:rsidP="002024B6">
      <w:pPr>
        <w:spacing w:after="0" w:line="240" w:lineRule="auto"/>
      </w:pPr>
      <w:r>
        <w:separator/>
      </w:r>
    </w:p>
  </w:footnote>
  <w:footnote w:type="continuationSeparator" w:id="0">
    <w:p w:rsidR="003C420B" w:rsidRDefault="003C420B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441E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20B"/>
    <w:rsid w:val="003C4757"/>
    <w:rsid w:val="003C5A8D"/>
    <w:rsid w:val="003C5FA0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13CBA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2816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E828-E124-4464-81CF-44EABBCE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89</cp:revision>
  <cp:lastPrinted>2018-04-18T02:57:00Z</cp:lastPrinted>
  <dcterms:created xsi:type="dcterms:W3CDTF">2017-12-06T12:38:00Z</dcterms:created>
  <dcterms:modified xsi:type="dcterms:W3CDTF">2018-04-18T02:57:00Z</dcterms:modified>
</cp:coreProperties>
</file>