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F3" w:rsidRDefault="002358F3" w:rsidP="00E331F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</w:p>
    <w:p w:rsidR="00E331F7" w:rsidRPr="008B5B94" w:rsidRDefault="00E331F7" w:rsidP="00E331F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8B5B94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>ДУМА БЫСТРИНСКОГО МУНИЦИПАЛЬНОГО РАЙОНА</w:t>
      </w:r>
    </w:p>
    <w:p w:rsidR="00E331F7" w:rsidRPr="002358F3" w:rsidRDefault="00E331F7" w:rsidP="00E331F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16"/>
          <w:szCs w:val="16"/>
          <w:u w:val="single"/>
          <w:lang w:eastAsia="ru-RU"/>
        </w:rPr>
      </w:pP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5B94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B5B94">
        <w:rPr>
          <w:rFonts w:ascii="Times New Roman" w:hAnsi="Times New Roman"/>
          <w:color w:val="000000"/>
          <w:sz w:val="28"/>
          <w:szCs w:val="28"/>
          <w:lang w:eastAsia="ru-RU"/>
        </w:rPr>
        <w:t>Думы Быстринского муниципального района</w:t>
      </w: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  <w:r w:rsidRPr="008B5B94">
        <w:rPr>
          <w:rFonts w:ascii="Times New Roman" w:hAnsi="Times New Roman"/>
          <w:i/>
          <w:color w:val="000000"/>
          <w:sz w:val="28"/>
          <w:szCs w:val="28"/>
          <w:lang w:eastAsia="ru-RU"/>
        </w:rPr>
        <w:t>«</w:t>
      </w:r>
      <w:r w:rsidRPr="00E331F7">
        <w:rPr>
          <w:rFonts w:ascii="Times New Roman" w:hAnsi="Times New Roman"/>
          <w:i/>
          <w:color w:val="000000"/>
          <w:sz w:val="28"/>
          <w:szCs w:val="28"/>
          <w:lang w:eastAsia="ru-RU"/>
        </w:rPr>
        <w:t>О</w:t>
      </w:r>
      <w:r w:rsidR="0052792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внесении изменений в Решение Думы Быстринского муниципального района №103</w:t>
      </w:r>
      <w:r w:rsidR="002358F3">
        <w:rPr>
          <w:rFonts w:ascii="Times New Roman" w:hAnsi="Times New Roman"/>
          <w:i/>
          <w:color w:val="000000"/>
          <w:sz w:val="28"/>
          <w:szCs w:val="28"/>
          <w:lang w:eastAsia="ru-RU"/>
        </w:rPr>
        <w:t>-нпа</w:t>
      </w:r>
      <w:r w:rsidR="0052792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от 07 июня 2019 года «О </w:t>
      </w:r>
      <w:r w:rsidR="00527927" w:rsidRPr="00E331F7">
        <w:rPr>
          <w:rFonts w:ascii="Times New Roman" w:hAnsi="Times New Roman"/>
          <w:i/>
          <w:color w:val="000000"/>
          <w:sz w:val="28"/>
          <w:szCs w:val="28"/>
          <w:lang w:eastAsia="ru-RU"/>
        </w:rPr>
        <w:t>порядк</w:t>
      </w:r>
      <w:r w:rsidR="00527927">
        <w:rPr>
          <w:rFonts w:ascii="Times New Roman" w:hAnsi="Times New Roman"/>
          <w:i/>
          <w:color w:val="000000"/>
          <w:sz w:val="28"/>
          <w:szCs w:val="28"/>
          <w:lang w:eastAsia="ru-RU"/>
        </w:rPr>
        <w:t>е</w:t>
      </w:r>
      <w:r w:rsidRPr="00E331F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проведения конкурса по отбору кандидатур на должность главы Быстринского муниципального района</w:t>
      </w:r>
      <w:r w:rsidRPr="008B5B94">
        <w:rPr>
          <w:rFonts w:ascii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B5B94">
        <w:rPr>
          <w:rFonts w:ascii="Times New Roman" w:hAnsi="Times New Roman"/>
          <w:color w:val="000000"/>
          <w:sz w:val="20"/>
          <w:szCs w:val="20"/>
          <w:lang w:eastAsia="ru-RU"/>
        </w:rPr>
        <w:t>Принято Думой Быстринского муниципального района</w:t>
      </w:r>
    </w:p>
    <w:p w:rsidR="00E331F7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B5B94">
        <w:rPr>
          <w:rFonts w:ascii="Times New Roman" w:hAnsi="Times New Roman"/>
          <w:color w:val="000000"/>
          <w:sz w:val="20"/>
          <w:szCs w:val="20"/>
          <w:lang w:eastAsia="ru-RU"/>
        </w:rPr>
        <w:t>№</w:t>
      </w:r>
      <w:r w:rsidR="00D80DF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2358F3">
        <w:rPr>
          <w:rFonts w:ascii="Times New Roman" w:hAnsi="Times New Roman"/>
          <w:color w:val="000000"/>
          <w:sz w:val="20"/>
          <w:szCs w:val="20"/>
          <w:lang w:eastAsia="ru-RU"/>
        </w:rPr>
        <w:t>204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</w:t>
      </w:r>
      <w:r w:rsidR="002358F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04 декабря</w:t>
      </w:r>
      <w:r w:rsidR="005A19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8B5B94">
        <w:rPr>
          <w:rFonts w:ascii="Times New Roman" w:hAnsi="Times New Roman"/>
          <w:color w:val="000000"/>
          <w:sz w:val="20"/>
          <w:szCs w:val="20"/>
          <w:lang w:eastAsia="ru-RU"/>
        </w:rPr>
        <w:t>201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9</w:t>
      </w:r>
      <w:r w:rsidRPr="008B5B9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года</w:t>
      </w:r>
    </w:p>
    <w:p w:rsidR="00574F93" w:rsidRPr="002358F3" w:rsidRDefault="00574F93" w:rsidP="00E331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80DF1" w:rsidRDefault="00D80DF1" w:rsidP="00D80D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реализации предложений депутатов Думы Быстринского муниципального района о более объективном проведении </w:t>
      </w:r>
      <w:r w:rsidRPr="00D80D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конкурса по отбору кандидатур на должность главы Быстринского муниципального района </w:t>
      </w:r>
      <w:r w:rsidR="00042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</w:t>
      </w:r>
      <w:r w:rsidR="00042A95" w:rsidRPr="00042A95">
        <w:rPr>
          <w:rFonts w:ascii="Times New Roman" w:hAnsi="Times New Roman"/>
          <w:color w:val="000000"/>
          <w:sz w:val="28"/>
          <w:szCs w:val="28"/>
          <w:lang w:eastAsia="ru-RU"/>
        </w:rPr>
        <w:t>в Решение Думы Быстринского муниципального района №103</w:t>
      </w:r>
      <w:r w:rsidR="002358F3">
        <w:rPr>
          <w:rFonts w:ascii="Times New Roman" w:hAnsi="Times New Roman"/>
          <w:color w:val="000000"/>
          <w:sz w:val="28"/>
          <w:szCs w:val="28"/>
          <w:lang w:eastAsia="ru-RU"/>
        </w:rPr>
        <w:t>-нпа</w:t>
      </w:r>
      <w:r w:rsidR="00042A95" w:rsidRPr="00042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07 июня 2019 года «О порядке проведения конкурса по отбору кандидатур на должность главы Быстринского муниципального района»</w:t>
      </w:r>
      <w:r w:rsidR="00042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6A790E" w:rsidRPr="00A34AFA" w:rsidRDefault="006A790E" w:rsidP="005D0FC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4AFA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6A790E" w:rsidRPr="00F97B53" w:rsidRDefault="00042A95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11 статьи 4 изложить в следующей редакции:</w:t>
      </w:r>
    </w:p>
    <w:p w:rsidR="006A790E" w:rsidRPr="00F97B53" w:rsidRDefault="00441EAA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790E" w:rsidRPr="00F97B53">
        <w:rPr>
          <w:rFonts w:ascii="Times New Roman" w:hAnsi="Times New Roman" w:cs="Times New Roman"/>
          <w:sz w:val="28"/>
          <w:szCs w:val="28"/>
        </w:rPr>
        <w:t xml:space="preserve">11. Второй этап конкурса проводится в форме собеседования с каждым участником конкурса индивидуально. </w:t>
      </w:r>
    </w:p>
    <w:p w:rsidR="006A790E" w:rsidRPr="00F97B53" w:rsidRDefault="006A790E" w:rsidP="00277211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Каждому участнику конк</w:t>
      </w:r>
      <w:r w:rsidR="00845DFC">
        <w:rPr>
          <w:rFonts w:ascii="Times New Roman" w:hAnsi="Times New Roman" w:cs="Times New Roman"/>
          <w:sz w:val="28"/>
          <w:szCs w:val="28"/>
        </w:rPr>
        <w:t>урса предоставляется не более 15</w:t>
      </w:r>
      <w:r w:rsidRPr="00F97B53">
        <w:rPr>
          <w:rFonts w:ascii="Times New Roman" w:hAnsi="Times New Roman" w:cs="Times New Roman"/>
          <w:sz w:val="28"/>
          <w:szCs w:val="28"/>
        </w:rPr>
        <w:t xml:space="preserve"> минут для кратког</w:t>
      </w:r>
      <w:r w:rsidR="00105791">
        <w:rPr>
          <w:rFonts w:ascii="Times New Roman" w:hAnsi="Times New Roman" w:cs="Times New Roman"/>
          <w:sz w:val="28"/>
          <w:szCs w:val="28"/>
        </w:rPr>
        <w:t>о изложения его видения работы г</w:t>
      </w:r>
      <w:r w:rsidRPr="00F97B53">
        <w:rPr>
          <w:rFonts w:ascii="Times New Roman" w:hAnsi="Times New Roman" w:cs="Times New Roman"/>
          <w:sz w:val="28"/>
          <w:szCs w:val="28"/>
        </w:rPr>
        <w:t>лавы района, целей, зада</w:t>
      </w:r>
      <w:r w:rsidR="00105791">
        <w:rPr>
          <w:rFonts w:ascii="Times New Roman" w:hAnsi="Times New Roman" w:cs="Times New Roman"/>
          <w:sz w:val="28"/>
          <w:szCs w:val="28"/>
        </w:rPr>
        <w:t>ч и иных аспектов деятельности г</w:t>
      </w:r>
      <w:r w:rsidRPr="00F97B53">
        <w:rPr>
          <w:rFonts w:ascii="Times New Roman" w:hAnsi="Times New Roman" w:cs="Times New Roman"/>
          <w:sz w:val="28"/>
          <w:szCs w:val="28"/>
        </w:rPr>
        <w:t xml:space="preserve">лавы района, на которые участник конкурса считает необходимым обратить внимание членов конкурсной комиссии. </w:t>
      </w:r>
    </w:p>
    <w:p w:rsidR="006A790E" w:rsidRPr="00F97B53" w:rsidRDefault="00857D60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="006A790E" w:rsidRPr="00F97B53">
        <w:rPr>
          <w:rFonts w:ascii="Times New Roman" w:hAnsi="Times New Roman" w:cs="Times New Roman"/>
          <w:sz w:val="28"/>
          <w:szCs w:val="28"/>
        </w:rPr>
        <w:t xml:space="preserve"> заслушав выступление участника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790E" w:rsidRPr="00F97B53">
        <w:rPr>
          <w:rFonts w:ascii="Times New Roman" w:hAnsi="Times New Roman" w:cs="Times New Roman"/>
          <w:sz w:val="28"/>
          <w:szCs w:val="28"/>
        </w:rPr>
        <w:t xml:space="preserve"> в его отсутствие</w:t>
      </w:r>
      <w:bookmarkStart w:id="0" w:name="_GoBack"/>
      <w:bookmarkEnd w:id="0"/>
      <w:r w:rsidR="006A790E" w:rsidRPr="00F97B53">
        <w:rPr>
          <w:rFonts w:ascii="Times New Roman" w:hAnsi="Times New Roman" w:cs="Times New Roman"/>
          <w:sz w:val="28"/>
          <w:szCs w:val="28"/>
        </w:rPr>
        <w:t xml:space="preserve"> дают оценку выступлению и знанию участником конкурса требований федерального законодательства и законодательства К</w:t>
      </w:r>
      <w:r w:rsidR="00E61A41">
        <w:rPr>
          <w:rFonts w:ascii="Times New Roman" w:hAnsi="Times New Roman" w:cs="Times New Roman"/>
          <w:sz w:val="28"/>
          <w:szCs w:val="28"/>
        </w:rPr>
        <w:t>амчатского края, правовых актов Быстринского</w:t>
      </w:r>
      <w:r w:rsidR="006A790E" w:rsidRPr="00F97B53">
        <w:rPr>
          <w:rFonts w:ascii="Times New Roman" w:hAnsi="Times New Roman" w:cs="Times New Roman"/>
          <w:sz w:val="28"/>
          <w:szCs w:val="28"/>
        </w:rPr>
        <w:t xml:space="preserve"> муниципального района, связ</w:t>
      </w:r>
      <w:r w:rsidR="00105791">
        <w:rPr>
          <w:rFonts w:ascii="Times New Roman" w:hAnsi="Times New Roman" w:cs="Times New Roman"/>
          <w:sz w:val="28"/>
          <w:szCs w:val="28"/>
        </w:rPr>
        <w:t>анных с исполнением полномочий г</w:t>
      </w:r>
      <w:r w:rsidR="006A790E" w:rsidRPr="00F97B53">
        <w:rPr>
          <w:rFonts w:ascii="Times New Roman" w:hAnsi="Times New Roman" w:cs="Times New Roman"/>
          <w:sz w:val="28"/>
          <w:szCs w:val="28"/>
        </w:rPr>
        <w:t>лавы района, основ государственного управления и местного самоуправления, иных необходимых знаний.</w:t>
      </w:r>
    </w:p>
    <w:p w:rsidR="006A790E" w:rsidRPr="00F97B53" w:rsidRDefault="006A790E" w:rsidP="005D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При оценке участников конкурса конкурсная комиссия также учитывает их деловые качества, опыт работы, в том числе на руководящих должностях, трудовой стаж, уровень профессиональной подготовки</w:t>
      </w:r>
      <w:r w:rsidR="00DD288D" w:rsidRPr="00F97B53">
        <w:rPr>
          <w:rFonts w:ascii="Times New Roman" w:hAnsi="Times New Roman" w:cs="Times New Roman"/>
          <w:sz w:val="28"/>
          <w:szCs w:val="28"/>
        </w:rPr>
        <w:t>, а также иные обстоятельства, выявленные в ходе проведения конкурса.</w:t>
      </w:r>
      <w:r w:rsidR="00BD6028">
        <w:rPr>
          <w:rFonts w:ascii="Times New Roman" w:hAnsi="Times New Roman" w:cs="Times New Roman"/>
          <w:sz w:val="28"/>
          <w:szCs w:val="28"/>
        </w:rPr>
        <w:t>».</w:t>
      </w:r>
      <w:r w:rsidRPr="00F9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EAA" w:rsidRPr="002358F3" w:rsidRDefault="00441EAA" w:rsidP="0084491E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6A790E" w:rsidRPr="00A34AFA" w:rsidRDefault="00441EAA" w:rsidP="005D0F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6A790E" w:rsidRPr="00A34A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Настоящ</w:t>
      </w:r>
      <w:r w:rsidR="00A16DE8" w:rsidRPr="00F97B53">
        <w:rPr>
          <w:rFonts w:ascii="Times New Roman" w:hAnsi="Times New Roman" w:cs="Times New Roman"/>
          <w:sz w:val="28"/>
          <w:szCs w:val="28"/>
        </w:rPr>
        <w:t>ее Решение</w:t>
      </w:r>
      <w:r w:rsidRPr="00F97B53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официального опубликования</w:t>
      </w:r>
      <w:r w:rsidR="005A199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момента его принятия</w:t>
      </w:r>
      <w:r w:rsidRPr="00F97B53">
        <w:rPr>
          <w:rFonts w:ascii="Times New Roman" w:hAnsi="Times New Roman" w:cs="Times New Roman"/>
          <w:sz w:val="28"/>
          <w:szCs w:val="28"/>
        </w:rPr>
        <w:t>.</w:t>
      </w:r>
    </w:p>
    <w:p w:rsidR="006A790E" w:rsidRPr="002358F3" w:rsidRDefault="006A790E" w:rsidP="005D0FC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8254D" w:rsidRPr="00F97B53" w:rsidRDefault="006A790E" w:rsidP="005D0FC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Глав</w:t>
      </w:r>
      <w:r w:rsidR="00772F4C" w:rsidRPr="00F97B53">
        <w:rPr>
          <w:rFonts w:ascii="Times New Roman" w:hAnsi="Times New Roman" w:cs="Times New Roman"/>
          <w:sz w:val="28"/>
          <w:szCs w:val="28"/>
        </w:rPr>
        <w:t xml:space="preserve">а </w:t>
      </w:r>
      <w:r w:rsidR="00E61A41">
        <w:rPr>
          <w:rFonts w:ascii="Times New Roman" w:hAnsi="Times New Roman" w:cs="Times New Roman"/>
          <w:sz w:val="28"/>
          <w:szCs w:val="28"/>
        </w:rPr>
        <w:t>Быстринского</w:t>
      </w:r>
    </w:p>
    <w:p w:rsidR="00DE3DF5" w:rsidRDefault="006A790E" w:rsidP="005D0FC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97B53">
        <w:rPr>
          <w:rFonts w:ascii="Times New Roman" w:hAnsi="Times New Roman" w:cs="Times New Roman"/>
          <w:sz w:val="28"/>
          <w:szCs w:val="28"/>
        </w:rPr>
        <w:tab/>
      </w:r>
      <w:r w:rsidRPr="00F97B53">
        <w:rPr>
          <w:rFonts w:ascii="Times New Roman" w:hAnsi="Times New Roman" w:cs="Times New Roman"/>
          <w:sz w:val="28"/>
          <w:szCs w:val="28"/>
        </w:rPr>
        <w:tab/>
      </w:r>
      <w:r w:rsidR="00EB48C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A1999">
        <w:rPr>
          <w:rFonts w:ascii="Times New Roman" w:hAnsi="Times New Roman" w:cs="Times New Roman"/>
          <w:sz w:val="28"/>
          <w:szCs w:val="28"/>
        </w:rPr>
        <w:t xml:space="preserve">   </w:t>
      </w:r>
      <w:r w:rsidR="00EB48CB">
        <w:rPr>
          <w:rFonts w:ascii="Times New Roman" w:hAnsi="Times New Roman" w:cs="Times New Roman"/>
          <w:sz w:val="28"/>
          <w:szCs w:val="28"/>
        </w:rPr>
        <w:t xml:space="preserve">    Р.З. Гафуров</w:t>
      </w:r>
    </w:p>
    <w:p w:rsidR="00B52FED" w:rsidRPr="00DE3DF5" w:rsidRDefault="00DE3DF5" w:rsidP="005D0FCA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DE3DF5">
        <w:rPr>
          <w:rFonts w:ascii="Times New Roman" w:hAnsi="Times New Roman" w:cs="Times New Roman"/>
          <w:sz w:val="20"/>
          <w:szCs w:val="20"/>
        </w:rPr>
        <w:t>дата подписания</w:t>
      </w:r>
      <w:r w:rsidR="00574F93">
        <w:rPr>
          <w:rFonts w:ascii="Times New Roman" w:hAnsi="Times New Roman" w:cs="Times New Roman"/>
          <w:sz w:val="20"/>
          <w:szCs w:val="20"/>
        </w:rPr>
        <w:t>:</w:t>
      </w:r>
      <w:r w:rsidRPr="00DE3DF5">
        <w:rPr>
          <w:rFonts w:ascii="Times New Roman" w:hAnsi="Times New Roman" w:cs="Times New Roman"/>
          <w:sz w:val="20"/>
          <w:szCs w:val="20"/>
        </w:rPr>
        <w:t xml:space="preserve"> </w:t>
      </w:r>
      <w:r w:rsidR="00772F4C" w:rsidRPr="00DE3DF5">
        <w:rPr>
          <w:rFonts w:ascii="Times New Roman" w:hAnsi="Times New Roman" w:cs="Times New Roman"/>
          <w:sz w:val="20"/>
          <w:szCs w:val="20"/>
        </w:rPr>
        <w:tab/>
      </w:r>
      <w:r w:rsidR="00772F4C" w:rsidRPr="00DE3DF5">
        <w:rPr>
          <w:rFonts w:ascii="Times New Roman" w:hAnsi="Times New Roman" w:cs="Times New Roman"/>
          <w:sz w:val="20"/>
          <w:szCs w:val="20"/>
        </w:rPr>
        <w:tab/>
      </w:r>
      <w:r w:rsidR="00772F4C" w:rsidRPr="00DE3DF5">
        <w:rPr>
          <w:rFonts w:ascii="Times New Roman" w:hAnsi="Times New Roman" w:cs="Times New Roman"/>
          <w:sz w:val="20"/>
          <w:szCs w:val="20"/>
        </w:rPr>
        <w:tab/>
      </w:r>
      <w:r w:rsidR="00E61A41" w:rsidRPr="00DE3DF5">
        <w:rPr>
          <w:rFonts w:ascii="Times New Roman" w:hAnsi="Times New Roman" w:cs="Times New Roman"/>
          <w:sz w:val="20"/>
          <w:szCs w:val="20"/>
        </w:rPr>
        <w:t xml:space="preserve"> </w:t>
      </w:r>
      <w:r w:rsidR="006A790E" w:rsidRPr="00DE3DF5">
        <w:rPr>
          <w:rFonts w:ascii="Times New Roman" w:hAnsi="Times New Roman" w:cs="Times New Roman"/>
          <w:sz w:val="20"/>
          <w:szCs w:val="20"/>
        </w:rPr>
        <w:tab/>
      </w:r>
    </w:p>
    <w:p w:rsidR="00A602CC" w:rsidRPr="00574F93" w:rsidRDefault="00A602CC" w:rsidP="00A602CC">
      <w:pP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74F93">
        <w:rPr>
          <w:rFonts w:ascii="Times New Roman" w:hAnsi="Times New Roman"/>
          <w:color w:val="000000"/>
          <w:sz w:val="16"/>
          <w:szCs w:val="16"/>
          <w:lang w:eastAsia="ru-RU"/>
        </w:rPr>
        <w:t>«</w:t>
      </w:r>
      <w:r w:rsidR="002358F3">
        <w:rPr>
          <w:rFonts w:ascii="Times New Roman" w:hAnsi="Times New Roman"/>
          <w:color w:val="000000"/>
          <w:sz w:val="16"/>
          <w:szCs w:val="16"/>
          <w:lang w:eastAsia="ru-RU"/>
        </w:rPr>
        <w:t>04</w:t>
      </w:r>
      <w:r w:rsidRPr="00574F93">
        <w:rPr>
          <w:rFonts w:ascii="Times New Roman" w:hAnsi="Times New Roman"/>
          <w:color w:val="000000"/>
          <w:sz w:val="16"/>
          <w:szCs w:val="16"/>
          <w:lang w:eastAsia="ru-RU"/>
        </w:rPr>
        <w:t>»</w:t>
      </w:r>
      <w:r w:rsidR="002358F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декабря</w:t>
      </w:r>
      <w:r w:rsidRPr="00574F9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2019 г.</w:t>
      </w:r>
    </w:p>
    <w:p w:rsidR="00574F93" w:rsidRDefault="002358F3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№</w:t>
      </w:r>
      <w:r w:rsidR="00574F93" w:rsidRPr="00574F9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113-</w:t>
      </w:r>
      <w:r w:rsidR="00A602CC" w:rsidRPr="00574F93">
        <w:rPr>
          <w:rFonts w:ascii="Times New Roman" w:hAnsi="Times New Roman"/>
          <w:color w:val="000000"/>
          <w:sz w:val="16"/>
          <w:szCs w:val="16"/>
          <w:lang w:eastAsia="ru-RU"/>
        </w:rPr>
        <w:t>нпа</w:t>
      </w:r>
    </w:p>
    <w:p w:rsidR="00574F93" w:rsidRPr="00574F93" w:rsidRDefault="00574F93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25F33" w:rsidRPr="00F97B53" w:rsidRDefault="00DE3DF5" w:rsidP="0057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F93">
        <w:rPr>
          <w:rFonts w:ascii="Times New Roman" w:hAnsi="Times New Roman" w:cs="Times New Roman"/>
          <w:sz w:val="16"/>
          <w:szCs w:val="16"/>
        </w:rPr>
        <w:t>Разослано: дело, администрация БМР, газета Новая жизнь (для офиц. опубликования), официальный сайт, прокуратура, прав. регистр.</w:t>
      </w:r>
    </w:p>
    <w:sectPr w:rsidR="00D25F33" w:rsidRPr="00F97B53" w:rsidSect="002358F3">
      <w:footerReference w:type="default" r:id="rId7"/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24" w:rsidRDefault="00BC1E24" w:rsidP="00F35730">
      <w:pPr>
        <w:spacing w:after="0" w:line="240" w:lineRule="auto"/>
      </w:pPr>
      <w:r>
        <w:separator/>
      </w:r>
    </w:p>
  </w:endnote>
  <w:endnote w:type="continuationSeparator" w:id="0">
    <w:p w:rsidR="00BC1E24" w:rsidRDefault="00BC1E24" w:rsidP="00F3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133741"/>
      <w:docPartObj>
        <w:docPartGallery w:val="Page Numbers (Bottom of Page)"/>
        <w:docPartUnique/>
      </w:docPartObj>
    </w:sdtPr>
    <w:sdtEndPr/>
    <w:sdtContent>
      <w:p w:rsidR="00F35730" w:rsidRDefault="00F3573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B80">
          <w:rPr>
            <w:noProof/>
          </w:rPr>
          <w:t>1</w:t>
        </w:r>
        <w:r>
          <w:fldChar w:fldCharType="end"/>
        </w:r>
      </w:p>
    </w:sdtContent>
  </w:sdt>
  <w:p w:rsidR="00F35730" w:rsidRDefault="00F357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24" w:rsidRDefault="00BC1E24" w:rsidP="00F35730">
      <w:pPr>
        <w:spacing w:after="0" w:line="240" w:lineRule="auto"/>
      </w:pPr>
      <w:r>
        <w:separator/>
      </w:r>
    </w:p>
  </w:footnote>
  <w:footnote w:type="continuationSeparator" w:id="0">
    <w:p w:rsidR="00BC1E24" w:rsidRDefault="00BC1E24" w:rsidP="00F35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4"/>
    <w:rsid w:val="00011CAC"/>
    <w:rsid w:val="00013E0C"/>
    <w:rsid w:val="0001611C"/>
    <w:rsid w:val="00030E27"/>
    <w:rsid w:val="00033BFD"/>
    <w:rsid w:val="00037547"/>
    <w:rsid w:val="00042A95"/>
    <w:rsid w:val="00065C79"/>
    <w:rsid w:val="00071B2C"/>
    <w:rsid w:val="00090864"/>
    <w:rsid w:val="000A064E"/>
    <w:rsid w:val="000F7C4C"/>
    <w:rsid w:val="00105791"/>
    <w:rsid w:val="00126CB3"/>
    <w:rsid w:val="001729D2"/>
    <w:rsid w:val="00176FE6"/>
    <w:rsid w:val="001814A0"/>
    <w:rsid w:val="001972BE"/>
    <w:rsid w:val="00197575"/>
    <w:rsid w:val="00197C1F"/>
    <w:rsid w:val="001A0224"/>
    <w:rsid w:val="001B1B80"/>
    <w:rsid w:val="001C5475"/>
    <w:rsid w:val="001D48B7"/>
    <w:rsid w:val="001E2779"/>
    <w:rsid w:val="001F16B1"/>
    <w:rsid w:val="00225414"/>
    <w:rsid w:val="00227E3D"/>
    <w:rsid w:val="002358F3"/>
    <w:rsid w:val="00240A02"/>
    <w:rsid w:val="00246DE4"/>
    <w:rsid w:val="00250B24"/>
    <w:rsid w:val="00277211"/>
    <w:rsid w:val="002A3BA3"/>
    <w:rsid w:val="002A6392"/>
    <w:rsid w:val="002C73EE"/>
    <w:rsid w:val="002F1AC1"/>
    <w:rsid w:val="00310247"/>
    <w:rsid w:val="0032170C"/>
    <w:rsid w:val="00321990"/>
    <w:rsid w:val="00326063"/>
    <w:rsid w:val="00335DC0"/>
    <w:rsid w:val="0034701B"/>
    <w:rsid w:val="00354A2D"/>
    <w:rsid w:val="00356DD0"/>
    <w:rsid w:val="00372AD7"/>
    <w:rsid w:val="003745CF"/>
    <w:rsid w:val="003B420B"/>
    <w:rsid w:val="003D1F96"/>
    <w:rsid w:val="003F2231"/>
    <w:rsid w:val="00410633"/>
    <w:rsid w:val="00416C74"/>
    <w:rsid w:val="00441EAA"/>
    <w:rsid w:val="00455CE8"/>
    <w:rsid w:val="0047772D"/>
    <w:rsid w:val="004820E2"/>
    <w:rsid w:val="004A1B0D"/>
    <w:rsid w:val="004B7285"/>
    <w:rsid w:val="004E48BE"/>
    <w:rsid w:val="004F7674"/>
    <w:rsid w:val="00522FBF"/>
    <w:rsid w:val="00527927"/>
    <w:rsid w:val="0055749E"/>
    <w:rsid w:val="00562EC0"/>
    <w:rsid w:val="00564E38"/>
    <w:rsid w:val="00574F93"/>
    <w:rsid w:val="005812D9"/>
    <w:rsid w:val="005860F0"/>
    <w:rsid w:val="005A1999"/>
    <w:rsid w:val="005A6496"/>
    <w:rsid w:val="005C13B8"/>
    <w:rsid w:val="005C44C3"/>
    <w:rsid w:val="005D0FCA"/>
    <w:rsid w:val="005D7697"/>
    <w:rsid w:val="005E4EE5"/>
    <w:rsid w:val="00610146"/>
    <w:rsid w:val="00612CE5"/>
    <w:rsid w:val="00633DF9"/>
    <w:rsid w:val="00653A20"/>
    <w:rsid w:val="00676EAA"/>
    <w:rsid w:val="006A2226"/>
    <w:rsid w:val="006A2B62"/>
    <w:rsid w:val="006A790E"/>
    <w:rsid w:val="006B7E34"/>
    <w:rsid w:val="00745C5D"/>
    <w:rsid w:val="0076122B"/>
    <w:rsid w:val="00772F4C"/>
    <w:rsid w:val="0077562B"/>
    <w:rsid w:val="007D609D"/>
    <w:rsid w:val="007E6552"/>
    <w:rsid w:val="007F1B21"/>
    <w:rsid w:val="00806B2A"/>
    <w:rsid w:val="008104BF"/>
    <w:rsid w:val="00820F9A"/>
    <w:rsid w:val="0084491E"/>
    <w:rsid w:val="00845DFC"/>
    <w:rsid w:val="008479C2"/>
    <w:rsid w:val="00857D60"/>
    <w:rsid w:val="0088371F"/>
    <w:rsid w:val="008867DA"/>
    <w:rsid w:val="00896081"/>
    <w:rsid w:val="008B3E25"/>
    <w:rsid w:val="008D0283"/>
    <w:rsid w:val="008F4E47"/>
    <w:rsid w:val="009316E2"/>
    <w:rsid w:val="00936395"/>
    <w:rsid w:val="00942BAF"/>
    <w:rsid w:val="00944C83"/>
    <w:rsid w:val="00977BD6"/>
    <w:rsid w:val="009B3ED3"/>
    <w:rsid w:val="009B4551"/>
    <w:rsid w:val="009B48FB"/>
    <w:rsid w:val="009B5072"/>
    <w:rsid w:val="009D1A79"/>
    <w:rsid w:val="009D732A"/>
    <w:rsid w:val="00A160AD"/>
    <w:rsid w:val="00A16DE8"/>
    <w:rsid w:val="00A34AFA"/>
    <w:rsid w:val="00A4179D"/>
    <w:rsid w:val="00A47DE4"/>
    <w:rsid w:val="00A50B64"/>
    <w:rsid w:val="00A5305E"/>
    <w:rsid w:val="00A602CC"/>
    <w:rsid w:val="00A723C4"/>
    <w:rsid w:val="00A8254D"/>
    <w:rsid w:val="00AA34CA"/>
    <w:rsid w:val="00AD63EA"/>
    <w:rsid w:val="00AE6D98"/>
    <w:rsid w:val="00AE79FD"/>
    <w:rsid w:val="00AF6456"/>
    <w:rsid w:val="00B03C9F"/>
    <w:rsid w:val="00B50034"/>
    <w:rsid w:val="00B52BAB"/>
    <w:rsid w:val="00B52FED"/>
    <w:rsid w:val="00B654B3"/>
    <w:rsid w:val="00B7525D"/>
    <w:rsid w:val="00B87965"/>
    <w:rsid w:val="00BA7534"/>
    <w:rsid w:val="00BC1E24"/>
    <w:rsid w:val="00BD20A2"/>
    <w:rsid w:val="00BD6028"/>
    <w:rsid w:val="00C1490E"/>
    <w:rsid w:val="00C21603"/>
    <w:rsid w:val="00C34FBF"/>
    <w:rsid w:val="00C36DB1"/>
    <w:rsid w:val="00C47036"/>
    <w:rsid w:val="00C508BC"/>
    <w:rsid w:val="00C836DF"/>
    <w:rsid w:val="00C9240D"/>
    <w:rsid w:val="00C95E26"/>
    <w:rsid w:val="00D2024E"/>
    <w:rsid w:val="00D25F33"/>
    <w:rsid w:val="00D30505"/>
    <w:rsid w:val="00D4599C"/>
    <w:rsid w:val="00D51633"/>
    <w:rsid w:val="00D57DFD"/>
    <w:rsid w:val="00D67860"/>
    <w:rsid w:val="00D80DF1"/>
    <w:rsid w:val="00DD288D"/>
    <w:rsid w:val="00DD789F"/>
    <w:rsid w:val="00DE3DF5"/>
    <w:rsid w:val="00E331F7"/>
    <w:rsid w:val="00E54FE7"/>
    <w:rsid w:val="00E61A41"/>
    <w:rsid w:val="00E944FF"/>
    <w:rsid w:val="00EA4ADD"/>
    <w:rsid w:val="00EB48CB"/>
    <w:rsid w:val="00EB5A6E"/>
    <w:rsid w:val="00ED28A5"/>
    <w:rsid w:val="00EE09E3"/>
    <w:rsid w:val="00EE564F"/>
    <w:rsid w:val="00F026DD"/>
    <w:rsid w:val="00F02F39"/>
    <w:rsid w:val="00F036F1"/>
    <w:rsid w:val="00F35730"/>
    <w:rsid w:val="00F875EF"/>
    <w:rsid w:val="00F97B53"/>
    <w:rsid w:val="00FD20A6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709F6-7C1C-4761-9A02-47DB40D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24"/>
    <w:pPr>
      <w:spacing w:after="200" w:line="276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0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B24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текст1"/>
    <w:rsid w:val="00356DD0"/>
    <w:pPr>
      <w:snapToGrid w:val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A790E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790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25F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link w:val="a9"/>
    <w:qFormat/>
    <w:rsid w:val="00562EC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562EC0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3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5730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F3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57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68F8-3531-4693-9395-A93141FA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snd02</dc:creator>
  <cp:lastModifiedBy>Михаил</cp:lastModifiedBy>
  <cp:revision>24</cp:revision>
  <cp:lastPrinted>2019-12-03T21:57:00Z</cp:lastPrinted>
  <dcterms:created xsi:type="dcterms:W3CDTF">2019-04-22T22:54:00Z</dcterms:created>
  <dcterms:modified xsi:type="dcterms:W3CDTF">2019-12-04T21:59:00Z</dcterms:modified>
</cp:coreProperties>
</file>