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15" w:rsidRDefault="00254BB2">
      <w:pPr>
        <w:spacing w:after="319"/>
        <w:jc w:val="center"/>
      </w:pPr>
      <w:bookmarkStart w:id="0" w:name="_Hlk113972699"/>
      <w:r>
        <w:t>Отдел образования и социальной защиты населения Быстринского муниципального района</w:t>
      </w:r>
    </w:p>
    <w:p w:rsidR="00D96815" w:rsidRDefault="00254BB2">
      <w:pPr>
        <w:spacing w:after="345"/>
        <w:ind w:left="3644" w:right="0"/>
      </w:pPr>
      <w:r>
        <w:t>Приказ</w:t>
      </w:r>
    </w:p>
    <w:p w:rsidR="00AA5EC5" w:rsidRDefault="00A7793C" w:rsidP="00AA5EC5">
      <w:pPr>
        <w:tabs>
          <w:tab w:val="center" w:pos="8443"/>
        </w:tabs>
        <w:spacing w:after="427"/>
        <w:ind w:left="0" w:right="0" w:firstLine="0"/>
        <w:jc w:val="left"/>
      </w:pPr>
      <w:r>
        <w:rPr>
          <w:noProof/>
          <w:color w:val="auto"/>
        </w:rPr>
        <w:t>«19»</w:t>
      </w:r>
      <w:r w:rsidR="00C813AA">
        <w:rPr>
          <w:color w:val="auto"/>
        </w:rPr>
        <w:t xml:space="preserve"> </w:t>
      </w:r>
      <w:r w:rsidR="00254BB2" w:rsidRPr="00C813AA">
        <w:rPr>
          <w:color w:val="auto"/>
        </w:rPr>
        <w:t>ноября 2021 года</w:t>
      </w:r>
      <w:r w:rsidR="00C813AA">
        <w:tab/>
        <w:t xml:space="preserve">№ </w:t>
      </w:r>
      <w:r w:rsidR="00AA5EC5">
        <w:t>49</w:t>
      </w:r>
    </w:p>
    <w:p w:rsidR="00D96815" w:rsidRDefault="00254BB2" w:rsidP="00AA5EC5">
      <w:pPr>
        <w:tabs>
          <w:tab w:val="center" w:pos="8443"/>
        </w:tabs>
        <w:spacing w:after="427"/>
        <w:ind w:left="0" w:right="0" w:firstLine="0"/>
        <w:jc w:val="left"/>
      </w:pPr>
      <w:bookmarkStart w:id="1" w:name="_GoBack"/>
      <w:bookmarkEnd w:id="1"/>
      <w:r>
        <w:t>с. Эссо</w:t>
      </w:r>
    </w:p>
    <w:p w:rsidR="00D96815" w:rsidRDefault="00254BB2" w:rsidP="00143428">
      <w:pPr>
        <w:spacing w:after="295" w:line="260" w:lineRule="auto"/>
        <w:ind w:left="110" w:right="4181" w:firstLine="1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6DC7AC" wp14:editId="1C91F2E5">
            <wp:simplePos x="0" y="0"/>
            <wp:positionH relativeFrom="column">
              <wp:posOffset>2977896</wp:posOffset>
            </wp:positionH>
            <wp:positionV relativeFrom="paragraph">
              <wp:posOffset>359301</wp:posOffset>
            </wp:positionV>
            <wp:extent cx="310896" cy="67075"/>
            <wp:effectExtent l="0" t="0" r="0" b="0"/>
            <wp:wrapSquare wrapText="bothSides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C2D">
        <w:t xml:space="preserve">Об утверждении </w:t>
      </w:r>
      <w:r w:rsidR="006E0091">
        <w:t xml:space="preserve">Порядка проведения муниципального этапа конкурса «Учитель года Камчатки» в </w:t>
      </w:r>
      <w:r w:rsidR="00E073CC">
        <w:t>Быстринск</w:t>
      </w:r>
      <w:r w:rsidR="000F0DCB">
        <w:t>о</w:t>
      </w:r>
      <w:r w:rsidR="006E0091">
        <w:t>м</w:t>
      </w:r>
      <w:r w:rsidR="000F0DCB">
        <w:t xml:space="preserve"> муниципально</w:t>
      </w:r>
      <w:r w:rsidR="006E0091">
        <w:t>м</w:t>
      </w:r>
      <w:r w:rsidR="000F0DCB">
        <w:t xml:space="preserve"> район</w:t>
      </w:r>
      <w:r w:rsidR="006E0091">
        <w:t>е</w:t>
      </w:r>
      <w:r w:rsidR="000F0DCB">
        <w:t xml:space="preserve"> </w:t>
      </w:r>
    </w:p>
    <w:p w:rsidR="00662B3E" w:rsidRDefault="00662B3E" w:rsidP="008B3F9A">
      <w:pPr>
        <w:ind w:left="0" w:right="0" w:firstLine="709"/>
      </w:pPr>
      <w:r>
        <w:t>В</w:t>
      </w:r>
      <w:r w:rsidR="006E0091">
        <w:t xml:space="preserve"> ц</w:t>
      </w:r>
      <w:r w:rsidR="00411ADD">
        <w:t>елях развития профессиональной деятельности педагогических работников по обновлению содержания образования и способов его реализации поддержки</w:t>
      </w:r>
      <w:r w:rsidR="001C42EE">
        <w:t xml:space="preserve"> инновационных педагогических практик в организации образовательного процесса, роста мастерства педагогических работников в условиях формирования национальной системы учительского роста, утверждение приоритетов образования в обществе</w:t>
      </w:r>
      <w:r w:rsidR="003F0F0E">
        <w:t>,</w:t>
      </w:r>
      <w:r w:rsidR="00297B9F">
        <w:t xml:space="preserve"> </w:t>
      </w:r>
    </w:p>
    <w:p w:rsidR="00D96815" w:rsidRDefault="00254BB2">
      <w:pPr>
        <w:spacing w:line="259" w:lineRule="auto"/>
        <w:ind w:left="648" w:right="0" w:firstLine="0"/>
        <w:jc w:val="left"/>
      </w:pPr>
      <w:r>
        <w:rPr>
          <w:sz w:val="32"/>
        </w:rPr>
        <w:t>Приказываю:</w:t>
      </w:r>
    </w:p>
    <w:p w:rsidR="00D96815" w:rsidRDefault="00254BB2" w:rsidP="00E024BA">
      <w:pPr>
        <w:numPr>
          <w:ilvl w:val="0"/>
          <w:numId w:val="1"/>
        </w:numPr>
        <w:ind w:left="0" w:right="0" w:firstLine="709"/>
      </w:pPr>
      <w:r>
        <w:t xml:space="preserve">Утвердить </w:t>
      </w:r>
      <w:r w:rsidR="00293985">
        <w:t xml:space="preserve">Порядок проведения муниципального этапа конкурса «Учитель года Камчатки» </w:t>
      </w:r>
      <w:r>
        <w:t>согласно приложению</w:t>
      </w:r>
      <w:r w:rsidR="00C161A0">
        <w:t>,</w:t>
      </w:r>
      <w:r>
        <w:t xml:space="preserve"> к настоящему приказу.</w:t>
      </w:r>
    </w:p>
    <w:p w:rsidR="00D96815" w:rsidRDefault="00254BB2" w:rsidP="000F60D4">
      <w:pPr>
        <w:numPr>
          <w:ilvl w:val="0"/>
          <w:numId w:val="1"/>
        </w:numPr>
        <w:spacing w:after="116"/>
        <w:ind w:left="0" w:right="0" w:firstLine="709"/>
      </w:pPr>
      <w:r>
        <w:t>Контроль за исполнением настоящего приказа оставляю за собой.</w:t>
      </w:r>
    </w:p>
    <w:p w:rsidR="00747951" w:rsidRDefault="00747951" w:rsidP="00747951">
      <w:pPr>
        <w:spacing w:after="116"/>
        <w:ind w:right="0"/>
      </w:pPr>
    </w:p>
    <w:p w:rsidR="00747951" w:rsidRDefault="00747951" w:rsidP="00747951">
      <w:pPr>
        <w:spacing w:after="116"/>
        <w:ind w:righ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062A66" wp14:editId="7A9542F3">
            <wp:simplePos x="0" y="0"/>
            <wp:positionH relativeFrom="column">
              <wp:posOffset>2852420</wp:posOffset>
            </wp:positionH>
            <wp:positionV relativeFrom="paragraph">
              <wp:posOffset>102235</wp:posOffset>
            </wp:positionV>
            <wp:extent cx="1822450" cy="1356360"/>
            <wp:effectExtent l="0" t="0" r="6350" b="0"/>
            <wp:wrapNone/>
            <wp:docPr id="2206" name="Picture 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" name="Picture 220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51" w:rsidRDefault="00747951" w:rsidP="00747951">
      <w:pPr>
        <w:spacing w:after="116"/>
        <w:ind w:right="0"/>
      </w:pPr>
    </w:p>
    <w:p w:rsidR="00D96815" w:rsidRDefault="00747951">
      <w:pPr>
        <w:tabs>
          <w:tab w:val="center" w:pos="7066"/>
        </w:tabs>
        <w:ind w:left="0" w:right="0" w:firstLine="0"/>
        <w:jc w:val="left"/>
      </w:pPr>
      <w:r>
        <w:t>ВрИ</w:t>
      </w:r>
      <w:r w:rsidR="00254BB2">
        <w:t xml:space="preserve">о начальника </w:t>
      </w:r>
      <w:r w:rsidR="00254BB2">
        <w:tab/>
      </w:r>
      <w:r w:rsidR="00AE7B6B">
        <w:t xml:space="preserve">                                            </w:t>
      </w:r>
      <w:r w:rsidR="00254BB2">
        <w:t>Г.С. Кулешова</w:t>
      </w:r>
      <w:bookmarkEnd w:id="0"/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AE7B6B" w:rsidRDefault="00AE7B6B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  <w:sectPr w:rsidR="00AE7B6B" w:rsidSect="00D4691D">
          <w:pgSz w:w="11899" w:h="16829"/>
          <w:pgMar w:top="851" w:right="567" w:bottom="851" w:left="1418" w:header="720" w:footer="720" w:gutter="0"/>
          <w:cols w:space="720"/>
        </w:sectPr>
      </w:pPr>
    </w:p>
    <w:p w:rsidR="00C813AA" w:rsidRDefault="001B54A5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приказу</w:t>
      </w:r>
    </w:p>
    <w:p w:rsidR="001B54A5" w:rsidRDefault="00B80252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B54A5">
        <w:rPr>
          <w:sz w:val="24"/>
          <w:szCs w:val="24"/>
        </w:rPr>
        <w:t>т «</w:t>
      </w:r>
      <w:r w:rsidR="00AE7B6B">
        <w:rPr>
          <w:sz w:val="24"/>
          <w:szCs w:val="24"/>
        </w:rPr>
        <w:t>19</w:t>
      </w:r>
      <w:r w:rsidR="001B54A5">
        <w:rPr>
          <w:sz w:val="24"/>
          <w:szCs w:val="24"/>
        </w:rPr>
        <w:t>» ноября 2021 года № ___</w:t>
      </w:r>
    </w:p>
    <w:p w:rsidR="00D4691D" w:rsidRDefault="00D4691D" w:rsidP="00D46250">
      <w:pPr>
        <w:tabs>
          <w:tab w:val="center" w:pos="7066"/>
        </w:tabs>
        <w:ind w:left="0" w:right="0" w:firstLine="0"/>
        <w:rPr>
          <w:szCs w:val="28"/>
        </w:rPr>
      </w:pPr>
    </w:p>
    <w:p w:rsidR="00D46250" w:rsidRDefault="00D46250" w:rsidP="00D46250">
      <w:pPr>
        <w:jc w:val="center"/>
        <w:rPr>
          <w:szCs w:val="28"/>
        </w:rPr>
      </w:pPr>
      <w:r w:rsidRPr="00A26C4B">
        <w:rPr>
          <w:szCs w:val="28"/>
        </w:rPr>
        <w:t xml:space="preserve">Порядок проведения муниципального </w:t>
      </w:r>
      <w:r>
        <w:rPr>
          <w:szCs w:val="28"/>
        </w:rPr>
        <w:t xml:space="preserve">этапа </w:t>
      </w:r>
      <w:r w:rsidRPr="00A26C4B">
        <w:rPr>
          <w:szCs w:val="28"/>
        </w:rPr>
        <w:t>конкурса</w:t>
      </w:r>
    </w:p>
    <w:p w:rsidR="00D46250" w:rsidRPr="00A26C4B" w:rsidRDefault="00D46250" w:rsidP="00D46250">
      <w:pPr>
        <w:jc w:val="center"/>
        <w:rPr>
          <w:szCs w:val="28"/>
        </w:rPr>
      </w:pPr>
      <w:r w:rsidRPr="00A26C4B">
        <w:rPr>
          <w:szCs w:val="28"/>
        </w:rPr>
        <w:t>«Учитель года</w:t>
      </w:r>
      <w:r>
        <w:rPr>
          <w:szCs w:val="28"/>
        </w:rPr>
        <w:t xml:space="preserve"> Камчатки</w:t>
      </w:r>
      <w:r w:rsidRPr="00A26C4B">
        <w:rPr>
          <w:szCs w:val="28"/>
        </w:rPr>
        <w:t>»</w:t>
      </w:r>
      <w:r>
        <w:rPr>
          <w:szCs w:val="28"/>
        </w:rPr>
        <w:t xml:space="preserve"> в Быстринском муниципальном районе</w:t>
      </w:r>
    </w:p>
    <w:p w:rsidR="00D46250" w:rsidRPr="00A26C4B" w:rsidRDefault="00D46250" w:rsidP="00D46250">
      <w:pPr>
        <w:pStyle w:val="40"/>
        <w:shd w:val="clear" w:color="auto" w:fill="auto"/>
        <w:spacing w:line="303" w:lineRule="exact"/>
        <w:ind w:left="3600"/>
        <w:rPr>
          <w:color w:val="000000"/>
          <w:sz w:val="28"/>
          <w:szCs w:val="28"/>
          <w:lang w:bidi="ru-RU"/>
        </w:rPr>
      </w:pPr>
      <w:r w:rsidRPr="00A26C4B">
        <w:rPr>
          <w:color w:val="000000"/>
          <w:sz w:val="28"/>
          <w:szCs w:val="28"/>
          <w:lang w:bidi="ru-RU"/>
        </w:rPr>
        <w:t xml:space="preserve">(далее </w:t>
      </w:r>
      <w:r w:rsidRPr="00A26C4B">
        <w:rPr>
          <w:sz w:val="28"/>
          <w:szCs w:val="28"/>
        </w:rPr>
        <w:t xml:space="preserve">- </w:t>
      </w:r>
      <w:r w:rsidRPr="00A26C4B">
        <w:rPr>
          <w:color w:val="000000"/>
          <w:sz w:val="28"/>
          <w:szCs w:val="28"/>
          <w:lang w:bidi="ru-RU"/>
        </w:rPr>
        <w:t>Порядок)</w:t>
      </w:r>
    </w:p>
    <w:p w:rsidR="00D46250" w:rsidRPr="00A26C4B" w:rsidRDefault="00D46250" w:rsidP="00D46250">
      <w:pPr>
        <w:pStyle w:val="40"/>
        <w:shd w:val="clear" w:color="auto" w:fill="auto"/>
        <w:spacing w:line="303" w:lineRule="exact"/>
        <w:ind w:left="3600"/>
        <w:rPr>
          <w:sz w:val="28"/>
          <w:szCs w:val="28"/>
        </w:rPr>
      </w:pPr>
    </w:p>
    <w:p w:rsidR="00D46250" w:rsidRPr="00420F5B" w:rsidRDefault="00D46250" w:rsidP="00D46250">
      <w:pPr>
        <w:pStyle w:val="50"/>
        <w:keepNext/>
        <w:keepLines/>
        <w:numPr>
          <w:ilvl w:val="0"/>
          <w:numId w:val="3"/>
        </w:numPr>
        <w:shd w:val="clear" w:color="auto" w:fill="auto"/>
        <w:spacing w:before="0" w:after="0" w:line="260" w:lineRule="exact"/>
        <w:ind w:left="3600"/>
        <w:rPr>
          <w:b/>
          <w:sz w:val="28"/>
          <w:szCs w:val="28"/>
        </w:rPr>
      </w:pPr>
      <w:bookmarkStart w:id="2" w:name="bookmark0"/>
      <w:r w:rsidRPr="00673184">
        <w:rPr>
          <w:b/>
          <w:color w:val="000000"/>
          <w:sz w:val="28"/>
          <w:szCs w:val="28"/>
          <w:lang w:bidi="ru-RU"/>
        </w:rPr>
        <w:t xml:space="preserve"> Общие положения</w:t>
      </w:r>
      <w:bookmarkEnd w:id="2"/>
    </w:p>
    <w:p w:rsidR="00D46250" w:rsidRPr="00673184" w:rsidRDefault="00D46250" w:rsidP="00D46250">
      <w:pPr>
        <w:pStyle w:val="50"/>
        <w:keepNext/>
        <w:keepLines/>
        <w:shd w:val="clear" w:color="auto" w:fill="auto"/>
        <w:spacing w:before="0" w:after="0" w:line="260" w:lineRule="exact"/>
        <w:ind w:left="3600"/>
        <w:rPr>
          <w:b/>
          <w:sz w:val="28"/>
          <w:szCs w:val="28"/>
        </w:rPr>
      </w:pPr>
    </w:p>
    <w:p w:rsidR="00D46250" w:rsidRPr="00A26C4B" w:rsidRDefault="00D46250" w:rsidP="00D46250">
      <w:pPr>
        <w:pStyle w:val="40"/>
        <w:numPr>
          <w:ilvl w:val="1"/>
          <w:numId w:val="3"/>
        </w:numPr>
        <w:shd w:val="clear" w:color="auto" w:fill="auto"/>
        <w:spacing w:line="298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Настоящий Порядок устанавливает модель и структуру проведения муниципального</w:t>
      </w:r>
      <w:r>
        <w:rPr>
          <w:color w:val="000000"/>
          <w:sz w:val="28"/>
          <w:szCs w:val="28"/>
          <w:lang w:bidi="ru-RU"/>
        </w:rPr>
        <w:t xml:space="preserve"> этапа конкурса «Учитель года </w:t>
      </w:r>
      <w:r w:rsidRPr="00A26C4B">
        <w:rPr>
          <w:sz w:val="28"/>
          <w:szCs w:val="28"/>
        </w:rPr>
        <w:t>Ка</w:t>
      </w:r>
      <w:r>
        <w:rPr>
          <w:sz w:val="28"/>
          <w:szCs w:val="28"/>
        </w:rPr>
        <w:t>мчатки</w:t>
      </w:r>
      <w:r w:rsidRPr="00A26C4B">
        <w:rPr>
          <w:color w:val="000000"/>
          <w:sz w:val="28"/>
          <w:szCs w:val="28"/>
          <w:lang w:bidi="ru-RU"/>
        </w:rPr>
        <w:t xml:space="preserve">» </w:t>
      </w:r>
      <w:r>
        <w:rPr>
          <w:color w:val="000000"/>
          <w:sz w:val="28"/>
          <w:szCs w:val="28"/>
          <w:lang w:bidi="ru-RU"/>
        </w:rPr>
        <w:t xml:space="preserve">в </w:t>
      </w:r>
      <w:r w:rsidR="00837F92">
        <w:rPr>
          <w:color w:val="000000"/>
          <w:sz w:val="28"/>
          <w:szCs w:val="28"/>
          <w:lang w:bidi="ru-RU"/>
        </w:rPr>
        <w:t>Быстр</w:t>
      </w:r>
      <w:r>
        <w:rPr>
          <w:color w:val="000000"/>
          <w:sz w:val="28"/>
          <w:szCs w:val="28"/>
          <w:lang w:bidi="ru-RU"/>
        </w:rPr>
        <w:t xml:space="preserve">инском муниципальном районе </w:t>
      </w:r>
      <w:r w:rsidRPr="00A26C4B">
        <w:rPr>
          <w:color w:val="000000"/>
          <w:sz w:val="28"/>
          <w:szCs w:val="28"/>
          <w:lang w:bidi="ru-RU"/>
        </w:rPr>
        <w:t>(далее - Конкурс), определяет требования к составу участников конкурса, жюри конкурса, представлению материалов, конкурсные мероприятия и критерии оценки, а также финансирование конкурса.</w:t>
      </w:r>
    </w:p>
    <w:p w:rsidR="00D46250" w:rsidRPr="00A26C4B" w:rsidRDefault="00D46250" w:rsidP="00D46250">
      <w:pPr>
        <w:pStyle w:val="40"/>
        <w:numPr>
          <w:ilvl w:val="1"/>
          <w:numId w:val="3"/>
        </w:numPr>
        <w:shd w:val="clear" w:color="auto" w:fill="auto"/>
        <w:spacing w:line="298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Конкурс </w:t>
      </w:r>
      <w:r>
        <w:rPr>
          <w:color w:val="000000"/>
          <w:sz w:val="28"/>
          <w:szCs w:val="28"/>
          <w:lang w:bidi="ru-RU"/>
        </w:rPr>
        <w:t xml:space="preserve">направлен на развитие профессиональной деятельности педагогических работников по обновлению содержания образования и способов его реализации с учетом требований федеральных государственных стандартов общего образования 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Министерства труда и социальной защиты Российской Федерации от 18.10.2013 № 544-н (далее - профессиональный стандарт «Педагог») и Федерального закона от 29.12.2012 № 273 – ФЗ «Об образовании в Российской Федерации», </w:t>
      </w:r>
      <w:r w:rsidRPr="00A26C4B">
        <w:rPr>
          <w:color w:val="000000"/>
          <w:sz w:val="28"/>
          <w:szCs w:val="28"/>
          <w:lang w:bidi="ru-RU"/>
        </w:rPr>
        <w:t xml:space="preserve">поддержку инновационных </w:t>
      </w:r>
      <w:r>
        <w:rPr>
          <w:color w:val="000000"/>
          <w:sz w:val="28"/>
          <w:szCs w:val="28"/>
          <w:lang w:bidi="ru-RU"/>
        </w:rPr>
        <w:t xml:space="preserve">педагогических практик </w:t>
      </w:r>
      <w:r w:rsidRPr="00A26C4B">
        <w:rPr>
          <w:color w:val="000000"/>
          <w:sz w:val="28"/>
          <w:szCs w:val="28"/>
          <w:lang w:bidi="ru-RU"/>
        </w:rPr>
        <w:t xml:space="preserve"> в организации образовательного процесса</w:t>
      </w:r>
      <w:r>
        <w:rPr>
          <w:color w:val="000000"/>
          <w:sz w:val="28"/>
          <w:szCs w:val="28"/>
          <w:lang w:bidi="ru-RU"/>
        </w:rPr>
        <w:t xml:space="preserve">, рост </w:t>
      </w:r>
      <w:r w:rsidRPr="00A26C4B">
        <w:rPr>
          <w:color w:val="000000"/>
          <w:sz w:val="28"/>
          <w:szCs w:val="28"/>
          <w:lang w:bidi="ru-RU"/>
        </w:rPr>
        <w:t xml:space="preserve"> мастерства педагогических работников</w:t>
      </w:r>
      <w:r>
        <w:rPr>
          <w:color w:val="000000"/>
          <w:sz w:val="28"/>
          <w:szCs w:val="28"/>
          <w:lang w:bidi="ru-RU"/>
        </w:rPr>
        <w:t xml:space="preserve"> в условиях формирования национальной системы учительского роста, </w:t>
      </w:r>
      <w:r w:rsidRPr="00A26C4B">
        <w:rPr>
          <w:color w:val="000000"/>
          <w:sz w:val="28"/>
          <w:szCs w:val="28"/>
          <w:lang w:bidi="ru-RU"/>
        </w:rPr>
        <w:t>утверждение приоритетов образования в обществе.</w:t>
      </w:r>
    </w:p>
    <w:p w:rsidR="00D46250" w:rsidRPr="00666D88" w:rsidRDefault="00D46250" w:rsidP="00D46250">
      <w:pPr>
        <w:pStyle w:val="40"/>
        <w:numPr>
          <w:ilvl w:val="1"/>
          <w:numId w:val="3"/>
        </w:numPr>
        <w:shd w:val="clear" w:color="auto" w:fill="auto"/>
        <w:spacing w:line="298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Конкурс проводится </w:t>
      </w:r>
      <w:r w:rsidR="00837F92">
        <w:rPr>
          <w:color w:val="000000"/>
          <w:sz w:val="28"/>
          <w:szCs w:val="28"/>
          <w:lang w:bidi="ru-RU"/>
        </w:rPr>
        <w:t xml:space="preserve">Отделом образования и социальной защиты населения Администрации Быстринского </w:t>
      </w:r>
      <w:r w:rsidRPr="00A26C4B">
        <w:rPr>
          <w:color w:val="000000"/>
          <w:sz w:val="28"/>
          <w:szCs w:val="28"/>
          <w:lang w:bidi="ru-RU"/>
        </w:rPr>
        <w:t>муниципального района</w:t>
      </w:r>
      <w:r>
        <w:rPr>
          <w:color w:val="000000"/>
          <w:sz w:val="28"/>
          <w:szCs w:val="28"/>
          <w:lang w:bidi="ru-RU"/>
        </w:rPr>
        <w:t xml:space="preserve"> </w:t>
      </w:r>
      <w:r w:rsidRPr="00A26C4B">
        <w:rPr>
          <w:color w:val="000000"/>
          <w:sz w:val="28"/>
          <w:szCs w:val="28"/>
          <w:lang w:bidi="ru-RU"/>
        </w:rPr>
        <w:t xml:space="preserve">(далее </w:t>
      </w:r>
      <w:r>
        <w:rPr>
          <w:color w:val="000000"/>
          <w:sz w:val="28"/>
          <w:szCs w:val="28"/>
          <w:lang w:bidi="ru-RU"/>
        </w:rPr>
        <w:t xml:space="preserve">– </w:t>
      </w:r>
      <w:r w:rsidR="00133241">
        <w:rPr>
          <w:color w:val="000000"/>
          <w:sz w:val="28"/>
          <w:szCs w:val="28"/>
          <w:lang w:bidi="ru-RU"/>
        </w:rPr>
        <w:t>ООИСЗН</w:t>
      </w:r>
      <w:r w:rsidRPr="00A26C4B">
        <w:rPr>
          <w:color w:val="000000"/>
          <w:sz w:val="28"/>
          <w:szCs w:val="28"/>
          <w:lang w:bidi="ru-RU"/>
        </w:rPr>
        <w:t>).</w:t>
      </w:r>
    </w:p>
    <w:p w:rsidR="00D46250" w:rsidRPr="00420F5B" w:rsidRDefault="00D46250" w:rsidP="00D46250">
      <w:pPr>
        <w:pStyle w:val="40"/>
        <w:numPr>
          <w:ilvl w:val="1"/>
          <w:numId w:val="3"/>
        </w:numPr>
        <w:shd w:val="clear" w:color="auto" w:fill="auto"/>
        <w:spacing w:line="298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Организационно - </w:t>
      </w:r>
      <w:r w:rsidR="007C0375">
        <w:rPr>
          <w:color w:val="000000"/>
          <w:sz w:val="28"/>
          <w:szCs w:val="28"/>
          <w:lang w:bidi="ru-RU"/>
        </w:rPr>
        <w:t>техническое сопровождение</w:t>
      </w:r>
      <w:r>
        <w:rPr>
          <w:color w:val="000000"/>
          <w:sz w:val="28"/>
          <w:szCs w:val="28"/>
          <w:lang w:bidi="ru-RU"/>
        </w:rPr>
        <w:t xml:space="preserve"> Конкурса: церемонии открытия и закрытия Конкурса, очного этапа Конкурса осуществляет муниципальное бюджетное общеобразовательное учреждение «</w:t>
      </w:r>
      <w:r w:rsidR="00133241">
        <w:rPr>
          <w:color w:val="000000"/>
          <w:sz w:val="28"/>
          <w:szCs w:val="28"/>
          <w:lang w:bidi="ru-RU"/>
        </w:rPr>
        <w:t>Быстринская средняя общеобразовательная школа»</w:t>
      </w:r>
    </w:p>
    <w:p w:rsidR="00D46250" w:rsidRPr="00A26C4B" w:rsidRDefault="00D46250" w:rsidP="00D46250">
      <w:pPr>
        <w:pStyle w:val="40"/>
        <w:shd w:val="clear" w:color="auto" w:fill="auto"/>
        <w:spacing w:line="298" w:lineRule="exact"/>
        <w:ind w:left="740" w:right="20"/>
        <w:jc w:val="both"/>
        <w:rPr>
          <w:sz w:val="28"/>
          <w:szCs w:val="28"/>
        </w:rPr>
      </w:pPr>
    </w:p>
    <w:p w:rsidR="00D46250" w:rsidRPr="00673184" w:rsidRDefault="00D46250" w:rsidP="00D46250">
      <w:pPr>
        <w:pStyle w:val="50"/>
        <w:keepNext/>
        <w:keepLines/>
        <w:numPr>
          <w:ilvl w:val="0"/>
          <w:numId w:val="3"/>
        </w:numPr>
        <w:shd w:val="clear" w:color="auto" w:fill="auto"/>
        <w:spacing w:before="0" w:after="240" w:line="298" w:lineRule="exact"/>
        <w:ind w:left="3600"/>
        <w:rPr>
          <w:b/>
          <w:sz w:val="28"/>
          <w:szCs w:val="28"/>
        </w:rPr>
      </w:pPr>
      <w:bookmarkStart w:id="3" w:name="bookmark1"/>
      <w:r w:rsidRPr="00673184">
        <w:rPr>
          <w:b/>
          <w:color w:val="000000"/>
          <w:sz w:val="28"/>
          <w:szCs w:val="28"/>
          <w:lang w:bidi="ru-RU"/>
        </w:rPr>
        <w:t>Участники конкурса</w:t>
      </w:r>
      <w:bookmarkEnd w:id="3"/>
    </w:p>
    <w:p w:rsidR="00D46250" w:rsidRPr="00A26C4B" w:rsidRDefault="00D46250" w:rsidP="00D46250">
      <w:pPr>
        <w:pStyle w:val="40"/>
        <w:numPr>
          <w:ilvl w:val="1"/>
          <w:numId w:val="3"/>
        </w:numPr>
        <w:shd w:val="clear" w:color="auto" w:fill="auto"/>
        <w:spacing w:line="298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В Конкурсе могут принять участие учителя образовательных организаций</w:t>
      </w:r>
      <w:r w:rsidR="00133241">
        <w:rPr>
          <w:color w:val="000000"/>
          <w:sz w:val="28"/>
          <w:szCs w:val="28"/>
          <w:lang w:bidi="ru-RU"/>
        </w:rPr>
        <w:t xml:space="preserve"> Быстринского</w:t>
      </w:r>
      <w:r w:rsidRPr="00A26C4B">
        <w:rPr>
          <w:color w:val="000000"/>
          <w:sz w:val="28"/>
          <w:szCs w:val="28"/>
          <w:lang w:bidi="ru-RU"/>
        </w:rPr>
        <w:t xml:space="preserve"> муниципального района, а также педагогические работники, замещающие по основному месту работ</w:t>
      </w:r>
      <w:r>
        <w:rPr>
          <w:color w:val="000000"/>
          <w:sz w:val="28"/>
          <w:szCs w:val="28"/>
          <w:lang w:bidi="ru-RU"/>
        </w:rPr>
        <w:t>ы</w:t>
      </w:r>
      <w:r w:rsidRPr="00A26C4B">
        <w:rPr>
          <w:color w:val="000000"/>
          <w:sz w:val="28"/>
          <w:szCs w:val="28"/>
          <w:lang w:bidi="ru-RU"/>
        </w:rPr>
        <w:t xml:space="preserve"> должность «Учитель», реал</w:t>
      </w:r>
      <w:r>
        <w:rPr>
          <w:color w:val="000000"/>
          <w:sz w:val="28"/>
          <w:szCs w:val="28"/>
          <w:lang w:bidi="ru-RU"/>
        </w:rPr>
        <w:t>изующие учебные предметы, входя</w:t>
      </w:r>
      <w:r w:rsidRPr="00A26C4B">
        <w:rPr>
          <w:color w:val="000000"/>
          <w:sz w:val="28"/>
          <w:szCs w:val="28"/>
          <w:lang w:bidi="ru-RU"/>
        </w:rPr>
        <w:t>щие в предметные области Федерального государственного образовательного стандарта начального общего, основного общего и среднего общего образования, и имеющие непрерывный педагогический стаж не менее трёх лет (далее - участники Конкурса).</w:t>
      </w:r>
    </w:p>
    <w:p w:rsidR="00D46250" w:rsidRPr="00A62B55" w:rsidRDefault="00D46250" w:rsidP="00D46250">
      <w:pPr>
        <w:pStyle w:val="40"/>
        <w:numPr>
          <w:ilvl w:val="1"/>
          <w:numId w:val="3"/>
        </w:numPr>
        <w:shd w:val="clear" w:color="auto" w:fill="auto"/>
        <w:spacing w:line="298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К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должностей.</w:t>
      </w:r>
    </w:p>
    <w:p w:rsidR="00D46250" w:rsidRPr="00A26C4B" w:rsidRDefault="00D46250" w:rsidP="00D46250">
      <w:pPr>
        <w:pStyle w:val="40"/>
        <w:shd w:val="clear" w:color="auto" w:fill="auto"/>
        <w:spacing w:line="298" w:lineRule="exact"/>
        <w:ind w:right="20"/>
        <w:jc w:val="both"/>
        <w:rPr>
          <w:sz w:val="28"/>
          <w:szCs w:val="28"/>
        </w:rPr>
      </w:pPr>
    </w:p>
    <w:p w:rsidR="00D46250" w:rsidRPr="005938A5" w:rsidRDefault="00D46250" w:rsidP="00D46250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2561"/>
        </w:tabs>
        <w:ind w:left="2200"/>
        <w:rPr>
          <w:sz w:val="28"/>
          <w:szCs w:val="28"/>
        </w:rPr>
      </w:pPr>
      <w:bookmarkStart w:id="4" w:name="bookmark2"/>
      <w:r w:rsidRPr="00A26C4B">
        <w:rPr>
          <w:color w:val="000000"/>
          <w:sz w:val="28"/>
          <w:szCs w:val="28"/>
          <w:lang w:bidi="ru-RU"/>
        </w:rPr>
        <w:lastRenderedPageBreak/>
        <w:t>Сроки и этапы проведения Конкурса</w:t>
      </w:r>
      <w:bookmarkEnd w:id="4"/>
    </w:p>
    <w:p w:rsidR="00D46250" w:rsidRPr="00A26C4B" w:rsidRDefault="00D46250" w:rsidP="00D46250">
      <w:pPr>
        <w:pStyle w:val="60"/>
        <w:keepNext/>
        <w:keepLines/>
        <w:shd w:val="clear" w:color="auto" w:fill="auto"/>
        <w:tabs>
          <w:tab w:val="left" w:pos="2561"/>
        </w:tabs>
        <w:ind w:left="2200"/>
        <w:rPr>
          <w:sz w:val="28"/>
          <w:szCs w:val="28"/>
        </w:rPr>
      </w:pPr>
    </w:p>
    <w:p w:rsidR="00D46250" w:rsidRPr="00A26C4B" w:rsidRDefault="00D46250" w:rsidP="00D46250">
      <w:pPr>
        <w:pStyle w:val="41"/>
        <w:numPr>
          <w:ilvl w:val="1"/>
          <w:numId w:val="3"/>
        </w:numPr>
        <w:shd w:val="clear" w:color="auto" w:fill="auto"/>
        <w:spacing w:line="299" w:lineRule="exact"/>
        <w:ind w:lef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Конкурс проводится в </w:t>
      </w:r>
      <w:r>
        <w:rPr>
          <w:color w:val="000000"/>
          <w:sz w:val="28"/>
          <w:szCs w:val="28"/>
          <w:lang w:bidi="ru-RU"/>
        </w:rPr>
        <w:t xml:space="preserve">два </w:t>
      </w:r>
      <w:r w:rsidRPr="00A26C4B">
        <w:rPr>
          <w:color w:val="000000"/>
          <w:sz w:val="28"/>
          <w:szCs w:val="28"/>
          <w:lang w:bidi="ru-RU"/>
        </w:rPr>
        <w:t>этапа:</w:t>
      </w:r>
    </w:p>
    <w:p w:rsidR="00D46250" w:rsidRPr="00A26C4B" w:rsidRDefault="00D46250" w:rsidP="00D46250">
      <w:pPr>
        <w:pStyle w:val="41"/>
        <w:numPr>
          <w:ilvl w:val="0"/>
          <w:numId w:val="4"/>
        </w:numPr>
        <w:shd w:val="clear" w:color="auto" w:fill="auto"/>
        <w:spacing w:line="299" w:lineRule="exact"/>
        <w:ind w:lef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первый этап проводится образовательными организациями;</w:t>
      </w:r>
    </w:p>
    <w:p w:rsidR="00D46250" w:rsidRPr="00A26C4B" w:rsidRDefault="00D46250" w:rsidP="00D46250">
      <w:pPr>
        <w:pStyle w:val="41"/>
        <w:numPr>
          <w:ilvl w:val="0"/>
          <w:numId w:val="4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второй этап проводится </w:t>
      </w:r>
      <w:r w:rsidR="005D31D8">
        <w:rPr>
          <w:color w:val="000000"/>
          <w:sz w:val="28"/>
          <w:szCs w:val="28"/>
          <w:lang w:bidi="ru-RU"/>
        </w:rPr>
        <w:t>ООИСЗН</w:t>
      </w:r>
      <w:r w:rsidRPr="00A26C4B">
        <w:rPr>
          <w:color w:val="000000"/>
          <w:sz w:val="28"/>
          <w:szCs w:val="28"/>
          <w:lang w:bidi="ru-RU"/>
        </w:rPr>
        <w:t>;</w:t>
      </w:r>
    </w:p>
    <w:p w:rsidR="00D46250" w:rsidRPr="00A26C4B" w:rsidRDefault="00D46250" w:rsidP="00D46250">
      <w:pPr>
        <w:pStyle w:val="41"/>
        <w:numPr>
          <w:ilvl w:val="1"/>
          <w:numId w:val="4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Для организационно-методичес</w:t>
      </w:r>
      <w:r>
        <w:rPr>
          <w:color w:val="000000"/>
          <w:sz w:val="28"/>
          <w:szCs w:val="28"/>
          <w:lang w:bidi="ru-RU"/>
        </w:rPr>
        <w:t>кого обеспечения проведения пер</w:t>
      </w:r>
      <w:r w:rsidRPr="00A26C4B">
        <w:rPr>
          <w:color w:val="000000"/>
          <w:sz w:val="28"/>
          <w:szCs w:val="28"/>
          <w:lang w:bidi="ru-RU"/>
        </w:rPr>
        <w:t>вого, второго этапов Конкурса организаторами соответствующих этапов Конкурса создаются организаци</w:t>
      </w:r>
      <w:r>
        <w:rPr>
          <w:color w:val="000000"/>
          <w:sz w:val="28"/>
          <w:szCs w:val="28"/>
          <w:lang w:bidi="ru-RU"/>
        </w:rPr>
        <w:t>онные комитеты (далее — Оргкоми</w:t>
      </w:r>
      <w:r w:rsidRPr="00A26C4B">
        <w:rPr>
          <w:color w:val="000000"/>
          <w:sz w:val="28"/>
          <w:szCs w:val="28"/>
          <w:lang w:bidi="ru-RU"/>
        </w:rPr>
        <w:t>тет).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Оргкомитет соответствующего этапа Конкурса устанавливает срок проведения этапа Конкурса, определяет ст</w:t>
      </w:r>
      <w:r>
        <w:rPr>
          <w:color w:val="000000"/>
          <w:sz w:val="28"/>
          <w:szCs w:val="28"/>
          <w:lang w:bidi="ru-RU"/>
        </w:rPr>
        <w:t>руктуру его проведения, устанав</w:t>
      </w:r>
      <w:r w:rsidRPr="00A26C4B">
        <w:rPr>
          <w:color w:val="000000"/>
          <w:sz w:val="28"/>
          <w:szCs w:val="28"/>
          <w:lang w:bidi="ru-RU"/>
        </w:rPr>
        <w:t>ливает номинации Конкурса, определяет состав и регламент работы жюри, принимает решение о награждении участников Конкурса</w:t>
      </w:r>
    </w:p>
    <w:p w:rsidR="00D46250" w:rsidRPr="00A26C4B" w:rsidRDefault="00D46250" w:rsidP="00D46250">
      <w:pPr>
        <w:pStyle w:val="41"/>
        <w:numPr>
          <w:ilvl w:val="1"/>
          <w:numId w:val="4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Выдвижение участников Конкурса на первый этап Конкурса осу</w:t>
      </w:r>
      <w:r w:rsidRPr="00A26C4B">
        <w:rPr>
          <w:color w:val="000000"/>
          <w:sz w:val="28"/>
          <w:szCs w:val="28"/>
          <w:lang w:bidi="ru-RU"/>
        </w:rPr>
        <w:softHyphen/>
        <w:t>ществляется:</w:t>
      </w:r>
    </w:p>
    <w:p w:rsidR="00D46250" w:rsidRPr="00A26C4B" w:rsidRDefault="00D46250" w:rsidP="00D46250">
      <w:pPr>
        <w:pStyle w:val="41"/>
        <w:numPr>
          <w:ilvl w:val="0"/>
          <w:numId w:val="5"/>
        </w:numPr>
        <w:shd w:val="clear" w:color="auto" w:fill="auto"/>
        <w:spacing w:line="299" w:lineRule="exact"/>
        <w:ind w:lef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коллегиальным органом управления образовательной организации;</w:t>
      </w:r>
    </w:p>
    <w:p w:rsidR="00D46250" w:rsidRPr="00A26C4B" w:rsidRDefault="00D46250" w:rsidP="00D46250">
      <w:pPr>
        <w:pStyle w:val="41"/>
        <w:numPr>
          <w:ilvl w:val="0"/>
          <w:numId w:val="5"/>
        </w:numPr>
        <w:shd w:val="clear" w:color="auto" w:fill="auto"/>
        <w:spacing w:line="299" w:lineRule="exact"/>
        <w:ind w:lef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путем самовыдвижения;</w:t>
      </w:r>
    </w:p>
    <w:p w:rsidR="00D46250" w:rsidRPr="00A26C4B" w:rsidRDefault="00D46250" w:rsidP="00D46250">
      <w:pPr>
        <w:pStyle w:val="41"/>
        <w:numPr>
          <w:ilvl w:val="0"/>
          <w:numId w:val="5"/>
        </w:numPr>
        <w:shd w:val="clear" w:color="auto" w:fill="auto"/>
        <w:spacing w:line="299" w:lineRule="exact"/>
        <w:ind w:lef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общественными объединениями.</w:t>
      </w:r>
    </w:p>
    <w:p w:rsidR="00D46250" w:rsidRPr="00A26C4B" w:rsidRDefault="00D46250" w:rsidP="00D46250">
      <w:pPr>
        <w:pStyle w:val="41"/>
        <w:numPr>
          <w:ilvl w:val="1"/>
          <w:numId w:val="5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Во втором этапе Конкурса участвуют победители первого этапа Конкурса</w:t>
      </w:r>
      <w:r>
        <w:rPr>
          <w:color w:val="000000"/>
          <w:sz w:val="28"/>
          <w:szCs w:val="28"/>
          <w:lang w:bidi="ru-RU"/>
        </w:rPr>
        <w:t>;</w:t>
      </w:r>
    </w:p>
    <w:p w:rsidR="00D46250" w:rsidRPr="00A26C4B" w:rsidRDefault="00D46250" w:rsidP="00D46250">
      <w:pPr>
        <w:pStyle w:val="41"/>
        <w:numPr>
          <w:ilvl w:val="1"/>
          <w:numId w:val="5"/>
        </w:numPr>
        <w:shd w:val="clear" w:color="auto" w:fill="auto"/>
        <w:spacing w:after="123"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В случае если по объективным причинам </w:t>
      </w:r>
      <w:r w:rsidR="005D31D8">
        <w:rPr>
          <w:color w:val="000000"/>
          <w:sz w:val="28"/>
          <w:szCs w:val="28"/>
          <w:lang w:bidi="ru-RU"/>
        </w:rPr>
        <w:t xml:space="preserve">первый </w:t>
      </w:r>
      <w:r w:rsidR="005D31D8" w:rsidRPr="00A26C4B">
        <w:rPr>
          <w:color w:val="000000"/>
          <w:sz w:val="28"/>
          <w:szCs w:val="28"/>
          <w:lang w:bidi="ru-RU"/>
        </w:rPr>
        <w:t>этап</w:t>
      </w:r>
      <w:r w:rsidRPr="00A26C4B">
        <w:rPr>
          <w:color w:val="000000"/>
          <w:sz w:val="28"/>
          <w:szCs w:val="28"/>
          <w:lang w:bidi="ru-RU"/>
        </w:rPr>
        <w:t xml:space="preserve"> Конкурса не проводился</w:t>
      </w:r>
      <w:r>
        <w:rPr>
          <w:color w:val="000000"/>
          <w:sz w:val="28"/>
          <w:szCs w:val="28"/>
          <w:lang w:bidi="ru-RU"/>
        </w:rPr>
        <w:t xml:space="preserve"> (не достаточное количество участников для проведения конкурса)</w:t>
      </w:r>
      <w:r w:rsidRPr="00A26C4B">
        <w:rPr>
          <w:color w:val="000000"/>
          <w:sz w:val="28"/>
          <w:szCs w:val="28"/>
          <w:lang w:bidi="ru-RU"/>
        </w:rPr>
        <w:t>, Орг</w:t>
      </w:r>
      <w:r>
        <w:rPr>
          <w:color w:val="000000"/>
          <w:sz w:val="28"/>
          <w:szCs w:val="28"/>
          <w:lang w:bidi="ru-RU"/>
        </w:rPr>
        <w:t>комитет второго</w:t>
      </w:r>
      <w:r w:rsidRPr="00A26C4B">
        <w:rPr>
          <w:color w:val="000000"/>
          <w:sz w:val="28"/>
          <w:szCs w:val="28"/>
          <w:lang w:bidi="ru-RU"/>
        </w:rPr>
        <w:t xml:space="preserve"> этапа Конкурса на основании ходатайства </w:t>
      </w:r>
      <w:r>
        <w:rPr>
          <w:color w:val="000000"/>
          <w:sz w:val="28"/>
          <w:szCs w:val="28"/>
          <w:lang w:bidi="ru-RU"/>
        </w:rPr>
        <w:t>руководителя образовательной</w:t>
      </w:r>
      <w:r w:rsidRPr="00A26C4B">
        <w:rPr>
          <w:color w:val="000000"/>
          <w:sz w:val="28"/>
          <w:szCs w:val="28"/>
          <w:lang w:bidi="ru-RU"/>
        </w:rPr>
        <w:t xml:space="preserve"> о</w:t>
      </w:r>
      <w:r>
        <w:rPr>
          <w:color w:val="000000"/>
          <w:sz w:val="28"/>
          <w:szCs w:val="28"/>
          <w:lang w:bidi="ru-RU"/>
        </w:rPr>
        <w:t xml:space="preserve">рганизации </w:t>
      </w:r>
      <w:r w:rsidRPr="00A26C4B">
        <w:rPr>
          <w:color w:val="000000"/>
          <w:sz w:val="28"/>
          <w:szCs w:val="28"/>
          <w:lang w:bidi="ru-RU"/>
        </w:rPr>
        <w:t>допускает к участию в</w:t>
      </w:r>
      <w:r>
        <w:rPr>
          <w:color w:val="000000"/>
          <w:sz w:val="28"/>
          <w:szCs w:val="28"/>
          <w:lang w:bidi="ru-RU"/>
        </w:rPr>
        <w:t>о втором</w:t>
      </w:r>
      <w:r w:rsidRPr="00A26C4B">
        <w:rPr>
          <w:color w:val="000000"/>
          <w:sz w:val="28"/>
          <w:szCs w:val="28"/>
          <w:lang w:bidi="ru-RU"/>
        </w:rPr>
        <w:t xml:space="preserve"> этапе Конкурса представителя данно</w:t>
      </w:r>
      <w:r>
        <w:rPr>
          <w:color w:val="000000"/>
          <w:sz w:val="28"/>
          <w:szCs w:val="28"/>
          <w:lang w:bidi="ru-RU"/>
        </w:rPr>
        <w:t>й образовательной</w:t>
      </w:r>
      <w:r w:rsidRPr="00A26C4B">
        <w:rPr>
          <w:color w:val="000000"/>
          <w:sz w:val="28"/>
          <w:szCs w:val="28"/>
          <w:lang w:bidi="ru-RU"/>
        </w:rPr>
        <w:t xml:space="preserve"> о</w:t>
      </w:r>
      <w:r>
        <w:rPr>
          <w:color w:val="000000"/>
          <w:sz w:val="28"/>
          <w:szCs w:val="28"/>
          <w:lang w:bidi="ru-RU"/>
        </w:rPr>
        <w:t>рганизации</w:t>
      </w:r>
      <w:r w:rsidRPr="00A26C4B">
        <w:rPr>
          <w:color w:val="000000"/>
          <w:sz w:val="28"/>
          <w:szCs w:val="28"/>
          <w:lang w:bidi="ru-RU"/>
        </w:rPr>
        <w:t>.</w:t>
      </w:r>
    </w:p>
    <w:p w:rsidR="00D46250" w:rsidRPr="005938A5" w:rsidRDefault="00D46250" w:rsidP="00D46250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1737"/>
        </w:tabs>
        <w:spacing w:line="295" w:lineRule="exact"/>
        <w:ind w:left="1380"/>
        <w:rPr>
          <w:sz w:val="28"/>
          <w:szCs w:val="28"/>
        </w:rPr>
      </w:pPr>
      <w:bookmarkStart w:id="5" w:name="bookmark3"/>
      <w:r w:rsidRPr="00A26C4B">
        <w:rPr>
          <w:color w:val="000000"/>
          <w:sz w:val="28"/>
          <w:szCs w:val="28"/>
          <w:lang w:bidi="ru-RU"/>
        </w:rPr>
        <w:t>Представление материалов участников Конкурса</w:t>
      </w:r>
      <w:bookmarkEnd w:id="5"/>
    </w:p>
    <w:p w:rsidR="00D46250" w:rsidRPr="00A26C4B" w:rsidRDefault="00D46250" w:rsidP="00D46250">
      <w:pPr>
        <w:pStyle w:val="60"/>
        <w:keepNext/>
        <w:keepLines/>
        <w:shd w:val="clear" w:color="auto" w:fill="auto"/>
        <w:tabs>
          <w:tab w:val="left" w:pos="1737"/>
        </w:tabs>
        <w:spacing w:line="295" w:lineRule="exact"/>
        <w:ind w:left="1380"/>
        <w:rPr>
          <w:sz w:val="28"/>
          <w:szCs w:val="28"/>
        </w:rPr>
      </w:pPr>
    </w:p>
    <w:p w:rsidR="00D46250" w:rsidRPr="00A26C4B" w:rsidRDefault="00D46250" w:rsidP="00D46250">
      <w:pPr>
        <w:pStyle w:val="41"/>
        <w:numPr>
          <w:ilvl w:val="1"/>
          <w:numId w:val="3"/>
        </w:numPr>
        <w:shd w:val="clear" w:color="auto" w:fill="auto"/>
        <w:tabs>
          <w:tab w:val="left" w:pos="1302"/>
        </w:tabs>
        <w:spacing w:line="295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Участник Конкурса представляет в Оргкомитет следующие доку</w:t>
      </w:r>
      <w:r w:rsidRPr="00A26C4B">
        <w:rPr>
          <w:color w:val="000000"/>
          <w:sz w:val="28"/>
          <w:szCs w:val="28"/>
          <w:lang w:bidi="ru-RU"/>
        </w:rPr>
        <w:softHyphen/>
        <w:t>менты:</w:t>
      </w:r>
    </w:p>
    <w:p w:rsidR="00D46250" w:rsidRPr="00A26C4B" w:rsidRDefault="00D46250" w:rsidP="00D46250">
      <w:pPr>
        <w:pStyle w:val="41"/>
        <w:numPr>
          <w:ilvl w:val="0"/>
          <w:numId w:val="6"/>
        </w:numPr>
        <w:shd w:val="clear" w:color="auto" w:fill="auto"/>
        <w:spacing w:line="295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представление Заявителя</w:t>
      </w:r>
      <w:r>
        <w:rPr>
          <w:color w:val="000000"/>
          <w:sz w:val="28"/>
          <w:szCs w:val="28"/>
          <w:lang w:bidi="ru-RU"/>
        </w:rPr>
        <w:t xml:space="preserve"> по форме согласно приложению №</w:t>
      </w:r>
      <w:r w:rsidRPr="00A26C4B">
        <w:rPr>
          <w:color w:val="000000"/>
          <w:sz w:val="28"/>
          <w:szCs w:val="28"/>
          <w:lang w:bidi="ru-RU"/>
        </w:rPr>
        <w:t>1 к настоящему Порядку;</w:t>
      </w:r>
    </w:p>
    <w:p w:rsidR="00D46250" w:rsidRPr="00673184" w:rsidRDefault="00D46250" w:rsidP="00D46250">
      <w:pPr>
        <w:pStyle w:val="41"/>
        <w:numPr>
          <w:ilvl w:val="0"/>
          <w:numId w:val="6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заявление участника Конкур</w:t>
      </w:r>
      <w:r>
        <w:rPr>
          <w:color w:val="000000"/>
          <w:sz w:val="28"/>
          <w:szCs w:val="28"/>
          <w:lang w:bidi="ru-RU"/>
        </w:rPr>
        <w:t>са по форме согласно приложению №</w:t>
      </w:r>
      <w:r w:rsidRPr="00A26C4B">
        <w:rPr>
          <w:color w:val="000000"/>
          <w:sz w:val="28"/>
          <w:szCs w:val="28"/>
          <w:lang w:bidi="ru-RU"/>
        </w:rPr>
        <w:t>2 к настоящему Порядку;</w:t>
      </w:r>
    </w:p>
    <w:p w:rsidR="00D46250" w:rsidRPr="00572587" w:rsidRDefault="00D46250" w:rsidP="00D46250">
      <w:pPr>
        <w:pStyle w:val="41"/>
        <w:numPr>
          <w:ilvl w:val="0"/>
          <w:numId w:val="6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420F5B">
        <w:rPr>
          <w:color w:val="000000"/>
          <w:sz w:val="28"/>
          <w:szCs w:val="28"/>
          <w:lang w:bidi="ru-RU"/>
        </w:rPr>
        <w:t>заявление-согласие</w:t>
      </w:r>
      <w:r>
        <w:rPr>
          <w:color w:val="000000"/>
          <w:sz w:val="28"/>
          <w:szCs w:val="28"/>
          <w:lang w:bidi="ru-RU"/>
        </w:rPr>
        <w:t xml:space="preserve"> Участника Конкурса на обработку персональных данных по форме согласно приложению №3 к настоящему Порядку;</w:t>
      </w:r>
    </w:p>
    <w:p w:rsidR="00D46250" w:rsidRPr="00A26C4B" w:rsidRDefault="00D46250" w:rsidP="00D46250">
      <w:pPr>
        <w:pStyle w:val="41"/>
        <w:numPr>
          <w:ilvl w:val="0"/>
          <w:numId w:val="6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выписку из протокола заседания оргкомитета </w:t>
      </w:r>
      <w:r>
        <w:rPr>
          <w:color w:val="000000"/>
          <w:sz w:val="28"/>
          <w:szCs w:val="28"/>
          <w:lang w:bidi="ru-RU"/>
        </w:rPr>
        <w:t xml:space="preserve">школьного </w:t>
      </w:r>
      <w:r w:rsidRPr="00A26C4B">
        <w:rPr>
          <w:color w:val="000000"/>
          <w:sz w:val="28"/>
          <w:szCs w:val="28"/>
          <w:lang w:bidi="ru-RU"/>
        </w:rPr>
        <w:t>этапа конкурса</w:t>
      </w:r>
      <w:r>
        <w:rPr>
          <w:color w:val="000000"/>
          <w:sz w:val="28"/>
          <w:szCs w:val="28"/>
          <w:lang w:bidi="ru-RU"/>
        </w:rPr>
        <w:t xml:space="preserve"> (при его проведении)</w:t>
      </w:r>
      <w:r w:rsidRPr="00A26C4B">
        <w:rPr>
          <w:color w:val="000000"/>
          <w:sz w:val="28"/>
          <w:szCs w:val="28"/>
          <w:lang w:bidi="ru-RU"/>
        </w:rPr>
        <w:t xml:space="preserve"> о выдвижении канди</w:t>
      </w:r>
      <w:r>
        <w:rPr>
          <w:color w:val="000000"/>
          <w:sz w:val="28"/>
          <w:szCs w:val="28"/>
          <w:lang w:bidi="ru-RU"/>
        </w:rPr>
        <w:t>датуры на участие в Конкурсе согласно приложению №</w:t>
      </w:r>
      <w:r w:rsidRPr="00A26C4B">
        <w:rPr>
          <w:color w:val="000000"/>
          <w:sz w:val="28"/>
          <w:szCs w:val="28"/>
          <w:lang w:bidi="ru-RU"/>
        </w:rPr>
        <w:t>4 к настоящему Порядку;</w:t>
      </w:r>
    </w:p>
    <w:p w:rsidR="00D46250" w:rsidRPr="00673184" w:rsidRDefault="00D46250" w:rsidP="00D46250">
      <w:pPr>
        <w:pStyle w:val="41"/>
        <w:numPr>
          <w:ilvl w:val="0"/>
          <w:numId w:val="6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информационную карту участника Конкурса по форме согласно приложению № 5 к настоящему Порядку;</w:t>
      </w:r>
    </w:p>
    <w:p w:rsidR="00D46250" w:rsidRPr="005938A5" w:rsidRDefault="00D46250" w:rsidP="00D46250">
      <w:pPr>
        <w:pStyle w:val="41"/>
        <w:numPr>
          <w:ilvl w:val="0"/>
          <w:numId w:val="6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з</w:t>
      </w:r>
      <w:r w:rsidRPr="00420F5B">
        <w:rPr>
          <w:color w:val="000000"/>
          <w:sz w:val="28"/>
          <w:szCs w:val="28"/>
          <w:lang w:bidi="ru-RU"/>
        </w:rPr>
        <w:t>аверенную</w:t>
      </w:r>
      <w:r>
        <w:rPr>
          <w:color w:val="000000"/>
          <w:sz w:val="28"/>
          <w:szCs w:val="28"/>
          <w:lang w:bidi="ru-RU"/>
        </w:rPr>
        <w:t xml:space="preserve"> руководителем образовательной организации копию трудовой книжки участника </w:t>
      </w:r>
      <w:r w:rsidRPr="00420F5B">
        <w:rPr>
          <w:sz w:val="28"/>
          <w:szCs w:val="28"/>
          <w:shd w:val="clear" w:color="auto" w:fill="FFFFFF" w:themeFill="background1"/>
          <w:lang w:bidi="ru-RU"/>
        </w:rPr>
        <w:t>Конкурса;</w:t>
      </w:r>
    </w:p>
    <w:p w:rsidR="00D46250" w:rsidRPr="00961821" w:rsidRDefault="00D46250" w:rsidP="00D46250">
      <w:pPr>
        <w:pStyle w:val="41"/>
        <w:numPr>
          <w:ilvl w:val="0"/>
          <w:numId w:val="6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961821">
        <w:rPr>
          <w:color w:val="000000"/>
          <w:sz w:val="28"/>
          <w:szCs w:val="28"/>
          <w:lang w:bidi="ru-RU"/>
        </w:rPr>
        <w:t>подборка фотографий на электронном носителе в формате .</w:t>
      </w:r>
      <w:r w:rsidRPr="00961821">
        <w:rPr>
          <w:color w:val="000000"/>
          <w:sz w:val="28"/>
          <w:szCs w:val="28"/>
          <w:lang w:val="en-US" w:bidi="ru-RU"/>
        </w:rPr>
        <w:t>jpg</w:t>
      </w:r>
      <w:r w:rsidRPr="00961821">
        <w:rPr>
          <w:color w:val="000000"/>
          <w:sz w:val="28"/>
          <w:szCs w:val="28"/>
          <w:lang w:bidi="ru-RU"/>
        </w:rPr>
        <w:t xml:space="preserve"> – цветная (портрет 9Х13) и жанровая цветная фотография (с урока или внеклассного мероприятия);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Все документы по</w:t>
      </w:r>
      <w:r>
        <w:rPr>
          <w:color w:val="000000"/>
          <w:sz w:val="28"/>
          <w:szCs w:val="28"/>
          <w:lang w:bidi="ru-RU"/>
        </w:rPr>
        <w:t>дписываются участником Конкурса</w:t>
      </w:r>
      <w:r w:rsidRPr="00A26C4B">
        <w:rPr>
          <w:color w:val="000000"/>
          <w:sz w:val="28"/>
          <w:szCs w:val="28"/>
          <w:lang w:bidi="ru-RU"/>
        </w:rPr>
        <w:t xml:space="preserve"> и направляются в Оргкомитет на бумажном и электронном носителях.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Документы могут быть поданы участником Конкурса:</w:t>
      </w:r>
    </w:p>
    <w:p w:rsidR="00D46250" w:rsidRPr="00A26C4B" w:rsidRDefault="00D46250" w:rsidP="00D46250">
      <w:pPr>
        <w:pStyle w:val="41"/>
        <w:shd w:val="clear" w:color="auto" w:fill="auto"/>
        <w:tabs>
          <w:tab w:val="right" w:pos="9380"/>
        </w:tabs>
        <w:spacing w:line="299" w:lineRule="exact"/>
        <w:ind w:left="740" w:right="20" w:firstLine="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путем личного обращения в Оргкомитет по адресу:</w:t>
      </w:r>
      <w:r w:rsidRPr="00A26C4B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</w:t>
      </w:r>
      <w:r w:rsidR="00D23D7F">
        <w:rPr>
          <w:color w:val="000000"/>
          <w:sz w:val="28"/>
          <w:szCs w:val="28"/>
          <w:lang w:bidi="ru-RU"/>
        </w:rPr>
        <w:t>с. Эссо, ул. Терешковой, д. 1</w:t>
      </w:r>
      <w:r w:rsidRPr="00A26C4B">
        <w:rPr>
          <w:color w:val="000000"/>
          <w:sz w:val="28"/>
          <w:szCs w:val="28"/>
          <w:lang w:bidi="ru-RU"/>
        </w:rPr>
        <w:t>, с 9.00 до 1</w:t>
      </w:r>
      <w:r>
        <w:rPr>
          <w:color w:val="000000"/>
          <w:sz w:val="28"/>
          <w:szCs w:val="28"/>
          <w:lang w:bidi="ru-RU"/>
        </w:rPr>
        <w:t>8</w:t>
      </w:r>
      <w:r w:rsidRPr="00A26C4B">
        <w:rPr>
          <w:color w:val="000000"/>
          <w:sz w:val="28"/>
          <w:szCs w:val="28"/>
          <w:lang w:bidi="ru-RU"/>
        </w:rPr>
        <w:t>.00;</w:t>
      </w:r>
    </w:p>
    <w:p w:rsidR="00D46250" w:rsidRPr="00A26C4B" w:rsidRDefault="00D46250" w:rsidP="00293224">
      <w:pPr>
        <w:pStyle w:val="41"/>
        <w:numPr>
          <w:ilvl w:val="0"/>
          <w:numId w:val="7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путем направления электронного документа по адресу электронной почты: </w:t>
      </w:r>
      <w:r w:rsidR="00293224" w:rsidRPr="00293224">
        <w:rPr>
          <w:color w:val="000000"/>
          <w:sz w:val="28"/>
          <w:szCs w:val="28"/>
          <w:lang w:bidi="ru-RU"/>
        </w:rPr>
        <w:t>obrazovanie@bmr-kamchatka.ru</w:t>
      </w:r>
      <w:r>
        <w:t xml:space="preserve"> </w:t>
      </w:r>
      <w:r w:rsidRPr="00A26C4B">
        <w:rPr>
          <w:color w:val="000000"/>
          <w:sz w:val="28"/>
          <w:szCs w:val="28"/>
          <w:lang w:bidi="ru-RU"/>
        </w:rPr>
        <w:t xml:space="preserve">с дальнейшим предоставлением оригиналов </w:t>
      </w:r>
      <w:r w:rsidRPr="00A26C4B">
        <w:rPr>
          <w:color w:val="000000"/>
          <w:sz w:val="28"/>
          <w:szCs w:val="28"/>
          <w:lang w:bidi="ru-RU"/>
        </w:rPr>
        <w:lastRenderedPageBreak/>
        <w:t>документов и электронного носителя в Оргкомитет.</w:t>
      </w:r>
    </w:p>
    <w:p w:rsidR="00D46250" w:rsidRPr="00A26C4B" w:rsidRDefault="00D46250" w:rsidP="00D46250">
      <w:pPr>
        <w:pStyle w:val="41"/>
        <w:numPr>
          <w:ilvl w:val="1"/>
          <w:numId w:val="3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Не подлежат рассмотрению материалы, подготовленные с наруше</w:t>
      </w:r>
      <w:r w:rsidRPr="00A26C4B">
        <w:rPr>
          <w:color w:val="000000"/>
          <w:sz w:val="28"/>
          <w:szCs w:val="28"/>
          <w:lang w:bidi="ru-RU"/>
        </w:rPr>
        <w:softHyphen/>
        <w:t>нием требований к их оформлению, посту</w:t>
      </w:r>
      <w:r>
        <w:rPr>
          <w:color w:val="000000"/>
          <w:sz w:val="28"/>
          <w:szCs w:val="28"/>
          <w:lang w:bidi="ru-RU"/>
        </w:rPr>
        <w:t>пившие в Оргкомитет позднее сро</w:t>
      </w:r>
      <w:r w:rsidRPr="00A26C4B">
        <w:rPr>
          <w:color w:val="000000"/>
          <w:sz w:val="28"/>
          <w:szCs w:val="28"/>
          <w:lang w:bidi="ru-RU"/>
        </w:rPr>
        <w:t>к</w:t>
      </w:r>
      <w:r>
        <w:rPr>
          <w:color w:val="000000"/>
          <w:sz w:val="28"/>
          <w:szCs w:val="28"/>
          <w:lang w:bidi="ru-RU"/>
        </w:rPr>
        <w:t xml:space="preserve">а, установленного приказом </w:t>
      </w:r>
      <w:r w:rsidR="00293224">
        <w:rPr>
          <w:color w:val="000000"/>
          <w:sz w:val="28"/>
          <w:szCs w:val="28"/>
          <w:lang w:bidi="ru-RU"/>
        </w:rPr>
        <w:t>ООИСЗН</w:t>
      </w:r>
      <w:r w:rsidRPr="00A26C4B">
        <w:rPr>
          <w:color w:val="000000"/>
          <w:sz w:val="28"/>
          <w:szCs w:val="28"/>
          <w:lang w:bidi="ru-RU"/>
        </w:rPr>
        <w:t>.</w:t>
      </w:r>
    </w:p>
    <w:p w:rsidR="00D46250" w:rsidRPr="005938A5" w:rsidRDefault="00D46250" w:rsidP="00D46250">
      <w:pPr>
        <w:pStyle w:val="41"/>
        <w:numPr>
          <w:ilvl w:val="1"/>
          <w:numId w:val="3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Материалы, предоставляемые на Конкурс, не рецензируются и не возвращаются.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740" w:right="20" w:firstLine="0"/>
        <w:jc w:val="both"/>
        <w:rPr>
          <w:sz w:val="28"/>
          <w:szCs w:val="28"/>
        </w:rPr>
      </w:pPr>
    </w:p>
    <w:p w:rsidR="00D46250" w:rsidRPr="00A26C4B" w:rsidRDefault="00D46250" w:rsidP="00D46250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after="0" w:line="295" w:lineRule="exact"/>
        <w:ind w:left="20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Структура конкурсных испытаний, формат их проведения и критерии</w:t>
      </w:r>
    </w:p>
    <w:p w:rsidR="00D46250" w:rsidRDefault="00D46250" w:rsidP="00D46250">
      <w:pPr>
        <w:pStyle w:val="20"/>
        <w:shd w:val="clear" w:color="auto" w:fill="auto"/>
        <w:spacing w:after="0" w:line="295" w:lineRule="exact"/>
        <w:rPr>
          <w:color w:val="000000"/>
          <w:sz w:val="28"/>
          <w:szCs w:val="28"/>
          <w:lang w:bidi="ru-RU"/>
        </w:rPr>
      </w:pPr>
      <w:r w:rsidRPr="00A26C4B">
        <w:rPr>
          <w:color w:val="000000"/>
          <w:sz w:val="28"/>
          <w:szCs w:val="28"/>
          <w:lang w:bidi="ru-RU"/>
        </w:rPr>
        <w:t>их оценки</w:t>
      </w:r>
    </w:p>
    <w:p w:rsidR="00D46250" w:rsidRPr="00A26C4B" w:rsidRDefault="00D46250" w:rsidP="00D46250">
      <w:pPr>
        <w:pStyle w:val="20"/>
        <w:shd w:val="clear" w:color="auto" w:fill="auto"/>
        <w:spacing w:after="0" w:line="295" w:lineRule="exact"/>
        <w:rPr>
          <w:sz w:val="28"/>
          <w:szCs w:val="28"/>
        </w:rPr>
      </w:pPr>
    </w:p>
    <w:p w:rsidR="00D46250" w:rsidRPr="00A26C4B" w:rsidRDefault="00D46250" w:rsidP="00D46250">
      <w:pPr>
        <w:pStyle w:val="41"/>
        <w:numPr>
          <w:ilvl w:val="1"/>
          <w:numId w:val="3"/>
        </w:numPr>
        <w:shd w:val="clear" w:color="auto" w:fill="auto"/>
        <w:spacing w:line="295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Оргкомитет муниципального</w:t>
      </w:r>
      <w:r w:rsidRPr="00A26C4B">
        <w:rPr>
          <w:color w:val="000000"/>
          <w:sz w:val="28"/>
          <w:szCs w:val="28"/>
          <w:lang w:bidi="ru-RU"/>
        </w:rPr>
        <w:t xml:space="preserve"> этапа Конкурса утверждает показатели по критериям, установленным частями 5.3, 5.4 и 5.5 настоящего Порядка.</w:t>
      </w:r>
    </w:p>
    <w:p w:rsidR="00D46250" w:rsidRPr="00A26C4B" w:rsidRDefault="00D46250" w:rsidP="00D46250">
      <w:pPr>
        <w:pStyle w:val="41"/>
        <w:numPr>
          <w:ilvl w:val="1"/>
          <w:numId w:val="3"/>
        </w:numPr>
        <w:shd w:val="clear" w:color="auto" w:fill="auto"/>
        <w:spacing w:line="295" w:lineRule="exact"/>
        <w:ind w:lef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Муниципальный </w:t>
      </w:r>
      <w:r w:rsidRPr="00A26C4B">
        <w:rPr>
          <w:color w:val="000000"/>
          <w:sz w:val="28"/>
          <w:szCs w:val="28"/>
          <w:lang w:bidi="ru-RU"/>
        </w:rPr>
        <w:t xml:space="preserve">этап Конкурса проходит в </w:t>
      </w:r>
      <w:r>
        <w:rPr>
          <w:color w:val="000000"/>
          <w:sz w:val="28"/>
          <w:szCs w:val="28"/>
          <w:lang w:bidi="ru-RU"/>
        </w:rPr>
        <w:t xml:space="preserve">2 </w:t>
      </w:r>
      <w:r w:rsidRPr="00A26C4B">
        <w:rPr>
          <w:color w:val="000000"/>
          <w:sz w:val="28"/>
          <w:szCs w:val="28"/>
          <w:lang w:bidi="ru-RU"/>
        </w:rPr>
        <w:t>тура</w:t>
      </w:r>
      <w:r>
        <w:rPr>
          <w:color w:val="000000"/>
          <w:sz w:val="28"/>
          <w:szCs w:val="28"/>
          <w:lang w:bidi="ru-RU"/>
        </w:rPr>
        <w:t>: заочный и очный тур.</w:t>
      </w:r>
    </w:p>
    <w:p w:rsidR="00D46250" w:rsidRPr="00FA1E41" w:rsidRDefault="00D46250" w:rsidP="00D46250">
      <w:pPr>
        <w:pStyle w:val="41"/>
        <w:numPr>
          <w:ilvl w:val="1"/>
          <w:numId w:val="3"/>
        </w:numPr>
        <w:shd w:val="clear" w:color="auto" w:fill="auto"/>
        <w:spacing w:line="295" w:lineRule="exact"/>
        <w:ind w:left="20" w:right="20" w:firstLine="720"/>
        <w:jc w:val="both"/>
        <w:rPr>
          <w:sz w:val="28"/>
          <w:szCs w:val="28"/>
        </w:rPr>
      </w:pPr>
      <w:r w:rsidRPr="00FA1E41">
        <w:rPr>
          <w:color w:val="000000"/>
          <w:sz w:val="28"/>
          <w:szCs w:val="28"/>
          <w:lang w:bidi="ru-RU"/>
        </w:rPr>
        <w:t>Заочный тур включает два конкурсных испытания «Интернет-ресурс» и «Эссе».</w:t>
      </w:r>
    </w:p>
    <w:p w:rsidR="00D46250" w:rsidRPr="00A26C4B" w:rsidRDefault="00D46250" w:rsidP="00D46250">
      <w:pPr>
        <w:pStyle w:val="41"/>
        <w:numPr>
          <w:ilvl w:val="2"/>
          <w:numId w:val="3"/>
        </w:numPr>
        <w:shd w:val="clear" w:color="auto" w:fill="auto"/>
        <w:spacing w:line="295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</w:t>
      </w:r>
      <w:r w:rsidRPr="00A26C4B">
        <w:rPr>
          <w:color w:val="000000"/>
          <w:sz w:val="28"/>
          <w:szCs w:val="28"/>
          <w:lang w:bidi="ru-RU"/>
        </w:rPr>
        <w:t>онкурсн</w:t>
      </w:r>
      <w:r>
        <w:rPr>
          <w:color w:val="000000"/>
          <w:sz w:val="28"/>
          <w:szCs w:val="28"/>
          <w:lang w:bidi="ru-RU"/>
        </w:rPr>
        <w:t>ое</w:t>
      </w:r>
      <w:r w:rsidRPr="00A26C4B">
        <w:rPr>
          <w:color w:val="000000"/>
          <w:sz w:val="28"/>
          <w:szCs w:val="28"/>
          <w:lang w:bidi="ru-RU"/>
        </w:rPr>
        <w:t xml:space="preserve"> испытани</w:t>
      </w:r>
      <w:r>
        <w:rPr>
          <w:color w:val="000000"/>
          <w:sz w:val="28"/>
          <w:szCs w:val="28"/>
          <w:lang w:bidi="ru-RU"/>
        </w:rPr>
        <w:t>е</w:t>
      </w:r>
      <w:r w:rsidRPr="00A26C4B">
        <w:rPr>
          <w:color w:val="000000"/>
          <w:sz w:val="28"/>
          <w:szCs w:val="28"/>
          <w:lang w:bidi="ru-RU"/>
        </w:rPr>
        <w:t>: «Интерн</w:t>
      </w:r>
      <w:r>
        <w:rPr>
          <w:color w:val="000000"/>
          <w:sz w:val="28"/>
          <w:szCs w:val="28"/>
          <w:lang w:bidi="ru-RU"/>
        </w:rPr>
        <w:t>ет-ресурс»</w:t>
      </w:r>
    </w:p>
    <w:p w:rsidR="00D46250" w:rsidRPr="00A26C4B" w:rsidRDefault="00D46250" w:rsidP="00D46250">
      <w:pPr>
        <w:pStyle w:val="41"/>
        <w:shd w:val="clear" w:color="auto" w:fill="auto"/>
        <w:tabs>
          <w:tab w:val="right" w:pos="3930"/>
          <w:tab w:val="left" w:pos="4772"/>
          <w:tab w:val="right" w:pos="9405"/>
        </w:tabs>
        <w:spacing w:line="299" w:lineRule="exact"/>
        <w:ind w:lef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Цель: демонстрация</w:t>
      </w:r>
      <w:r>
        <w:rPr>
          <w:color w:val="000000"/>
          <w:sz w:val="28"/>
          <w:szCs w:val="28"/>
          <w:lang w:bidi="ru-RU"/>
        </w:rPr>
        <w:tab/>
        <w:t xml:space="preserve"> информационной культуры и компетенций учителя в использовании информационно – коммуникационных технологий как ресурса повышения качества профессиональной деятельности.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Формат конкурсного задания: </w:t>
      </w:r>
      <w:r>
        <w:rPr>
          <w:color w:val="000000"/>
          <w:sz w:val="28"/>
          <w:szCs w:val="28"/>
          <w:lang w:bidi="ru-RU"/>
        </w:rPr>
        <w:t>«Интернет-ресурс» участника конкурса (лич</w:t>
      </w:r>
      <w:r w:rsidRPr="00A26C4B">
        <w:rPr>
          <w:color w:val="000000"/>
          <w:sz w:val="28"/>
          <w:szCs w:val="28"/>
          <w:lang w:bidi="ru-RU"/>
        </w:rPr>
        <w:t>ный сайт, страница, блог, в том числе и на</w:t>
      </w:r>
      <w:r>
        <w:rPr>
          <w:color w:val="000000"/>
          <w:sz w:val="28"/>
          <w:szCs w:val="28"/>
          <w:lang w:bidi="ru-RU"/>
        </w:rPr>
        <w:t xml:space="preserve"> странице социальной сети, стра</w:t>
      </w:r>
      <w:r w:rsidRPr="00A26C4B">
        <w:rPr>
          <w:color w:val="000000"/>
          <w:sz w:val="28"/>
          <w:szCs w:val="28"/>
          <w:lang w:bidi="ru-RU"/>
        </w:rPr>
        <w:t>ница на сайте образовательной организ</w:t>
      </w:r>
      <w:r>
        <w:rPr>
          <w:color w:val="000000"/>
          <w:sz w:val="28"/>
          <w:szCs w:val="28"/>
          <w:lang w:bidi="ru-RU"/>
        </w:rPr>
        <w:t>ации), на котором можно познако</w:t>
      </w:r>
      <w:r w:rsidRPr="00A26C4B">
        <w:rPr>
          <w:color w:val="000000"/>
          <w:sz w:val="28"/>
          <w:szCs w:val="28"/>
          <w:lang w:bidi="ru-RU"/>
        </w:rPr>
        <w:t xml:space="preserve">миться с </w:t>
      </w:r>
      <w:r>
        <w:rPr>
          <w:color w:val="000000"/>
          <w:sz w:val="28"/>
          <w:szCs w:val="28"/>
          <w:lang w:bidi="ru-RU"/>
        </w:rPr>
        <w:t xml:space="preserve">опытом использования </w:t>
      </w:r>
      <w:r w:rsidRPr="00A26C4B">
        <w:rPr>
          <w:color w:val="000000"/>
          <w:sz w:val="28"/>
          <w:szCs w:val="28"/>
          <w:lang w:bidi="ru-RU"/>
        </w:rPr>
        <w:t>участником конкурса</w:t>
      </w:r>
      <w:r>
        <w:rPr>
          <w:color w:val="000000"/>
          <w:sz w:val="28"/>
          <w:szCs w:val="28"/>
          <w:lang w:bidi="ru-RU"/>
        </w:rPr>
        <w:t xml:space="preserve"> электронных образовательных и информационных ресурсов, а также формами его коммуникации в сети Интернет.</w:t>
      </w:r>
      <w:r w:rsidRPr="00A26C4B">
        <w:rPr>
          <w:color w:val="000000"/>
          <w:sz w:val="28"/>
          <w:szCs w:val="28"/>
          <w:lang w:bidi="ru-RU"/>
        </w:rPr>
        <w:t xml:space="preserve"> 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Критерии оценивания конкурсного задания: информационная насы</w:t>
      </w:r>
      <w:r w:rsidRPr="00A26C4B">
        <w:rPr>
          <w:color w:val="000000"/>
          <w:sz w:val="28"/>
          <w:szCs w:val="28"/>
          <w:lang w:bidi="ru-RU"/>
        </w:rPr>
        <w:softHyphen/>
        <w:t>щенность</w:t>
      </w:r>
      <w:r>
        <w:rPr>
          <w:color w:val="000000"/>
          <w:sz w:val="28"/>
          <w:szCs w:val="28"/>
          <w:lang w:bidi="ru-RU"/>
        </w:rPr>
        <w:t xml:space="preserve"> и содержательность; методическая целостность и структурированность; актуальность и периодичность обновления;</w:t>
      </w:r>
      <w:r w:rsidRPr="00A26C4B">
        <w:rPr>
          <w:color w:val="000000"/>
          <w:sz w:val="28"/>
          <w:szCs w:val="28"/>
          <w:lang w:bidi="ru-RU"/>
        </w:rPr>
        <w:t xml:space="preserve"> безопасность и комфортность </w:t>
      </w:r>
      <w:r>
        <w:rPr>
          <w:color w:val="000000"/>
          <w:sz w:val="28"/>
          <w:szCs w:val="28"/>
          <w:lang w:bidi="ru-RU"/>
        </w:rPr>
        <w:t>виртуальной образовательной среды; интерактивность, уровень вовлеченности аудитории пользователей и</w:t>
      </w:r>
      <w:r w:rsidRPr="00A26C4B">
        <w:rPr>
          <w:color w:val="000000"/>
          <w:sz w:val="28"/>
          <w:szCs w:val="28"/>
          <w:lang w:bidi="ru-RU"/>
        </w:rPr>
        <w:t xml:space="preserve"> использование инструментария сети</w:t>
      </w:r>
      <w:r>
        <w:rPr>
          <w:color w:val="000000"/>
          <w:sz w:val="28"/>
          <w:szCs w:val="28"/>
          <w:lang w:bidi="ru-RU"/>
        </w:rPr>
        <w:t xml:space="preserve"> Интернет для коммуникации с разными целевыми аудиториями.</w:t>
      </w:r>
      <w:r w:rsidRPr="00A26C4B">
        <w:rPr>
          <w:color w:val="000000"/>
          <w:sz w:val="28"/>
          <w:szCs w:val="28"/>
          <w:lang w:bidi="ru-RU"/>
        </w:rPr>
        <w:t xml:space="preserve"> 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Все критерии являются равнозначными и оцениваются в семь баллов. Максимальный общий балл - 35.</w:t>
      </w:r>
    </w:p>
    <w:p w:rsidR="00D46250" w:rsidRPr="00A26C4B" w:rsidRDefault="00D46250" w:rsidP="00D46250">
      <w:pPr>
        <w:pStyle w:val="41"/>
        <w:numPr>
          <w:ilvl w:val="2"/>
          <w:numId w:val="3"/>
        </w:numPr>
        <w:shd w:val="clear" w:color="auto" w:fill="auto"/>
        <w:tabs>
          <w:tab w:val="left" w:pos="1481"/>
        </w:tabs>
        <w:spacing w:line="299" w:lineRule="exact"/>
        <w:ind w:lef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Конкурсное испытание «</w:t>
      </w:r>
      <w:r>
        <w:rPr>
          <w:color w:val="000000"/>
          <w:sz w:val="28"/>
          <w:szCs w:val="28"/>
          <w:lang w:bidi="ru-RU"/>
        </w:rPr>
        <w:t>Эссе</w:t>
      </w:r>
      <w:r w:rsidRPr="00A26C4B">
        <w:rPr>
          <w:color w:val="000000"/>
          <w:sz w:val="28"/>
          <w:szCs w:val="28"/>
          <w:lang w:bidi="ru-RU"/>
        </w:rPr>
        <w:t>».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Цель: </w:t>
      </w:r>
      <w:r>
        <w:rPr>
          <w:color w:val="000000"/>
          <w:sz w:val="28"/>
          <w:szCs w:val="28"/>
          <w:lang w:bidi="ru-RU"/>
        </w:rPr>
        <w:t xml:space="preserve">демонстрация понимания учителем смыслов и функций педагогической деятельности, </w:t>
      </w:r>
      <w:r w:rsidRPr="00A26C4B">
        <w:rPr>
          <w:color w:val="000000"/>
          <w:sz w:val="28"/>
          <w:szCs w:val="28"/>
          <w:lang w:bidi="ru-RU"/>
        </w:rPr>
        <w:t xml:space="preserve">видения современных </w:t>
      </w:r>
      <w:r>
        <w:rPr>
          <w:color w:val="000000"/>
          <w:sz w:val="28"/>
          <w:szCs w:val="28"/>
          <w:lang w:bidi="ru-RU"/>
        </w:rPr>
        <w:t xml:space="preserve">социокультурных </w:t>
      </w:r>
      <w:r w:rsidRPr="00A26C4B">
        <w:rPr>
          <w:color w:val="000000"/>
          <w:sz w:val="28"/>
          <w:szCs w:val="28"/>
          <w:lang w:bidi="ru-RU"/>
        </w:rPr>
        <w:t xml:space="preserve">проблем и возможных путей их решения </w:t>
      </w:r>
      <w:r>
        <w:rPr>
          <w:color w:val="000000"/>
          <w:sz w:val="28"/>
          <w:szCs w:val="28"/>
          <w:lang w:bidi="ru-RU"/>
        </w:rPr>
        <w:t xml:space="preserve">на основе собственных педагогических принципов и подходов к образовательной деятельности. 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Формат конкурсног</w:t>
      </w:r>
      <w:r>
        <w:rPr>
          <w:color w:val="000000"/>
          <w:sz w:val="28"/>
          <w:szCs w:val="28"/>
          <w:lang w:bidi="ru-RU"/>
        </w:rPr>
        <w:t xml:space="preserve">о испытания: текст эссе </w:t>
      </w:r>
      <w:r w:rsidRPr="00A26C4B">
        <w:rPr>
          <w:color w:val="000000"/>
          <w:sz w:val="28"/>
          <w:szCs w:val="28"/>
          <w:lang w:bidi="ru-RU"/>
        </w:rPr>
        <w:t xml:space="preserve">(до </w:t>
      </w:r>
      <w:r>
        <w:rPr>
          <w:color w:val="000000"/>
          <w:sz w:val="28"/>
          <w:szCs w:val="28"/>
          <w:lang w:bidi="ru-RU"/>
        </w:rPr>
        <w:t>4</w:t>
      </w:r>
      <w:r w:rsidRPr="00A26C4B">
        <w:rPr>
          <w:color w:val="000000"/>
          <w:sz w:val="28"/>
          <w:szCs w:val="28"/>
          <w:lang w:bidi="ru-RU"/>
        </w:rPr>
        <w:t xml:space="preserve"> страниц формата А4).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Критерии оценки конкурсного испы</w:t>
      </w:r>
      <w:r>
        <w:rPr>
          <w:color w:val="000000"/>
          <w:sz w:val="28"/>
          <w:szCs w:val="28"/>
          <w:lang w:bidi="ru-RU"/>
        </w:rPr>
        <w:t>тания: аргументиро</w:t>
      </w:r>
      <w:r w:rsidRPr="00A26C4B">
        <w:rPr>
          <w:color w:val="000000"/>
          <w:sz w:val="28"/>
          <w:szCs w:val="28"/>
          <w:lang w:bidi="ru-RU"/>
        </w:rPr>
        <w:t>ванность позиции</w:t>
      </w:r>
      <w:r>
        <w:rPr>
          <w:color w:val="000000"/>
          <w:sz w:val="28"/>
          <w:szCs w:val="28"/>
          <w:lang w:bidi="ru-RU"/>
        </w:rPr>
        <w:t xml:space="preserve"> автора</w:t>
      </w:r>
      <w:r w:rsidRPr="00A26C4B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 xml:space="preserve">индивидуальность и оригинальность изложения, языковая грамотность; ценностно-личностная значимость; </w:t>
      </w:r>
      <w:r w:rsidR="00293224">
        <w:rPr>
          <w:color w:val="000000"/>
          <w:sz w:val="28"/>
          <w:szCs w:val="28"/>
          <w:lang w:bidi="ru-RU"/>
        </w:rPr>
        <w:t xml:space="preserve">видение </w:t>
      </w:r>
      <w:r w:rsidR="00293224" w:rsidRPr="00A26C4B">
        <w:rPr>
          <w:color w:val="000000"/>
          <w:sz w:val="28"/>
          <w:szCs w:val="28"/>
          <w:lang w:bidi="ru-RU"/>
        </w:rPr>
        <w:t>проблем</w:t>
      </w:r>
      <w:r w:rsidRPr="00A26C4B">
        <w:rPr>
          <w:color w:val="000000"/>
          <w:sz w:val="28"/>
          <w:szCs w:val="28"/>
          <w:lang w:bidi="ru-RU"/>
        </w:rPr>
        <w:t xml:space="preserve"> и </w:t>
      </w:r>
      <w:r>
        <w:rPr>
          <w:color w:val="000000"/>
          <w:sz w:val="28"/>
          <w:szCs w:val="28"/>
          <w:lang w:bidi="ru-RU"/>
        </w:rPr>
        <w:t xml:space="preserve">возможных </w:t>
      </w:r>
      <w:r w:rsidRPr="00A26C4B">
        <w:rPr>
          <w:color w:val="000000"/>
          <w:sz w:val="28"/>
          <w:szCs w:val="28"/>
          <w:lang w:bidi="ru-RU"/>
        </w:rPr>
        <w:t>путей их решения</w:t>
      </w:r>
      <w:r>
        <w:rPr>
          <w:color w:val="000000"/>
          <w:sz w:val="28"/>
          <w:szCs w:val="28"/>
          <w:lang w:bidi="ru-RU"/>
        </w:rPr>
        <w:t>.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Все критерии являются равнозначными и оцениваются в </w:t>
      </w:r>
      <w:r>
        <w:rPr>
          <w:color w:val="000000"/>
          <w:sz w:val="28"/>
          <w:szCs w:val="28"/>
          <w:lang w:bidi="ru-RU"/>
        </w:rPr>
        <w:t>семь баллов</w:t>
      </w:r>
      <w:r w:rsidRPr="00A26C4B">
        <w:rPr>
          <w:color w:val="000000"/>
          <w:sz w:val="28"/>
          <w:szCs w:val="28"/>
          <w:lang w:bidi="ru-RU"/>
        </w:rPr>
        <w:t xml:space="preserve">. Максимальный общий балл </w:t>
      </w:r>
      <w:r w:rsidRPr="00A26C4B">
        <w:rPr>
          <w:rStyle w:val="21"/>
          <w:sz w:val="28"/>
          <w:szCs w:val="28"/>
        </w:rPr>
        <w:t>-</w:t>
      </w:r>
      <w:r>
        <w:rPr>
          <w:rStyle w:val="21"/>
          <w:sz w:val="28"/>
          <w:szCs w:val="28"/>
        </w:rPr>
        <w:t xml:space="preserve"> 35</w:t>
      </w:r>
      <w:r w:rsidRPr="00A26C4B">
        <w:rPr>
          <w:rStyle w:val="21"/>
          <w:sz w:val="28"/>
          <w:szCs w:val="28"/>
        </w:rPr>
        <w:t>.</w:t>
      </w:r>
    </w:p>
    <w:p w:rsidR="00D46250" w:rsidRPr="00A26C4B" w:rsidRDefault="00D46250" w:rsidP="00D46250">
      <w:pPr>
        <w:pStyle w:val="41"/>
        <w:numPr>
          <w:ilvl w:val="1"/>
          <w:numId w:val="3"/>
        </w:numPr>
        <w:shd w:val="clear" w:color="auto" w:fill="auto"/>
        <w:tabs>
          <w:tab w:val="left" w:pos="1269"/>
        </w:tabs>
        <w:spacing w:line="299" w:lineRule="exact"/>
        <w:ind w:left="20" w:right="20" w:firstLine="720"/>
        <w:jc w:val="both"/>
        <w:rPr>
          <w:sz w:val="28"/>
          <w:szCs w:val="28"/>
        </w:rPr>
      </w:pPr>
      <w:r w:rsidRPr="00FA1E41">
        <w:rPr>
          <w:color w:val="000000"/>
          <w:sz w:val="28"/>
          <w:szCs w:val="28"/>
          <w:lang w:bidi="ru-RU"/>
        </w:rPr>
        <w:t>Очный тур включает конкурсные испытания:</w:t>
      </w:r>
      <w:r w:rsidRPr="0089702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«Урок», «Мастер – класс»</w:t>
      </w:r>
      <w:r w:rsidRPr="00A26C4B">
        <w:rPr>
          <w:color w:val="000000"/>
          <w:sz w:val="28"/>
          <w:szCs w:val="28"/>
          <w:lang w:bidi="ru-RU"/>
        </w:rPr>
        <w:t>.</w:t>
      </w:r>
    </w:p>
    <w:p w:rsidR="00D46250" w:rsidRPr="00A26C4B" w:rsidRDefault="00D46250" w:rsidP="00D46250">
      <w:pPr>
        <w:pStyle w:val="41"/>
        <w:numPr>
          <w:ilvl w:val="2"/>
          <w:numId w:val="3"/>
        </w:numPr>
        <w:shd w:val="clear" w:color="auto" w:fill="auto"/>
        <w:tabs>
          <w:tab w:val="left" w:pos="1461"/>
        </w:tabs>
        <w:spacing w:line="299" w:lineRule="exact"/>
        <w:ind w:left="20" w:firstLine="70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Конкурсное испытание «Урок».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0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Цель: </w:t>
      </w:r>
      <w:r>
        <w:rPr>
          <w:color w:val="000000"/>
          <w:sz w:val="28"/>
          <w:szCs w:val="28"/>
          <w:lang w:bidi="ru-RU"/>
        </w:rPr>
        <w:t>демонстрация</w:t>
      </w:r>
      <w:r w:rsidRPr="00A26C4B">
        <w:rPr>
          <w:color w:val="000000"/>
          <w:sz w:val="28"/>
          <w:szCs w:val="28"/>
          <w:lang w:bidi="ru-RU"/>
        </w:rPr>
        <w:t xml:space="preserve"> конкурсантами профессиональн</w:t>
      </w:r>
      <w:r>
        <w:rPr>
          <w:color w:val="000000"/>
          <w:sz w:val="28"/>
          <w:szCs w:val="28"/>
          <w:lang w:bidi="ru-RU"/>
        </w:rPr>
        <w:t>ых компетенций</w:t>
      </w:r>
      <w:r w:rsidRPr="00A26C4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 области проектирования</w:t>
      </w:r>
      <w:r w:rsidRPr="00A26C4B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организации, проведения и самоанализа урока и творческого потенциала учителя.</w:t>
      </w:r>
    </w:p>
    <w:p w:rsidR="00D46250" w:rsidRDefault="00D46250" w:rsidP="00D46250">
      <w:pPr>
        <w:pStyle w:val="41"/>
        <w:shd w:val="clear" w:color="auto" w:fill="auto"/>
        <w:spacing w:line="299" w:lineRule="exact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A26C4B">
        <w:rPr>
          <w:color w:val="000000"/>
          <w:sz w:val="28"/>
          <w:szCs w:val="28"/>
          <w:lang w:bidi="ru-RU"/>
        </w:rPr>
        <w:lastRenderedPageBreak/>
        <w:t>Формат конкурсного задания: урок по предмету</w:t>
      </w:r>
      <w:r>
        <w:rPr>
          <w:color w:val="000000"/>
          <w:sz w:val="28"/>
          <w:szCs w:val="28"/>
          <w:lang w:bidi="ru-RU"/>
        </w:rPr>
        <w:t>.</w:t>
      </w:r>
    </w:p>
    <w:p w:rsidR="00D46250" w:rsidRDefault="00D46250" w:rsidP="00D46250">
      <w:pPr>
        <w:pStyle w:val="41"/>
        <w:shd w:val="clear" w:color="auto" w:fill="auto"/>
        <w:spacing w:line="299" w:lineRule="exact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Регламент: обоснование использования концептуальных методических подходов и приемов в соответствии с заявленной темой и целевыми ориентирами урока - до 15 минут (участник конкурса представляет план урока в бумажном варианте для каждого члена жюри); проведение урока - 35 минут. Самоанализ урока и ответы на вопросы членов жюри – до 15 минут. </w:t>
      </w:r>
    </w:p>
    <w:p w:rsidR="00D46250" w:rsidRDefault="00D46250" w:rsidP="00D46250">
      <w:pPr>
        <w:pStyle w:val="41"/>
        <w:shd w:val="clear" w:color="auto" w:fill="auto"/>
        <w:spacing w:line="299" w:lineRule="exact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Возрастная группа (класс), в которой будет проводиться урок, выбирается конкурсантом и заявляется при регистрации. 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Темы уроков определяются в соответствии с кален</w:t>
      </w:r>
      <w:r w:rsidRPr="00A26C4B">
        <w:rPr>
          <w:color w:val="000000"/>
          <w:sz w:val="28"/>
          <w:szCs w:val="28"/>
          <w:lang w:bidi="ru-RU"/>
        </w:rPr>
        <w:t>дарно-тематическим планированием в ра</w:t>
      </w:r>
      <w:r>
        <w:rPr>
          <w:color w:val="000000"/>
          <w:sz w:val="28"/>
          <w:szCs w:val="28"/>
          <w:lang w:bidi="ru-RU"/>
        </w:rPr>
        <w:t>бочих программах по соответству</w:t>
      </w:r>
      <w:r w:rsidRPr="00A26C4B">
        <w:rPr>
          <w:color w:val="000000"/>
          <w:sz w:val="28"/>
          <w:szCs w:val="28"/>
          <w:lang w:bidi="ru-RU"/>
        </w:rPr>
        <w:t>ющим предметам и с учётом их фактического выполн</w:t>
      </w:r>
      <w:r>
        <w:rPr>
          <w:color w:val="000000"/>
          <w:sz w:val="28"/>
          <w:szCs w:val="28"/>
          <w:lang w:bidi="ru-RU"/>
        </w:rPr>
        <w:t>ения в соответствующих классах.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0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Критерии оценивания конкурсного </w:t>
      </w:r>
      <w:r>
        <w:rPr>
          <w:color w:val="000000"/>
          <w:sz w:val="28"/>
          <w:szCs w:val="28"/>
          <w:lang w:bidi="ru-RU"/>
        </w:rPr>
        <w:t xml:space="preserve">испытания: разработка, обоснование и представление проекта урока; предметное содержание; организационная </w:t>
      </w:r>
      <w:r w:rsidR="00042B41">
        <w:rPr>
          <w:color w:val="000000"/>
          <w:sz w:val="28"/>
          <w:szCs w:val="28"/>
          <w:lang w:bidi="ru-RU"/>
        </w:rPr>
        <w:t>культура; творческий</w:t>
      </w:r>
      <w:r>
        <w:rPr>
          <w:color w:val="000000"/>
          <w:sz w:val="28"/>
          <w:szCs w:val="28"/>
          <w:lang w:bidi="ru-RU"/>
        </w:rPr>
        <w:t xml:space="preserve"> подход к решению методических/профессиональных задач; психолого-педагогическая и коммуникативная культура; инновационная составляющая профессиональной деятельности; информационная и языковая грамотность; профессионально-личностные качества; результативность; рефлексия проведенного урока</w:t>
      </w:r>
      <w:r w:rsidRPr="00A26C4B">
        <w:rPr>
          <w:color w:val="000000"/>
          <w:sz w:val="28"/>
          <w:szCs w:val="28"/>
          <w:lang w:bidi="ru-RU"/>
        </w:rPr>
        <w:t>.</w:t>
      </w:r>
    </w:p>
    <w:p w:rsidR="00D46250" w:rsidRDefault="00D46250" w:rsidP="00D46250">
      <w:pPr>
        <w:pStyle w:val="41"/>
        <w:shd w:val="clear" w:color="auto" w:fill="auto"/>
        <w:spacing w:line="299" w:lineRule="exact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A26C4B">
        <w:rPr>
          <w:color w:val="000000"/>
          <w:sz w:val="28"/>
          <w:szCs w:val="28"/>
          <w:lang w:bidi="ru-RU"/>
        </w:rPr>
        <w:t>Все критерии являются равнозначными и оцениваются по 10 баллов. Максимальный общий балл за выполнение задания - 100.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00"/>
        <w:jc w:val="both"/>
        <w:rPr>
          <w:sz w:val="28"/>
          <w:szCs w:val="28"/>
        </w:rPr>
      </w:pPr>
    </w:p>
    <w:p w:rsidR="00D46250" w:rsidRPr="00A51E96" w:rsidRDefault="00D46250" w:rsidP="00D46250">
      <w:pPr>
        <w:pStyle w:val="41"/>
        <w:numPr>
          <w:ilvl w:val="2"/>
          <w:numId w:val="3"/>
        </w:numPr>
        <w:shd w:val="clear" w:color="auto" w:fill="auto"/>
        <w:tabs>
          <w:tab w:val="left" w:pos="1272"/>
        </w:tabs>
        <w:spacing w:line="299" w:lineRule="exact"/>
        <w:ind w:left="20" w:right="20" w:firstLine="70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К</w:t>
      </w:r>
      <w:r w:rsidRPr="00CB3E50">
        <w:rPr>
          <w:b/>
          <w:color w:val="000000"/>
          <w:sz w:val="28"/>
          <w:szCs w:val="28"/>
          <w:lang w:bidi="ru-RU"/>
        </w:rPr>
        <w:t>онкурсное испытание: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A51E96">
        <w:rPr>
          <w:b/>
          <w:color w:val="000000"/>
          <w:sz w:val="28"/>
          <w:szCs w:val="28"/>
          <w:lang w:bidi="ru-RU"/>
        </w:rPr>
        <w:t>«Мастер-класс».</w:t>
      </w:r>
    </w:p>
    <w:p w:rsidR="00D46250" w:rsidRDefault="00D46250" w:rsidP="00D46250">
      <w:pPr>
        <w:pStyle w:val="41"/>
        <w:shd w:val="clear" w:color="auto" w:fill="auto"/>
        <w:spacing w:line="299" w:lineRule="exact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A26C4B">
        <w:rPr>
          <w:color w:val="000000"/>
          <w:sz w:val="28"/>
          <w:szCs w:val="28"/>
          <w:lang w:bidi="ru-RU"/>
        </w:rPr>
        <w:t>Цель: демонстрация п</w:t>
      </w:r>
      <w:r>
        <w:rPr>
          <w:color w:val="000000"/>
          <w:sz w:val="28"/>
          <w:szCs w:val="28"/>
          <w:lang w:bidi="ru-RU"/>
        </w:rPr>
        <w:t>рофессионального</w:t>
      </w:r>
      <w:r w:rsidRPr="00A26C4B">
        <w:rPr>
          <w:color w:val="000000"/>
          <w:sz w:val="28"/>
          <w:szCs w:val="28"/>
          <w:lang w:bidi="ru-RU"/>
        </w:rPr>
        <w:t xml:space="preserve"> мастерства в </w:t>
      </w:r>
      <w:r>
        <w:rPr>
          <w:color w:val="000000"/>
          <w:sz w:val="28"/>
          <w:szCs w:val="28"/>
          <w:lang w:bidi="ru-RU"/>
        </w:rPr>
        <w:t xml:space="preserve">области передачи собственного инновационного опыта в условиях интерактивного профессионального общения. 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0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Формат конкурсного испытания:</w:t>
      </w:r>
      <w:r>
        <w:rPr>
          <w:color w:val="000000"/>
          <w:sz w:val="28"/>
          <w:szCs w:val="28"/>
          <w:lang w:bidi="ru-RU"/>
        </w:rPr>
        <w:t xml:space="preserve"> публичная индивидуальная презентация на сцене образовательных технологий (мето</w:t>
      </w:r>
      <w:r w:rsidRPr="00A26C4B">
        <w:rPr>
          <w:color w:val="000000"/>
          <w:sz w:val="28"/>
          <w:szCs w:val="28"/>
          <w:lang w:bidi="ru-RU"/>
        </w:rPr>
        <w:t>дов, эффективных приёмов и др.)</w:t>
      </w:r>
      <w:r>
        <w:rPr>
          <w:color w:val="000000"/>
          <w:sz w:val="28"/>
          <w:szCs w:val="28"/>
          <w:lang w:bidi="ru-RU"/>
        </w:rPr>
        <w:t xml:space="preserve"> в целях трансляции лучшего педагогического опыта и инновационных практик</w:t>
      </w:r>
      <w:r w:rsidRPr="00A26C4B">
        <w:rPr>
          <w:color w:val="000000"/>
          <w:sz w:val="28"/>
          <w:szCs w:val="28"/>
          <w:lang w:bidi="ru-RU"/>
        </w:rPr>
        <w:t>.</w:t>
      </w:r>
    </w:p>
    <w:p w:rsidR="00D46250" w:rsidRDefault="00D46250" w:rsidP="00D46250">
      <w:pPr>
        <w:pStyle w:val="41"/>
        <w:shd w:val="clear" w:color="auto" w:fill="auto"/>
        <w:spacing w:line="299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  <w:r w:rsidRPr="00A26C4B">
        <w:rPr>
          <w:color w:val="000000"/>
          <w:sz w:val="28"/>
          <w:szCs w:val="28"/>
          <w:lang w:bidi="ru-RU"/>
        </w:rPr>
        <w:t>Регламент: выступление конкурсанта - до 20 минут</w:t>
      </w:r>
      <w:r>
        <w:rPr>
          <w:color w:val="000000"/>
          <w:sz w:val="28"/>
          <w:szCs w:val="28"/>
          <w:lang w:bidi="ru-RU"/>
        </w:rPr>
        <w:t xml:space="preserve">. 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Критерии оценки конкурсного исп</w:t>
      </w:r>
      <w:r>
        <w:rPr>
          <w:color w:val="000000"/>
          <w:sz w:val="28"/>
          <w:szCs w:val="28"/>
          <w:lang w:bidi="ru-RU"/>
        </w:rPr>
        <w:t>ытания: актуальность и методиче</w:t>
      </w:r>
      <w:r w:rsidRPr="00A26C4B">
        <w:rPr>
          <w:color w:val="000000"/>
          <w:sz w:val="28"/>
          <w:szCs w:val="28"/>
          <w:lang w:bidi="ru-RU"/>
        </w:rPr>
        <w:t>ск</w:t>
      </w:r>
      <w:r>
        <w:rPr>
          <w:color w:val="000000"/>
          <w:sz w:val="28"/>
          <w:szCs w:val="28"/>
          <w:lang w:bidi="ru-RU"/>
        </w:rPr>
        <w:t>ая</w:t>
      </w:r>
      <w:r w:rsidRPr="00A26C4B">
        <w:rPr>
          <w:color w:val="000000"/>
          <w:sz w:val="28"/>
          <w:szCs w:val="28"/>
          <w:lang w:bidi="ru-RU"/>
        </w:rPr>
        <w:t xml:space="preserve"> обоснован</w:t>
      </w:r>
      <w:r>
        <w:rPr>
          <w:color w:val="000000"/>
          <w:sz w:val="28"/>
          <w:szCs w:val="28"/>
          <w:lang w:bidi="ru-RU"/>
        </w:rPr>
        <w:t xml:space="preserve">ность; ценностные ориентиры и образовательный потенциал представленного мастер - класса; </w:t>
      </w:r>
      <w:r w:rsidRPr="00A26C4B">
        <w:rPr>
          <w:color w:val="000000"/>
          <w:sz w:val="28"/>
          <w:szCs w:val="28"/>
          <w:lang w:bidi="ru-RU"/>
        </w:rPr>
        <w:t>метапредметность и межпредметн</w:t>
      </w:r>
      <w:r>
        <w:rPr>
          <w:color w:val="000000"/>
          <w:sz w:val="28"/>
          <w:szCs w:val="28"/>
          <w:lang w:bidi="ru-RU"/>
        </w:rPr>
        <w:t>ый характер; инновационная составляющая представляемого опыта; практическая значимость и применимость; творческий подход к представлению опыта; коммуникативная культура и профессиональное взаимодействие с аудиторией; информационная и языковая культура; рефлексивная и культура; результативность мастер -  класса.</w:t>
      </w:r>
    </w:p>
    <w:p w:rsidR="00D46250" w:rsidRDefault="00D46250" w:rsidP="00D46250">
      <w:pPr>
        <w:pStyle w:val="41"/>
        <w:shd w:val="clear" w:color="auto" w:fill="auto"/>
        <w:spacing w:line="299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  <w:r w:rsidRPr="00A26C4B">
        <w:rPr>
          <w:color w:val="000000"/>
          <w:sz w:val="28"/>
          <w:szCs w:val="28"/>
          <w:lang w:bidi="ru-RU"/>
        </w:rPr>
        <w:t>Все критерии являются равнозначными и оцениваются по 10 баллов. Максимальный общий балл за выполнение задания - 100.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</w:p>
    <w:p w:rsidR="00D46250" w:rsidRDefault="00D46250" w:rsidP="00D46250">
      <w:pPr>
        <w:pStyle w:val="41"/>
        <w:numPr>
          <w:ilvl w:val="0"/>
          <w:numId w:val="3"/>
        </w:numPr>
        <w:shd w:val="clear" w:color="auto" w:fill="auto"/>
        <w:spacing w:line="299" w:lineRule="exact"/>
        <w:ind w:firstLine="0"/>
        <w:jc w:val="center"/>
        <w:rPr>
          <w:b/>
          <w:color w:val="000000"/>
          <w:sz w:val="28"/>
          <w:szCs w:val="28"/>
          <w:lang w:bidi="ru-RU"/>
        </w:rPr>
      </w:pPr>
      <w:bookmarkStart w:id="6" w:name="bookmark4"/>
      <w:r w:rsidRPr="0033651A">
        <w:rPr>
          <w:b/>
          <w:color w:val="000000"/>
          <w:sz w:val="28"/>
          <w:szCs w:val="28"/>
          <w:lang w:bidi="ru-RU"/>
        </w:rPr>
        <w:t>Жюри муниципального этапа Конкурса</w:t>
      </w:r>
      <w:bookmarkEnd w:id="6"/>
    </w:p>
    <w:p w:rsidR="00D46250" w:rsidRPr="0033651A" w:rsidRDefault="00D46250" w:rsidP="00D46250">
      <w:pPr>
        <w:pStyle w:val="41"/>
        <w:shd w:val="clear" w:color="auto" w:fill="auto"/>
        <w:spacing w:line="299" w:lineRule="exact"/>
        <w:ind w:firstLine="0"/>
        <w:rPr>
          <w:b/>
          <w:sz w:val="28"/>
          <w:szCs w:val="28"/>
        </w:rPr>
      </w:pPr>
    </w:p>
    <w:p w:rsidR="00D46250" w:rsidRPr="00A26C4B" w:rsidRDefault="00D46250" w:rsidP="00D46250">
      <w:pPr>
        <w:pStyle w:val="41"/>
        <w:numPr>
          <w:ilvl w:val="0"/>
          <w:numId w:val="8"/>
        </w:numPr>
        <w:shd w:val="clear" w:color="auto" w:fill="auto"/>
        <w:spacing w:line="299" w:lineRule="exact"/>
        <w:ind w:left="4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Для оценивания конкурсных заданий </w:t>
      </w:r>
      <w:r>
        <w:rPr>
          <w:color w:val="000000"/>
          <w:sz w:val="28"/>
          <w:szCs w:val="28"/>
          <w:lang w:bidi="ru-RU"/>
        </w:rPr>
        <w:t>муниципального этапа Конкурса Орг</w:t>
      </w:r>
      <w:r w:rsidRPr="00A26C4B">
        <w:rPr>
          <w:color w:val="000000"/>
          <w:sz w:val="28"/>
          <w:szCs w:val="28"/>
          <w:lang w:bidi="ru-RU"/>
        </w:rPr>
        <w:t>комитетом формируется жюри Конкурса, с</w:t>
      </w:r>
      <w:r>
        <w:rPr>
          <w:color w:val="000000"/>
          <w:sz w:val="28"/>
          <w:szCs w:val="28"/>
          <w:lang w:bidi="ru-RU"/>
        </w:rPr>
        <w:t>остав которого утверждается при</w:t>
      </w:r>
      <w:r w:rsidRPr="00A26C4B">
        <w:rPr>
          <w:color w:val="000000"/>
          <w:sz w:val="28"/>
          <w:szCs w:val="28"/>
          <w:lang w:bidi="ru-RU"/>
        </w:rPr>
        <w:t xml:space="preserve">казом </w:t>
      </w:r>
      <w:r w:rsidR="00042B41">
        <w:rPr>
          <w:color w:val="000000"/>
          <w:sz w:val="28"/>
          <w:szCs w:val="28"/>
          <w:lang w:bidi="ru-RU"/>
        </w:rPr>
        <w:t>ООИСЗН</w:t>
      </w:r>
      <w:r w:rsidRPr="00A26C4B">
        <w:rPr>
          <w:color w:val="000000"/>
          <w:sz w:val="28"/>
          <w:szCs w:val="28"/>
          <w:lang w:bidi="ru-RU"/>
        </w:rPr>
        <w:t>.</w:t>
      </w:r>
    </w:p>
    <w:p w:rsidR="00D46250" w:rsidRPr="00A26C4B" w:rsidRDefault="00D46250" w:rsidP="00D46250">
      <w:pPr>
        <w:pStyle w:val="41"/>
        <w:numPr>
          <w:ilvl w:val="0"/>
          <w:numId w:val="8"/>
        </w:numPr>
        <w:shd w:val="clear" w:color="auto" w:fill="auto"/>
        <w:spacing w:line="299" w:lineRule="exact"/>
        <w:ind w:left="4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В состав жюри входят работники обр</w:t>
      </w:r>
      <w:r>
        <w:rPr>
          <w:color w:val="000000"/>
          <w:sz w:val="28"/>
          <w:szCs w:val="28"/>
          <w:lang w:bidi="ru-RU"/>
        </w:rPr>
        <w:t>азовательных организаций, работники</w:t>
      </w:r>
      <w:r w:rsidR="00042B41">
        <w:rPr>
          <w:color w:val="000000"/>
          <w:sz w:val="28"/>
          <w:szCs w:val="28"/>
          <w:lang w:bidi="ru-RU"/>
        </w:rPr>
        <w:t xml:space="preserve"> ООИСЗН</w:t>
      </w:r>
      <w:r>
        <w:rPr>
          <w:color w:val="000000"/>
          <w:sz w:val="28"/>
          <w:szCs w:val="28"/>
          <w:lang w:bidi="ru-RU"/>
        </w:rPr>
        <w:t xml:space="preserve">, </w:t>
      </w:r>
      <w:r w:rsidRPr="00A26C4B">
        <w:rPr>
          <w:color w:val="000000"/>
          <w:sz w:val="28"/>
          <w:szCs w:val="28"/>
          <w:lang w:bidi="ru-RU"/>
        </w:rPr>
        <w:t>представители органов местного самоупра</w:t>
      </w:r>
      <w:r>
        <w:rPr>
          <w:color w:val="000000"/>
          <w:sz w:val="28"/>
          <w:szCs w:val="28"/>
          <w:lang w:bidi="ru-RU"/>
        </w:rPr>
        <w:t>вления, представители обществен</w:t>
      </w:r>
      <w:r w:rsidRPr="00A26C4B">
        <w:rPr>
          <w:color w:val="000000"/>
          <w:sz w:val="28"/>
          <w:szCs w:val="28"/>
          <w:lang w:bidi="ru-RU"/>
        </w:rPr>
        <w:t>ности.</w:t>
      </w:r>
    </w:p>
    <w:p w:rsidR="00D46250" w:rsidRPr="00A26C4B" w:rsidRDefault="00D46250" w:rsidP="00D46250">
      <w:pPr>
        <w:pStyle w:val="41"/>
        <w:numPr>
          <w:ilvl w:val="0"/>
          <w:numId w:val="8"/>
        </w:numPr>
        <w:shd w:val="clear" w:color="auto" w:fill="auto"/>
        <w:spacing w:line="299" w:lineRule="exact"/>
        <w:ind w:left="4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Жюри Конкурса организует оц</w:t>
      </w:r>
      <w:r>
        <w:rPr>
          <w:color w:val="000000"/>
          <w:sz w:val="28"/>
          <w:szCs w:val="28"/>
          <w:lang w:bidi="ru-RU"/>
        </w:rPr>
        <w:t>енку конкурсных заданий участни</w:t>
      </w:r>
      <w:r w:rsidRPr="00A26C4B">
        <w:rPr>
          <w:color w:val="000000"/>
          <w:sz w:val="28"/>
          <w:szCs w:val="28"/>
          <w:lang w:bidi="ru-RU"/>
        </w:rPr>
        <w:t xml:space="preserve">ков Конкурса в каждом туре </w:t>
      </w:r>
      <w:r>
        <w:rPr>
          <w:color w:val="000000"/>
          <w:sz w:val="28"/>
          <w:szCs w:val="28"/>
          <w:lang w:bidi="ru-RU"/>
        </w:rPr>
        <w:t>муниципального</w:t>
      </w:r>
      <w:r w:rsidRPr="00A26C4B">
        <w:rPr>
          <w:color w:val="000000"/>
          <w:sz w:val="28"/>
          <w:szCs w:val="28"/>
          <w:lang w:bidi="ru-RU"/>
        </w:rPr>
        <w:t xml:space="preserve"> этапа Конкурса, подводит итоги, фор</w:t>
      </w:r>
      <w:r w:rsidRPr="00A26C4B">
        <w:rPr>
          <w:color w:val="000000"/>
          <w:sz w:val="28"/>
          <w:szCs w:val="28"/>
          <w:lang w:bidi="ru-RU"/>
        </w:rPr>
        <w:softHyphen/>
        <w:t>мирует по итогам Конкурса рейтинговый список участников Конкурса, опре</w:t>
      </w:r>
      <w:r w:rsidRPr="00A26C4B">
        <w:rPr>
          <w:color w:val="000000"/>
          <w:sz w:val="28"/>
          <w:szCs w:val="28"/>
          <w:lang w:bidi="ru-RU"/>
        </w:rPr>
        <w:softHyphen/>
        <w:t xml:space="preserve">деляет </w:t>
      </w:r>
      <w:r w:rsidRPr="00A26C4B">
        <w:rPr>
          <w:color w:val="000000"/>
          <w:sz w:val="28"/>
          <w:szCs w:val="28"/>
          <w:lang w:bidi="ru-RU"/>
        </w:rPr>
        <w:lastRenderedPageBreak/>
        <w:t>победителей в номинациях Конкурса, составляет итоговый протокол Конкурса.</w:t>
      </w:r>
    </w:p>
    <w:p w:rsidR="00D46250" w:rsidRPr="00A26C4B" w:rsidRDefault="00D46250" w:rsidP="00D46250">
      <w:pPr>
        <w:pStyle w:val="41"/>
        <w:numPr>
          <w:ilvl w:val="0"/>
          <w:numId w:val="8"/>
        </w:numPr>
        <w:shd w:val="clear" w:color="auto" w:fill="auto"/>
        <w:spacing w:after="249" w:line="299" w:lineRule="exact"/>
        <w:ind w:left="4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Жюри Конкурса представляет итоговый протокол Конкурса и рей</w:t>
      </w:r>
      <w:r w:rsidRPr="00A26C4B">
        <w:rPr>
          <w:color w:val="000000"/>
          <w:sz w:val="28"/>
          <w:szCs w:val="28"/>
          <w:lang w:bidi="ru-RU"/>
        </w:rPr>
        <w:softHyphen/>
        <w:t>тинговый список участников Конкурса в Оргкомитет.</w:t>
      </w:r>
    </w:p>
    <w:p w:rsidR="00D46250" w:rsidRPr="005938A5" w:rsidRDefault="00D46250" w:rsidP="00D46250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1927"/>
        </w:tabs>
        <w:spacing w:line="288" w:lineRule="exact"/>
        <w:ind w:left="1600"/>
        <w:rPr>
          <w:sz w:val="28"/>
          <w:szCs w:val="28"/>
        </w:rPr>
      </w:pPr>
      <w:bookmarkStart w:id="7" w:name="bookmark5"/>
      <w:r w:rsidRPr="00A26C4B">
        <w:rPr>
          <w:color w:val="000000"/>
          <w:sz w:val="28"/>
          <w:szCs w:val="28"/>
          <w:lang w:bidi="ru-RU"/>
        </w:rPr>
        <w:t>Определение победителя и призёров Конкурса</w:t>
      </w:r>
      <w:bookmarkEnd w:id="7"/>
    </w:p>
    <w:p w:rsidR="00D46250" w:rsidRPr="00A26C4B" w:rsidRDefault="00D46250" w:rsidP="00D46250">
      <w:pPr>
        <w:pStyle w:val="60"/>
        <w:keepNext/>
        <w:keepLines/>
        <w:shd w:val="clear" w:color="auto" w:fill="auto"/>
        <w:tabs>
          <w:tab w:val="left" w:pos="1927"/>
        </w:tabs>
        <w:spacing w:line="288" w:lineRule="exact"/>
        <w:ind w:left="1600"/>
        <w:rPr>
          <w:sz w:val="28"/>
          <w:szCs w:val="28"/>
        </w:rPr>
      </w:pPr>
    </w:p>
    <w:p w:rsidR="00D46250" w:rsidRPr="00784769" w:rsidRDefault="00D46250" w:rsidP="00703190">
      <w:pPr>
        <w:pStyle w:val="41"/>
        <w:numPr>
          <w:ilvl w:val="1"/>
          <w:numId w:val="9"/>
        </w:numPr>
        <w:shd w:val="clear" w:color="auto" w:fill="auto"/>
        <w:tabs>
          <w:tab w:val="left" w:pos="1303"/>
        </w:tabs>
        <w:spacing w:line="288" w:lineRule="exact"/>
        <w:ind w:left="4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По результатам проведения Конкурса определяются один победитель, два </w:t>
      </w:r>
      <w:r>
        <w:rPr>
          <w:color w:val="000000"/>
          <w:sz w:val="28"/>
          <w:szCs w:val="28"/>
          <w:lang w:bidi="ru-RU"/>
        </w:rPr>
        <w:t xml:space="preserve">лауреата и победители в </w:t>
      </w:r>
      <w:r w:rsidR="00703190">
        <w:rPr>
          <w:color w:val="000000"/>
          <w:sz w:val="28"/>
          <w:szCs w:val="28"/>
          <w:lang w:bidi="ru-RU"/>
        </w:rPr>
        <w:t xml:space="preserve">номинациях </w:t>
      </w:r>
      <w:r w:rsidR="00703190" w:rsidRPr="00A26C4B">
        <w:rPr>
          <w:color w:val="000000"/>
          <w:sz w:val="28"/>
          <w:szCs w:val="28"/>
          <w:lang w:bidi="ru-RU"/>
        </w:rPr>
        <w:t>Конкурса</w:t>
      </w:r>
      <w:r w:rsidRPr="00A26C4B">
        <w:rPr>
          <w:color w:val="000000"/>
          <w:sz w:val="28"/>
          <w:szCs w:val="28"/>
          <w:lang w:bidi="ru-RU"/>
        </w:rPr>
        <w:t>.</w:t>
      </w:r>
    </w:p>
    <w:p w:rsidR="00D46250" w:rsidRPr="0032394B" w:rsidRDefault="00D46250" w:rsidP="00D46250">
      <w:pPr>
        <w:pStyle w:val="41"/>
        <w:numPr>
          <w:ilvl w:val="1"/>
          <w:numId w:val="9"/>
        </w:numPr>
        <w:shd w:val="clear" w:color="auto" w:fill="auto"/>
        <w:spacing w:line="299" w:lineRule="exact"/>
        <w:ind w:left="4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На основании итогового протокола Конкурса и рейтингового списка участников Конкурса </w:t>
      </w:r>
      <w:r w:rsidR="00703190">
        <w:rPr>
          <w:color w:val="000000"/>
          <w:sz w:val="28"/>
          <w:szCs w:val="28"/>
          <w:lang w:bidi="ru-RU"/>
        </w:rPr>
        <w:t>ООИСЗН</w:t>
      </w:r>
      <w:r w:rsidRPr="00A26C4B">
        <w:rPr>
          <w:color w:val="000000"/>
          <w:sz w:val="28"/>
          <w:szCs w:val="28"/>
          <w:lang w:bidi="ru-RU"/>
        </w:rPr>
        <w:t xml:space="preserve"> из</w:t>
      </w:r>
      <w:r>
        <w:rPr>
          <w:color w:val="000000"/>
          <w:sz w:val="28"/>
          <w:szCs w:val="28"/>
          <w:lang w:bidi="ru-RU"/>
        </w:rPr>
        <w:t>дает приказ об утверждении побе</w:t>
      </w:r>
      <w:r w:rsidRPr="00A26C4B">
        <w:rPr>
          <w:color w:val="000000"/>
          <w:sz w:val="28"/>
          <w:szCs w:val="28"/>
          <w:lang w:bidi="ru-RU"/>
        </w:rPr>
        <w:t xml:space="preserve">дителя, </w:t>
      </w:r>
      <w:r>
        <w:rPr>
          <w:color w:val="000000"/>
          <w:sz w:val="28"/>
          <w:szCs w:val="28"/>
          <w:lang w:bidi="ru-RU"/>
        </w:rPr>
        <w:t xml:space="preserve">лауреатов и победителей в номинациях Конкурса и присуждению победителю звания «Учитель года Камчатки» в </w:t>
      </w:r>
      <w:r w:rsidR="00703190">
        <w:rPr>
          <w:color w:val="000000"/>
          <w:sz w:val="28"/>
          <w:szCs w:val="28"/>
          <w:lang w:bidi="ru-RU"/>
        </w:rPr>
        <w:t>Быстр</w:t>
      </w:r>
      <w:r>
        <w:rPr>
          <w:color w:val="000000"/>
          <w:sz w:val="28"/>
          <w:szCs w:val="28"/>
          <w:lang w:bidi="ru-RU"/>
        </w:rPr>
        <w:t>инском  муниципальном районе.</w:t>
      </w:r>
    </w:p>
    <w:p w:rsidR="00D46250" w:rsidRPr="00961821" w:rsidRDefault="00D46250" w:rsidP="00D46250">
      <w:pPr>
        <w:pStyle w:val="41"/>
        <w:numPr>
          <w:ilvl w:val="1"/>
          <w:numId w:val="9"/>
        </w:numPr>
        <w:shd w:val="clear" w:color="auto" w:fill="auto"/>
        <w:spacing w:line="288" w:lineRule="exact"/>
        <w:ind w:left="40" w:right="20" w:firstLine="720"/>
        <w:jc w:val="both"/>
        <w:rPr>
          <w:sz w:val="28"/>
          <w:szCs w:val="28"/>
        </w:rPr>
      </w:pPr>
      <w:r w:rsidRPr="00D95A14">
        <w:rPr>
          <w:color w:val="000000"/>
          <w:sz w:val="28"/>
          <w:szCs w:val="28"/>
          <w:lang w:bidi="ru-RU"/>
        </w:rPr>
        <w:t>Победителю</w:t>
      </w:r>
      <w:r>
        <w:rPr>
          <w:color w:val="000000"/>
          <w:sz w:val="28"/>
          <w:szCs w:val="28"/>
          <w:lang w:bidi="ru-RU"/>
        </w:rPr>
        <w:t xml:space="preserve">, </w:t>
      </w:r>
      <w:r w:rsidR="00703190">
        <w:rPr>
          <w:color w:val="000000"/>
          <w:sz w:val="28"/>
          <w:szCs w:val="28"/>
          <w:lang w:bidi="ru-RU"/>
        </w:rPr>
        <w:t>лауреатам, победителям</w:t>
      </w:r>
      <w:r>
        <w:rPr>
          <w:color w:val="000000"/>
          <w:sz w:val="28"/>
          <w:szCs w:val="28"/>
          <w:lang w:bidi="ru-RU"/>
        </w:rPr>
        <w:t xml:space="preserve"> в номинациях </w:t>
      </w:r>
      <w:r w:rsidRPr="00D95A14">
        <w:rPr>
          <w:color w:val="000000"/>
          <w:sz w:val="28"/>
          <w:szCs w:val="28"/>
          <w:lang w:bidi="ru-RU"/>
        </w:rPr>
        <w:t>Конкурса вруча</w:t>
      </w:r>
      <w:r>
        <w:rPr>
          <w:color w:val="000000"/>
          <w:sz w:val="28"/>
          <w:szCs w:val="28"/>
          <w:lang w:bidi="ru-RU"/>
        </w:rPr>
        <w:t>ю</w:t>
      </w:r>
      <w:r w:rsidRPr="00D95A14">
        <w:rPr>
          <w:color w:val="000000"/>
          <w:sz w:val="28"/>
          <w:szCs w:val="28"/>
          <w:lang w:bidi="ru-RU"/>
        </w:rPr>
        <w:t>тся диплом</w:t>
      </w:r>
      <w:r>
        <w:rPr>
          <w:color w:val="000000"/>
          <w:sz w:val="28"/>
          <w:szCs w:val="28"/>
          <w:lang w:bidi="ru-RU"/>
        </w:rPr>
        <w:t>ы</w:t>
      </w:r>
      <w:r w:rsidRPr="00D95A14">
        <w:rPr>
          <w:color w:val="000000"/>
          <w:sz w:val="28"/>
          <w:szCs w:val="28"/>
          <w:lang w:bidi="ru-RU"/>
        </w:rPr>
        <w:t xml:space="preserve"> </w:t>
      </w:r>
      <w:r w:rsidR="00703190">
        <w:rPr>
          <w:color w:val="000000"/>
          <w:sz w:val="28"/>
          <w:szCs w:val="28"/>
          <w:lang w:bidi="ru-RU"/>
        </w:rPr>
        <w:t xml:space="preserve">ООИСЗН </w:t>
      </w:r>
      <w:r>
        <w:rPr>
          <w:color w:val="000000"/>
          <w:sz w:val="28"/>
          <w:szCs w:val="28"/>
          <w:lang w:bidi="ru-RU"/>
        </w:rPr>
        <w:t xml:space="preserve">и выплачиваются денежные средства за счет средств муниципального бюджета, предусмотренные на реализацию мероприятий </w:t>
      </w:r>
      <w:r w:rsidRPr="00940F4F">
        <w:rPr>
          <w:color w:val="000000"/>
          <w:sz w:val="28"/>
          <w:szCs w:val="28"/>
          <w:lang w:bidi="ru-RU"/>
        </w:rPr>
        <w:t xml:space="preserve">муниципальной программой </w:t>
      </w:r>
      <w:r w:rsidR="00110BC1">
        <w:rPr>
          <w:color w:val="000000"/>
          <w:sz w:val="28"/>
          <w:szCs w:val="28"/>
          <w:lang w:bidi="ru-RU"/>
        </w:rPr>
        <w:t>Быстр</w:t>
      </w:r>
      <w:r w:rsidRPr="00940F4F">
        <w:rPr>
          <w:color w:val="000000"/>
          <w:sz w:val="28"/>
          <w:szCs w:val="28"/>
          <w:lang w:bidi="ru-RU"/>
        </w:rPr>
        <w:t xml:space="preserve">инского муниципального района  «Развитие образования в </w:t>
      </w:r>
      <w:r w:rsidR="00110BC1">
        <w:rPr>
          <w:color w:val="000000"/>
          <w:sz w:val="28"/>
          <w:szCs w:val="28"/>
          <w:lang w:bidi="ru-RU"/>
        </w:rPr>
        <w:t>Быстр</w:t>
      </w:r>
      <w:r w:rsidRPr="00940F4F">
        <w:rPr>
          <w:color w:val="000000"/>
          <w:sz w:val="28"/>
          <w:szCs w:val="28"/>
          <w:lang w:bidi="ru-RU"/>
        </w:rPr>
        <w:t>инском муниципальном районе»</w:t>
      </w:r>
      <w:r w:rsidR="00110BC1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 Размер денежных средств устанавливается ежегодно Оргкомитетом Конкурса.</w:t>
      </w:r>
    </w:p>
    <w:p w:rsidR="00D46250" w:rsidRPr="00A26C4B" w:rsidRDefault="00D46250" w:rsidP="00D46250">
      <w:pPr>
        <w:pStyle w:val="41"/>
        <w:numPr>
          <w:ilvl w:val="1"/>
          <w:numId w:val="9"/>
        </w:numPr>
        <w:shd w:val="clear" w:color="auto" w:fill="auto"/>
        <w:spacing w:line="299" w:lineRule="exact"/>
        <w:ind w:left="4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Оргкомитет принимает решен</w:t>
      </w:r>
      <w:r>
        <w:rPr>
          <w:color w:val="000000"/>
          <w:sz w:val="28"/>
          <w:szCs w:val="28"/>
          <w:lang w:bidi="ru-RU"/>
        </w:rPr>
        <w:t>ие о направлении победителя Кон</w:t>
      </w:r>
      <w:r w:rsidRPr="00A26C4B">
        <w:rPr>
          <w:color w:val="000000"/>
          <w:sz w:val="28"/>
          <w:szCs w:val="28"/>
          <w:lang w:bidi="ru-RU"/>
        </w:rPr>
        <w:t xml:space="preserve">курса на </w:t>
      </w:r>
      <w:r>
        <w:rPr>
          <w:color w:val="000000"/>
          <w:sz w:val="28"/>
          <w:szCs w:val="28"/>
          <w:lang w:bidi="ru-RU"/>
        </w:rPr>
        <w:t>третий</w:t>
      </w:r>
      <w:r w:rsidRPr="00A26C4B">
        <w:rPr>
          <w:color w:val="000000"/>
          <w:sz w:val="28"/>
          <w:szCs w:val="28"/>
          <w:lang w:bidi="ru-RU"/>
        </w:rPr>
        <w:t xml:space="preserve"> этап </w:t>
      </w:r>
      <w:r>
        <w:rPr>
          <w:color w:val="000000"/>
          <w:sz w:val="28"/>
          <w:szCs w:val="28"/>
          <w:lang w:bidi="ru-RU"/>
        </w:rPr>
        <w:t>краевого</w:t>
      </w:r>
      <w:r w:rsidRPr="00A26C4B">
        <w:rPr>
          <w:color w:val="000000"/>
          <w:sz w:val="28"/>
          <w:szCs w:val="28"/>
          <w:lang w:bidi="ru-RU"/>
        </w:rPr>
        <w:t xml:space="preserve"> конкурса «Учитель года </w:t>
      </w:r>
      <w:r>
        <w:rPr>
          <w:color w:val="000000"/>
          <w:sz w:val="28"/>
          <w:szCs w:val="28"/>
          <w:lang w:bidi="ru-RU"/>
        </w:rPr>
        <w:t>Камчатки</w:t>
      </w:r>
      <w:r w:rsidRPr="00A26C4B">
        <w:rPr>
          <w:color w:val="000000"/>
          <w:sz w:val="28"/>
          <w:szCs w:val="28"/>
          <w:lang w:bidi="ru-RU"/>
        </w:rPr>
        <w:t>».</w:t>
      </w:r>
    </w:p>
    <w:p w:rsidR="00D46250" w:rsidRPr="0032394B" w:rsidRDefault="00D46250" w:rsidP="00D46250">
      <w:pPr>
        <w:pStyle w:val="41"/>
        <w:numPr>
          <w:ilvl w:val="1"/>
          <w:numId w:val="9"/>
        </w:numPr>
        <w:shd w:val="clear" w:color="auto" w:fill="auto"/>
        <w:spacing w:line="299" w:lineRule="exact"/>
        <w:ind w:left="4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По объективным причинам для участия в </w:t>
      </w:r>
      <w:r>
        <w:rPr>
          <w:color w:val="000000"/>
          <w:sz w:val="28"/>
          <w:szCs w:val="28"/>
          <w:lang w:bidi="ru-RU"/>
        </w:rPr>
        <w:t xml:space="preserve">краевом этапе </w:t>
      </w:r>
      <w:r w:rsidRPr="00A26C4B">
        <w:rPr>
          <w:color w:val="000000"/>
          <w:sz w:val="28"/>
          <w:szCs w:val="28"/>
          <w:lang w:bidi="ru-RU"/>
        </w:rPr>
        <w:t xml:space="preserve">конкурса может быть направлен учитель, занявший второе место </w:t>
      </w:r>
      <w:r>
        <w:rPr>
          <w:color w:val="000000"/>
          <w:sz w:val="28"/>
          <w:szCs w:val="28"/>
          <w:lang w:bidi="ru-RU"/>
        </w:rPr>
        <w:t>в муниципальном этапе Кон</w:t>
      </w:r>
      <w:r w:rsidRPr="00A26C4B">
        <w:rPr>
          <w:color w:val="000000"/>
          <w:sz w:val="28"/>
          <w:szCs w:val="28"/>
          <w:lang w:bidi="ru-RU"/>
        </w:rPr>
        <w:t xml:space="preserve">курса либо победитель </w:t>
      </w:r>
      <w:r>
        <w:rPr>
          <w:color w:val="000000"/>
          <w:sz w:val="28"/>
          <w:szCs w:val="28"/>
          <w:lang w:bidi="ru-RU"/>
        </w:rPr>
        <w:t xml:space="preserve">муниципального этапа </w:t>
      </w:r>
      <w:r w:rsidRPr="00A26C4B">
        <w:rPr>
          <w:color w:val="000000"/>
          <w:sz w:val="28"/>
          <w:szCs w:val="28"/>
          <w:lang w:bidi="ru-RU"/>
        </w:rPr>
        <w:t>Конкурса прошлых лет.</w:t>
      </w:r>
    </w:p>
    <w:p w:rsidR="00D46250" w:rsidRPr="00A26C4B" w:rsidRDefault="00D46250" w:rsidP="00D46250">
      <w:pPr>
        <w:pStyle w:val="41"/>
        <w:shd w:val="clear" w:color="auto" w:fill="auto"/>
        <w:spacing w:line="299" w:lineRule="exact"/>
        <w:ind w:left="760" w:right="20" w:firstLine="0"/>
        <w:jc w:val="both"/>
        <w:rPr>
          <w:sz w:val="28"/>
          <w:szCs w:val="28"/>
        </w:rPr>
      </w:pPr>
    </w:p>
    <w:p w:rsidR="00D46250" w:rsidRPr="005938A5" w:rsidRDefault="00D46250" w:rsidP="00D46250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3144"/>
        </w:tabs>
        <w:spacing w:line="295" w:lineRule="exact"/>
        <w:ind w:left="2820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Финансирование Конкурса</w:t>
      </w:r>
    </w:p>
    <w:p w:rsidR="00D46250" w:rsidRPr="00A26C4B" w:rsidRDefault="00D46250" w:rsidP="00D46250">
      <w:pPr>
        <w:pStyle w:val="60"/>
        <w:keepNext/>
        <w:keepLines/>
        <w:shd w:val="clear" w:color="auto" w:fill="auto"/>
        <w:tabs>
          <w:tab w:val="left" w:pos="3144"/>
        </w:tabs>
        <w:spacing w:line="295" w:lineRule="exact"/>
        <w:ind w:left="2820"/>
        <w:rPr>
          <w:sz w:val="28"/>
          <w:szCs w:val="28"/>
        </w:rPr>
      </w:pPr>
    </w:p>
    <w:p w:rsidR="00D46250" w:rsidRPr="00B85587" w:rsidRDefault="00D46250" w:rsidP="00110BC1">
      <w:pPr>
        <w:pStyle w:val="41"/>
        <w:numPr>
          <w:ilvl w:val="1"/>
          <w:numId w:val="9"/>
        </w:numPr>
        <w:shd w:val="clear" w:color="auto" w:fill="auto"/>
        <w:spacing w:line="288" w:lineRule="exact"/>
        <w:ind w:left="40" w:right="20" w:firstLine="811"/>
        <w:jc w:val="both"/>
        <w:rPr>
          <w:sz w:val="28"/>
          <w:szCs w:val="28"/>
        </w:rPr>
      </w:pPr>
      <w:r w:rsidRPr="00940F4F">
        <w:rPr>
          <w:color w:val="000000"/>
          <w:sz w:val="28"/>
          <w:szCs w:val="28"/>
          <w:lang w:bidi="ru-RU"/>
        </w:rPr>
        <w:t xml:space="preserve"> Расходы на организацию и проведение муниципального этапа Конкурса осуществляются за счет средств муниципального бюджета, предусмотренных муниципальной программой </w:t>
      </w:r>
      <w:r w:rsidR="00110BC1">
        <w:rPr>
          <w:color w:val="000000"/>
          <w:sz w:val="28"/>
          <w:szCs w:val="28"/>
          <w:lang w:bidi="ru-RU"/>
        </w:rPr>
        <w:t>Быстр</w:t>
      </w:r>
      <w:r w:rsidRPr="00940F4F">
        <w:rPr>
          <w:color w:val="000000"/>
          <w:sz w:val="28"/>
          <w:szCs w:val="28"/>
          <w:lang w:bidi="ru-RU"/>
        </w:rPr>
        <w:t xml:space="preserve">инского муниципального </w:t>
      </w:r>
      <w:r w:rsidR="006D28A6" w:rsidRPr="00940F4F">
        <w:rPr>
          <w:color w:val="000000"/>
          <w:sz w:val="28"/>
          <w:szCs w:val="28"/>
          <w:lang w:bidi="ru-RU"/>
        </w:rPr>
        <w:t>района «</w:t>
      </w:r>
      <w:r w:rsidRPr="00940F4F">
        <w:rPr>
          <w:color w:val="000000"/>
          <w:sz w:val="28"/>
          <w:szCs w:val="28"/>
          <w:lang w:bidi="ru-RU"/>
        </w:rPr>
        <w:t xml:space="preserve">Развитие образования в </w:t>
      </w:r>
      <w:r w:rsidR="00110BC1">
        <w:rPr>
          <w:color w:val="000000"/>
          <w:sz w:val="28"/>
          <w:szCs w:val="28"/>
          <w:lang w:bidi="ru-RU"/>
        </w:rPr>
        <w:t>Быстр</w:t>
      </w:r>
      <w:r w:rsidRPr="00940F4F">
        <w:rPr>
          <w:color w:val="000000"/>
          <w:sz w:val="28"/>
          <w:szCs w:val="28"/>
          <w:lang w:bidi="ru-RU"/>
        </w:rPr>
        <w:t>инском муниципальном районе»</w:t>
      </w:r>
      <w:r w:rsidR="006D28A6">
        <w:rPr>
          <w:color w:val="000000"/>
          <w:sz w:val="28"/>
          <w:szCs w:val="28"/>
          <w:lang w:bidi="ru-RU"/>
        </w:rPr>
        <w:t>.</w:t>
      </w:r>
    </w:p>
    <w:p w:rsidR="00D46250" w:rsidRDefault="00D46250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D46250" w:rsidRDefault="00D46250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D46250" w:rsidRDefault="00D46250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D46250" w:rsidRDefault="00D46250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D46250" w:rsidRDefault="00D46250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D46250" w:rsidRDefault="00D46250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D46250" w:rsidRDefault="00D46250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D46250" w:rsidRDefault="00D46250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6D28A6" w:rsidRDefault="006D28A6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6D28A6" w:rsidRDefault="006D28A6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6D28A6" w:rsidRDefault="006D28A6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6D28A6" w:rsidRDefault="006D28A6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6D28A6" w:rsidRDefault="006D28A6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6D28A6" w:rsidRDefault="006D28A6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6D28A6" w:rsidRDefault="006D28A6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6D28A6" w:rsidRDefault="006D28A6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6D28A6" w:rsidRDefault="006D28A6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6D28A6" w:rsidRDefault="006D28A6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6D28A6" w:rsidRDefault="006D28A6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D46250" w:rsidRDefault="00D46250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D46250" w:rsidRDefault="00D46250" w:rsidP="00D46250">
      <w:pPr>
        <w:pStyle w:val="41"/>
        <w:shd w:val="clear" w:color="auto" w:fill="auto"/>
        <w:tabs>
          <w:tab w:val="left" w:pos="1303"/>
        </w:tabs>
        <w:spacing w:line="288" w:lineRule="exact"/>
        <w:ind w:right="20" w:firstLine="0"/>
        <w:rPr>
          <w:sz w:val="28"/>
          <w:szCs w:val="28"/>
        </w:rPr>
      </w:pPr>
    </w:p>
    <w:p w:rsidR="00D46250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D46250" w:rsidRPr="002853F4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853F4">
        <w:rPr>
          <w:sz w:val="24"/>
          <w:szCs w:val="24"/>
        </w:rPr>
        <w:lastRenderedPageBreak/>
        <w:t xml:space="preserve">Приложение № 1 </w:t>
      </w:r>
    </w:p>
    <w:p w:rsidR="00D46250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853F4">
        <w:rPr>
          <w:sz w:val="24"/>
          <w:szCs w:val="24"/>
        </w:rPr>
        <w:t>к Порядку проведения</w:t>
      </w:r>
    </w:p>
    <w:p w:rsidR="00D46250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этапа</w:t>
      </w:r>
      <w:r w:rsidRPr="002853F4">
        <w:rPr>
          <w:sz w:val="24"/>
          <w:szCs w:val="24"/>
        </w:rPr>
        <w:t xml:space="preserve"> конкурса </w:t>
      </w:r>
    </w:p>
    <w:p w:rsidR="00D46250" w:rsidRPr="002853F4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853F4">
        <w:rPr>
          <w:sz w:val="24"/>
          <w:szCs w:val="24"/>
        </w:rPr>
        <w:t>«Учитель года</w:t>
      </w:r>
      <w:r>
        <w:rPr>
          <w:sz w:val="24"/>
          <w:szCs w:val="24"/>
        </w:rPr>
        <w:t xml:space="preserve"> Камчатки</w:t>
      </w:r>
      <w:r w:rsidRPr="002853F4">
        <w:rPr>
          <w:sz w:val="24"/>
          <w:szCs w:val="24"/>
        </w:rPr>
        <w:t>»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DC2209">
        <w:rPr>
          <w:szCs w:val="28"/>
        </w:rPr>
        <w:t xml:space="preserve">В Оргкомитет </w:t>
      </w:r>
      <w:r>
        <w:rPr>
          <w:szCs w:val="28"/>
        </w:rPr>
        <w:t xml:space="preserve">муниципального этапа </w:t>
      </w:r>
      <w:r w:rsidRPr="00DC2209">
        <w:rPr>
          <w:szCs w:val="28"/>
        </w:rPr>
        <w:t xml:space="preserve">конкурса 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DC2209">
        <w:rPr>
          <w:szCs w:val="28"/>
        </w:rPr>
        <w:t xml:space="preserve">«Учитель года </w:t>
      </w:r>
      <w:r>
        <w:rPr>
          <w:szCs w:val="28"/>
        </w:rPr>
        <w:t>Камчатки</w:t>
      </w:r>
      <w:r w:rsidRPr="00DC2209">
        <w:rPr>
          <w:szCs w:val="28"/>
        </w:rPr>
        <w:t>»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D46250" w:rsidRDefault="00D46250" w:rsidP="00D4625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7"/>
          <w:szCs w:val="27"/>
        </w:rPr>
      </w:pPr>
      <w:r w:rsidRPr="00DC2209">
        <w:rPr>
          <w:b/>
          <w:sz w:val="27"/>
          <w:szCs w:val="27"/>
        </w:rPr>
        <w:t>ПРЕДСТАВЛЕНИЕ</w:t>
      </w:r>
    </w:p>
    <w:p w:rsidR="00D46250" w:rsidRPr="002853F4" w:rsidRDefault="00D46250" w:rsidP="00D46250">
      <w:pPr>
        <w:widowControl w:val="0"/>
        <w:autoSpaceDE w:val="0"/>
        <w:autoSpaceDN w:val="0"/>
        <w:adjustRightInd w:val="0"/>
        <w:spacing w:line="240" w:lineRule="auto"/>
        <w:ind w:left="-3402" w:firstLine="3402"/>
        <w:jc w:val="center"/>
        <w:rPr>
          <w:b/>
          <w:sz w:val="27"/>
          <w:szCs w:val="27"/>
        </w:rPr>
      </w:pPr>
      <w:r w:rsidRPr="00DC2209">
        <w:rPr>
          <w:sz w:val="27"/>
          <w:szCs w:val="27"/>
        </w:rPr>
        <w:t>________________________________________________________________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18"/>
          <w:szCs w:val="18"/>
        </w:rPr>
      </w:pPr>
      <w:r w:rsidRPr="00DC2209">
        <w:rPr>
          <w:i/>
          <w:sz w:val="18"/>
          <w:szCs w:val="18"/>
        </w:rPr>
        <w:t>(наименование Заявителя)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 w:val="27"/>
          <w:szCs w:val="27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 w:val="27"/>
          <w:szCs w:val="27"/>
        </w:rPr>
      </w:pPr>
      <w:r w:rsidRPr="00DC2209">
        <w:rPr>
          <w:sz w:val="27"/>
          <w:szCs w:val="27"/>
        </w:rPr>
        <w:t>выдвигает _______________________________________________________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ind w:left="1414" w:firstLine="2"/>
        <w:rPr>
          <w:i/>
          <w:sz w:val="18"/>
          <w:szCs w:val="18"/>
        </w:rPr>
      </w:pPr>
      <w:r w:rsidRPr="00DC2209">
        <w:rPr>
          <w:i/>
          <w:sz w:val="18"/>
          <w:szCs w:val="18"/>
        </w:rPr>
        <w:t>(фамилия, имя, отчество кандидата на участие в конкурсе в родительном падеже)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 w:val="27"/>
          <w:szCs w:val="27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 w:val="27"/>
          <w:szCs w:val="27"/>
        </w:rPr>
      </w:pPr>
      <w:r w:rsidRPr="00DC2209">
        <w:rPr>
          <w:sz w:val="27"/>
          <w:szCs w:val="27"/>
        </w:rPr>
        <w:t>________________________________</w:t>
      </w:r>
      <w:r w:rsidR="00215687">
        <w:rPr>
          <w:sz w:val="27"/>
          <w:szCs w:val="27"/>
        </w:rPr>
        <w:t>______________________________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18"/>
          <w:szCs w:val="18"/>
        </w:rPr>
      </w:pPr>
      <w:r w:rsidRPr="00DC2209">
        <w:rPr>
          <w:i/>
          <w:sz w:val="18"/>
          <w:szCs w:val="18"/>
        </w:rPr>
        <w:t>(занимаемая должность, наименование —по трудовой книжке)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 w:val="27"/>
          <w:szCs w:val="27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 w:val="27"/>
          <w:szCs w:val="27"/>
        </w:rPr>
      </w:pPr>
      <w:r w:rsidRPr="00DC2209">
        <w:rPr>
          <w:sz w:val="27"/>
          <w:szCs w:val="27"/>
        </w:rPr>
        <w:t>________________________________</w:t>
      </w:r>
      <w:r w:rsidR="00215687">
        <w:rPr>
          <w:sz w:val="27"/>
          <w:szCs w:val="27"/>
        </w:rPr>
        <w:t>______________________________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7"/>
          <w:szCs w:val="27"/>
        </w:rPr>
      </w:pPr>
      <w:r w:rsidRPr="00DC2209">
        <w:rPr>
          <w:i/>
          <w:sz w:val="18"/>
          <w:szCs w:val="18"/>
        </w:rPr>
        <w:t>(место работы, наименование — по уставу образовательной организации)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 w:val="27"/>
          <w:szCs w:val="27"/>
        </w:rPr>
      </w:pPr>
    </w:p>
    <w:p w:rsidR="00D46250" w:rsidRPr="00DC2209" w:rsidRDefault="00D46250" w:rsidP="00215687">
      <w:pPr>
        <w:widowControl w:val="0"/>
        <w:autoSpaceDE w:val="0"/>
        <w:autoSpaceDN w:val="0"/>
        <w:adjustRightInd w:val="0"/>
        <w:spacing w:line="240" w:lineRule="auto"/>
        <w:ind w:right="-9"/>
        <w:rPr>
          <w:sz w:val="27"/>
          <w:szCs w:val="27"/>
        </w:rPr>
      </w:pPr>
      <w:r w:rsidRPr="00DC2209">
        <w:rPr>
          <w:sz w:val="27"/>
          <w:szCs w:val="27"/>
        </w:rPr>
        <w:t>На</w:t>
      </w:r>
      <w:r>
        <w:rPr>
          <w:sz w:val="27"/>
          <w:szCs w:val="27"/>
        </w:rPr>
        <w:t xml:space="preserve"> </w:t>
      </w:r>
      <w:r w:rsidRPr="00DC2209">
        <w:rPr>
          <w:sz w:val="27"/>
          <w:szCs w:val="27"/>
        </w:rPr>
        <w:t>участие</w:t>
      </w:r>
      <w:r>
        <w:rPr>
          <w:sz w:val="27"/>
          <w:szCs w:val="27"/>
        </w:rPr>
        <w:t xml:space="preserve"> </w:t>
      </w:r>
      <w:r w:rsidRPr="00DC2209">
        <w:rPr>
          <w:sz w:val="27"/>
          <w:szCs w:val="27"/>
        </w:rPr>
        <w:t>в</w:t>
      </w:r>
      <w:r>
        <w:rPr>
          <w:sz w:val="27"/>
          <w:szCs w:val="27"/>
        </w:rPr>
        <w:t xml:space="preserve"> муниципальном </w:t>
      </w:r>
      <w:r w:rsidRPr="00DC2209">
        <w:rPr>
          <w:sz w:val="27"/>
          <w:szCs w:val="27"/>
        </w:rPr>
        <w:t xml:space="preserve">конкурсе «Учитель года </w:t>
      </w:r>
      <w:r>
        <w:rPr>
          <w:sz w:val="27"/>
          <w:szCs w:val="27"/>
        </w:rPr>
        <w:t xml:space="preserve">Камчатки» в </w:t>
      </w:r>
      <w:r w:rsidR="00215687">
        <w:rPr>
          <w:sz w:val="27"/>
          <w:szCs w:val="27"/>
        </w:rPr>
        <w:t>Быстр</w:t>
      </w:r>
      <w:r>
        <w:rPr>
          <w:sz w:val="27"/>
          <w:szCs w:val="27"/>
        </w:rPr>
        <w:t xml:space="preserve">инском муниципальном районе </w:t>
      </w:r>
      <w:r w:rsidRPr="00DC2209">
        <w:rPr>
          <w:sz w:val="27"/>
          <w:szCs w:val="27"/>
        </w:rPr>
        <w:t xml:space="preserve"> 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ind w:firstLine="480"/>
        <w:rPr>
          <w:sz w:val="27"/>
          <w:szCs w:val="27"/>
        </w:rPr>
      </w:pPr>
      <w:r w:rsidRPr="00DC2209">
        <w:rPr>
          <w:sz w:val="27"/>
          <w:szCs w:val="27"/>
        </w:rPr>
        <w:t>Адрес Интернет-ресурса участника Конкурса: ________________________.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C2209">
        <w:rPr>
          <w:szCs w:val="28"/>
        </w:rPr>
        <w:t>Приложение:</w:t>
      </w:r>
    </w:p>
    <w:p w:rsidR="00D46250" w:rsidRPr="00A26C4B" w:rsidRDefault="00D46250" w:rsidP="00D46250">
      <w:pPr>
        <w:pStyle w:val="41"/>
        <w:numPr>
          <w:ilvl w:val="0"/>
          <w:numId w:val="10"/>
        </w:numPr>
        <w:shd w:val="clear" w:color="auto" w:fill="auto"/>
        <w:spacing w:line="295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представление Заявителя</w:t>
      </w:r>
      <w:r>
        <w:rPr>
          <w:color w:val="000000"/>
          <w:sz w:val="28"/>
          <w:szCs w:val="28"/>
          <w:lang w:bidi="ru-RU"/>
        </w:rPr>
        <w:t xml:space="preserve"> по форме согласно приложению № </w:t>
      </w:r>
      <w:r w:rsidRPr="00A26C4B">
        <w:rPr>
          <w:color w:val="000000"/>
          <w:sz w:val="28"/>
          <w:szCs w:val="28"/>
          <w:lang w:bidi="ru-RU"/>
        </w:rPr>
        <w:t>1 к настоящему Порядку;</w:t>
      </w:r>
    </w:p>
    <w:p w:rsidR="00D46250" w:rsidRPr="00673184" w:rsidRDefault="00D46250" w:rsidP="00D46250">
      <w:pPr>
        <w:pStyle w:val="41"/>
        <w:numPr>
          <w:ilvl w:val="0"/>
          <w:numId w:val="10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заявление участника Конкур</w:t>
      </w:r>
      <w:r>
        <w:rPr>
          <w:color w:val="000000"/>
          <w:sz w:val="28"/>
          <w:szCs w:val="28"/>
          <w:lang w:bidi="ru-RU"/>
        </w:rPr>
        <w:t xml:space="preserve">са по форме согласно приложению № </w:t>
      </w:r>
      <w:r w:rsidRPr="00A26C4B">
        <w:rPr>
          <w:color w:val="000000"/>
          <w:sz w:val="28"/>
          <w:szCs w:val="28"/>
          <w:lang w:bidi="ru-RU"/>
        </w:rPr>
        <w:t>2 к настоящему Порядку;</w:t>
      </w:r>
    </w:p>
    <w:p w:rsidR="00D46250" w:rsidRPr="00572587" w:rsidRDefault="00D46250" w:rsidP="00D46250">
      <w:pPr>
        <w:pStyle w:val="41"/>
        <w:numPr>
          <w:ilvl w:val="0"/>
          <w:numId w:val="10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420F5B">
        <w:rPr>
          <w:color w:val="000000"/>
          <w:sz w:val="28"/>
          <w:szCs w:val="28"/>
          <w:lang w:bidi="ru-RU"/>
        </w:rPr>
        <w:t>заявление-согласие</w:t>
      </w:r>
      <w:r>
        <w:rPr>
          <w:color w:val="000000"/>
          <w:sz w:val="28"/>
          <w:szCs w:val="28"/>
          <w:lang w:bidi="ru-RU"/>
        </w:rPr>
        <w:t xml:space="preserve"> Участника Конкурса на обработку персональных данных по форме согласно приложению № 3 к настоящему Порядку;</w:t>
      </w:r>
    </w:p>
    <w:p w:rsidR="00D46250" w:rsidRPr="00A26C4B" w:rsidRDefault="00D46250" w:rsidP="00D46250">
      <w:pPr>
        <w:pStyle w:val="41"/>
        <w:numPr>
          <w:ilvl w:val="0"/>
          <w:numId w:val="10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>выписк</w:t>
      </w:r>
      <w:r>
        <w:rPr>
          <w:color w:val="000000"/>
          <w:sz w:val="28"/>
          <w:szCs w:val="28"/>
          <w:lang w:bidi="ru-RU"/>
        </w:rPr>
        <w:t>а</w:t>
      </w:r>
      <w:r w:rsidRPr="00A26C4B">
        <w:rPr>
          <w:color w:val="000000"/>
          <w:sz w:val="28"/>
          <w:szCs w:val="28"/>
          <w:lang w:bidi="ru-RU"/>
        </w:rPr>
        <w:t xml:space="preserve"> из протокола заседания оргкомитета </w:t>
      </w:r>
      <w:r>
        <w:rPr>
          <w:color w:val="000000"/>
          <w:sz w:val="28"/>
          <w:szCs w:val="28"/>
          <w:lang w:bidi="ru-RU"/>
        </w:rPr>
        <w:t xml:space="preserve">школьного </w:t>
      </w:r>
      <w:r w:rsidRPr="00A26C4B">
        <w:rPr>
          <w:color w:val="000000"/>
          <w:sz w:val="28"/>
          <w:szCs w:val="28"/>
          <w:lang w:bidi="ru-RU"/>
        </w:rPr>
        <w:t>этапа конкурса</w:t>
      </w:r>
      <w:r>
        <w:rPr>
          <w:color w:val="000000"/>
          <w:sz w:val="28"/>
          <w:szCs w:val="28"/>
          <w:lang w:bidi="ru-RU"/>
        </w:rPr>
        <w:t xml:space="preserve"> (при его проведении)</w:t>
      </w:r>
      <w:r w:rsidRPr="00A26C4B">
        <w:rPr>
          <w:color w:val="000000"/>
          <w:sz w:val="28"/>
          <w:szCs w:val="28"/>
          <w:lang w:bidi="ru-RU"/>
        </w:rPr>
        <w:t xml:space="preserve"> о выдвижении канди</w:t>
      </w:r>
      <w:r>
        <w:rPr>
          <w:color w:val="000000"/>
          <w:sz w:val="28"/>
          <w:szCs w:val="28"/>
          <w:lang w:bidi="ru-RU"/>
        </w:rPr>
        <w:t xml:space="preserve">датуры на участие в Конкурсе согласно приложению № </w:t>
      </w:r>
      <w:r w:rsidRPr="00A26C4B">
        <w:rPr>
          <w:color w:val="000000"/>
          <w:sz w:val="28"/>
          <w:szCs w:val="28"/>
          <w:lang w:bidi="ru-RU"/>
        </w:rPr>
        <w:t>4 к настоящему Порядку;</w:t>
      </w:r>
    </w:p>
    <w:p w:rsidR="00D46250" w:rsidRPr="00673184" w:rsidRDefault="00D46250" w:rsidP="00D46250">
      <w:pPr>
        <w:pStyle w:val="41"/>
        <w:numPr>
          <w:ilvl w:val="0"/>
          <w:numId w:val="10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A26C4B">
        <w:rPr>
          <w:color w:val="000000"/>
          <w:sz w:val="28"/>
          <w:szCs w:val="28"/>
          <w:lang w:bidi="ru-RU"/>
        </w:rPr>
        <w:t xml:space="preserve"> информационн</w:t>
      </w:r>
      <w:r>
        <w:rPr>
          <w:color w:val="000000"/>
          <w:sz w:val="28"/>
          <w:szCs w:val="28"/>
          <w:lang w:bidi="ru-RU"/>
        </w:rPr>
        <w:t>ая</w:t>
      </w:r>
      <w:r w:rsidRPr="00A26C4B">
        <w:rPr>
          <w:color w:val="000000"/>
          <w:sz w:val="28"/>
          <w:szCs w:val="28"/>
          <w:lang w:bidi="ru-RU"/>
        </w:rPr>
        <w:t xml:space="preserve"> карт</w:t>
      </w:r>
      <w:r>
        <w:rPr>
          <w:color w:val="000000"/>
          <w:sz w:val="28"/>
          <w:szCs w:val="28"/>
          <w:lang w:bidi="ru-RU"/>
        </w:rPr>
        <w:t>а</w:t>
      </w:r>
      <w:r w:rsidRPr="00A26C4B">
        <w:rPr>
          <w:color w:val="000000"/>
          <w:sz w:val="28"/>
          <w:szCs w:val="28"/>
          <w:lang w:bidi="ru-RU"/>
        </w:rPr>
        <w:t xml:space="preserve"> участника Конкурса по форме согласно приложению № 5 к настоящему Порядку;</w:t>
      </w:r>
    </w:p>
    <w:p w:rsidR="00D46250" w:rsidRPr="005938A5" w:rsidRDefault="00D46250" w:rsidP="00D46250">
      <w:pPr>
        <w:pStyle w:val="41"/>
        <w:numPr>
          <w:ilvl w:val="0"/>
          <w:numId w:val="10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з</w:t>
      </w:r>
      <w:r w:rsidRPr="00420F5B">
        <w:rPr>
          <w:color w:val="000000"/>
          <w:sz w:val="28"/>
          <w:szCs w:val="28"/>
          <w:lang w:bidi="ru-RU"/>
        </w:rPr>
        <w:t>аверенн</w:t>
      </w:r>
      <w:r>
        <w:rPr>
          <w:color w:val="000000"/>
          <w:sz w:val="28"/>
          <w:szCs w:val="28"/>
          <w:lang w:bidi="ru-RU"/>
        </w:rPr>
        <w:t xml:space="preserve">ая руководителем образовательной организации копия трудовой книжки участника </w:t>
      </w:r>
      <w:r w:rsidRPr="00420F5B">
        <w:rPr>
          <w:sz w:val="28"/>
          <w:szCs w:val="28"/>
          <w:shd w:val="clear" w:color="auto" w:fill="FFFFFF" w:themeFill="background1"/>
          <w:lang w:bidi="ru-RU"/>
        </w:rPr>
        <w:t>Конкурса;</w:t>
      </w:r>
    </w:p>
    <w:p w:rsidR="00D46250" w:rsidRPr="00961821" w:rsidRDefault="00D46250" w:rsidP="00D46250">
      <w:pPr>
        <w:pStyle w:val="41"/>
        <w:numPr>
          <w:ilvl w:val="0"/>
          <w:numId w:val="10"/>
        </w:numPr>
        <w:shd w:val="clear" w:color="auto" w:fill="auto"/>
        <w:spacing w:line="299" w:lineRule="exact"/>
        <w:ind w:left="20" w:right="20" w:firstLine="720"/>
        <w:jc w:val="both"/>
        <w:rPr>
          <w:sz w:val="28"/>
          <w:szCs w:val="28"/>
        </w:rPr>
      </w:pPr>
      <w:r w:rsidRPr="00961821">
        <w:rPr>
          <w:color w:val="000000"/>
          <w:sz w:val="28"/>
          <w:szCs w:val="28"/>
          <w:lang w:bidi="ru-RU"/>
        </w:rPr>
        <w:t>подборка фотографий на электронном носителе в формате .</w:t>
      </w:r>
      <w:r w:rsidRPr="00961821">
        <w:rPr>
          <w:color w:val="000000"/>
          <w:sz w:val="28"/>
          <w:szCs w:val="28"/>
          <w:lang w:val="en-US" w:bidi="ru-RU"/>
        </w:rPr>
        <w:t>jpg</w:t>
      </w:r>
      <w:r w:rsidRPr="00961821">
        <w:rPr>
          <w:color w:val="000000"/>
          <w:sz w:val="28"/>
          <w:szCs w:val="28"/>
          <w:lang w:bidi="ru-RU"/>
        </w:rPr>
        <w:t xml:space="preserve"> – цветная (портрет 9Х13) и жанровая цветная фотография (с урока или внеклассного мероприятия);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C2209">
        <w:rPr>
          <w:szCs w:val="28"/>
        </w:rPr>
        <w:t xml:space="preserve">Руководитель Заявителя </w:t>
      </w:r>
      <w:r w:rsidRPr="00DC2209">
        <w:rPr>
          <w:szCs w:val="28"/>
        </w:rPr>
        <w:tab/>
        <w:t xml:space="preserve">   __________________/_________________</w:t>
      </w:r>
      <w:r w:rsidRPr="00DC2209">
        <w:rPr>
          <w:sz w:val="20"/>
          <w:szCs w:val="20"/>
        </w:rPr>
        <w:tab/>
      </w:r>
      <w:r w:rsidRPr="00DC2209">
        <w:rPr>
          <w:sz w:val="20"/>
          <w:szCs w:val="20"/>
        </w:rPr>
        <w:tab/>
      </w:r>
      <w:r w:rsidRPr="00DC2209">
        <w:rPr>
          <w:sz w:val="20"/>
          <w:szCs w:val="20"/>
        </w:rPr>
        <w:tab/>
      </w:r>
      <w:r w:rsidRPr="00DC2209">
        <w:rPr>
          <w:sz w:val="20"/>
          <w:szCs w:val="20"/>
        </w:rPr>
        <w:tab/>
      </w:r>
      <w:r w:rsidRPr="00DC2209">
        <w:rPr>
          <w:sz w:val="20"/>
          <w:szCs w:val="20"/>
        </w:rPr>
        <w:tab/>
      </w:r>
      <w:r w:rsidRPr="00DC2209">
        <w:rPr>
          <w:sz w:val="20"/>
          <w:szCs w:val="20"/>
        </w:rPr>
        <w:tab/>
        <w:t xml:space="preserve">          (подпись)                   (фамилия, имя, отчество)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C2209">
        <w:rPr>
          <w:sz w:val="24"/>
          <w:szCs w:val="24"/>
        </w:rPr>
        <w:t>М.П.</w:t>
      </w:r>
    </w:p>
    <w:p w:rsidR="00D46250" w:rsidRPr="002853F4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DC2209">
        <w:rPr>
          <w:szCs w:val="28"/>
        </w:rPr>
        <w:br w:type="page"/>
      </w:r>
      <w:r w:rsidRPr="002853F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46250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853F4">
        <w:rPr>
          <w:sz w:val="24"/>
          <w:szCs w:val="24"/>
        </w:rPr>
        <w:t>к Порядку проведения</w:t>
      </w:r>
    </w:p>
    <w:p w:rsidR="00D46250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этапа</w:t>
      </w:r>
      <w:r w:rsidRPr="002853F4">
        <w:rPr>
          <w:sz w:val="24"/>
          <w:szCs w:val="24"/>
        </w:rPr>
        <w:t xml:space="preserve"> конкурса </w:t>
      </w:r>
    </w:p>
    <w:p w:rsidR="00D46250" w:rsidRPr="002853F4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853F4">
        <w:rPr>
          <w:sz w:val="24"/>
          <w:szCs w:val="24"/>
        </w:rPr>
        <w:t>«Учитель года</w:t>
      </w:r>
      <w:r>
        <w:rPr>
          <w:sz w:val="24"/>
          <w:szCs w:val="24"/>
        </w:rPr>
        <w:t xml:space="preserve"> </w:t>
      </w:r>
      <w:r w:rsidRPr="002853F4">
        <w:rPr>
          <w:sz w:val="24"/>
          <w:szCs w:val="24"/>
        </w:rPr>
        <w:t>Ка</w:t>
      </w:r>
      <w:r>
        <w:rPr>
          <w:sz w:val="24"/>
          <w:szCs w:val="24"/>
        </w:rPr>
        <w:t>мчатки</w:t>
      </w:r>
      <w:r w:rsidRPr="002853F4">
        <w:rPr>
          <w:sz w:val="24"/>
          <w:szCs w:val="24"/>
        </w:rPr>
        <w:t>»</w:t>
      </w: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6663"/>
        <w:rPr>
          <w:szCs w:val="28"/>
        </w:rPr>
      </w:pP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800"/>
        <w:rPr>
          <w:szCs w:val="28"/>
        </w:rPr>
      </w:pPr>
      <w:r w:rsidRPr="00DC2209">
        <w:rPr>
          <w:szCs w:val="28"/>
        </w:rPr>
        <w:t xml:space="preserve">В оргкомитет </w:t>
      </w:r>
      <w:r>
        <w:rPr>
          <w:szCs w:val="28"/>
        </w:rPr>
        <w:t xml:space="preserve">муниципального этапа </w:t>
      </w:r>
      <w:r w:rsidRPr="00DC2209">
        <w:rPr>
          <w:szCs w:val="28"/>
        </w:rPr>
        <w:t>конкурса «Учитель года Ка</w:t>
      </w:r>
      <w:r>
        <w:rPr>
          <w:szCs w:val="28"/>
        </w:rPr>
        <w:t>мчатки</w:t>
      </w:r>
      <w:r w:rsidRPr="00DC2209">
        <w:rPr>
          <w:szCs w:val="28"/>
        </w:rPr>
        <w:t>»</w:t>
      </w:r>
    </w:p>
    <w:p w:rsidR="00D46250" w:rsidRPr="00DC2209" w:rsidRDefault="00215687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956"/>
        <w:rPr>
          <w:szCs w:val="28"/>
        </w:rPr>
      </w:pPr>
      <w:r>
        <w:rPr>
          <w:szCs w:val="28"/>
        </w:rPr>
        <w:t>_________________________</w:t>
      </w:r>
      <w:r w:rsidR="00D46250" w:rsidRPr="00DC2209">
        <w:rPr>
          <w:szCs w:val="28"/>
        </w:rPr>
        <w:t>____,</w:t>
      </w: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956"/>
        <w:rPr>
          <w:szCs w:val="28"/>
        </w:rPr>
      </w:pPr>
      <w:r w:rsidRPr="00DC2209">
        <w:rPr>
          <w:szCs w:val="28"/>
        </w:rPr>
        <w:tab/>
      </w:r>
      <w:r w:rsidRPr="00DC2209">
        <w:rPr>
          <w:szCs w:val="28"/>
        </w:rPr>
        <w:tab/>
      </w:r>
      <w:r w:rsidRPr="00DC2209">
        <w:rPr>
          <w:szCs w:val="28"/>
          <w:vertAlign w:val="superscript"/>
        </w:rPr>
        <w:t>(ФИО в родительном падеже)</w:t>
      </w: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800"/>
        <w:rPr>
          <w:szCs w:val="28"/>
        </w:rPr>
      </w:pPr>
      <w:r w:rsidRPr="00DC2209">
        <w:rPr>
          <w:szCs w:val="28"/>
        </w:rPr>
        <w:t xml:space="preserve">учителя </w:t>
      </w:r>
      <w:r w:rsidR="00215687">
        <w:rPr>
          <w:szCs w:val="28"/>
        </w:rPr>
        <w:t>_______________________________</w:t>
      </w: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800"/>
        <w:rPr>
          <w:szCs w:val="28"/>
        </w:rPr>
      </w:pPr>
      <w:r w:rsidRPr="00DC2209">
        <w:rPr>
          <w:szCs w:val="28"/>
        </w:rPr>
        <w:tab/>
      </w:r>
      <w:r w:rsidRPr="00DC2209">
        <w:rPr>
          <w:szCs w:val="28"/>
        </w:rPr>
        <w:tab/>
      </w:r>
      <w:r w:rsidRPr="00DC2209">
        <w:rPr>
          <w:szCs w:val="28"/>
          <w:vertAlign w:val="superscript"/>
        </w:rPr>
        <w:t>(наименование учебного предмета)</w:t>
      </w:r>
    </w:p>
    <w:p w:rsidR="00D46250" w:rsidRPr="00DC2209" w:rsidRDefault="00215687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800"/>
        <w:rPr>
          <w:szCs w:val="28"/>
        </w:rPr>
      </w:pPr>
      <w:r>
        <w:rPr>
          <w:szCs w:val="28"/>
        </w:rPr>
        <w:t>_______________________________</w:t>
      </w: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800"/>
        <w:rPr>
          <w:szCs w:val="28"/>
          <w:vertAlign w:val="superscript"/>
        </w:rPr>
      </w:pPr>
      <w:r w:rsidRPr="00DC2209">
        <w:rPr>
          <w:szCs w:val="28"/>
          <w:vertAlign w:val="superscript"/>
        </w:rPr>
        <w:tab/>
      </w:r>
      <w:r w:rsidRPr="00DC2209">
        <w:rPr>
          <w:szCs w:val="28"/>
          <w:vertAlign w:val="superscript"/>
        </w:rPr>
        <w:tab/>
        <w:t xml:space="preserve"> (наименование образовательного учреждения)</w:t>
      </w:r>
    </w:p>
    <w:p w:rsidR="00D46250" w:rsidRPr="00DC2209" w:rsidRDefault="00215687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800"/>
        <w:rPr>
          <w:szCs w:val="28"/>
        </w:rPr>
      </w:pPr>
      <w:r>
        <w:rPr>
          <w:szCs w:val="28"/>
        </w:rPr>
        <w:t>_______________________________</w:t>
      </w: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800"/>
        <w:rPr>
          <w:szCs w:val="28"/>
          <w:vertAlign w:val="superscript"/>
        </w:rPr>
      </w:pPr>
      <w:r w:rsidRPr="00DC2209">
        <w:rPr>
          <w:szCs w:val="28"/>
          <w:vertAlign w:val="superscript"/>
        </w:rPr>
        <w:t>(наименование субъекта Камчатского края)</w:t>
      </w: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5640"/>
        <w:rPr>
          <w:szCs w:val="28"/>
        </w:rPr>
      </w:pP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5640"/>
        <w:rPr>
          <w:szCs w:val="28"/>
        </w:rPr>
      </w:pP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DC2209">
        <w:rPr>
          <w:b/>
          <w:szCs w:val="28"/>
        </w:rPr>
        <w:t>Заявление</w:t>
      </w: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D46250" w:rsidRPr="00DC2209" w:rsidRDefault="00D6193F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Я, _____________________</w:t>
      </w:r>
      <w:r w:rsidR="00D46250" w:rsidRPr="00DC2209">
        <w:rPr>
          <w:szCs w:val="28"/>
        </w:rPr>
        <w:t xml:space="preserve">____________________________________, </w:t>
      </w: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szCs w:val="28"/>
          <w:vertAlign w:val="superscript"/>
        </w:rPr>
      </w:pPr>
      <w:r w:rsidRPr="00DC2209">
        <w:rPr>
          <w:szCs w:val="28"/>
          <w:vertAlign w:val="superscript"/>
        </w:rPr>
        <w:t>(фамилия, имя, отчество)</w:t>
      </w:r>
    </w:p>
    <w:p w:rsidR="00D46250" w:rsidRPr="00DC2209" w:rsidRDefault="00D46250" w:rsidP="00D4625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C2209">
        <w:rPr>
          <w:szCs w:val="28"/>
        </w:rPr>
        <w:t xml:space="preserve">даю согласие на участие в </w:t>
      </w:r>
      <w:r>
        <w:rPr>
          <w:szCs w:val="28"/>
        </w:rPr>
        <w:t xml:space="preserve">муниципальном этапе </w:t>
      </w:r>
      <w:r w:rsidRPr="00DC2209">
        <w:rPr>
          <w:szCs w:val="28"/>
        </w:rPr>
        <w:t>конкурс</w:t>
      </w:r>
      <w:r>
        <w:rPr>
          <w:szCs w:val="28"/>
        </w:rPr>
        <w:t>а</w:t>
      </w:r>
      <w:r w:rsidRPr="00DC2209">
        <w:rPr>
          <w:szCs w:val="28"/>
        </w:rPr>
        <w:t xml:space="preserve"> «Учитель года Ка</w:t>
      </w:r>
      <w:r>
        <w:rPr>
          <w:szCs w:val="28"/>
        </w:rPr>
        <w:t>мчатки</w:t>
      </w:r>
      <w:r w:rsidRPr="00DC2209">
        <w:rPr>
          <w:szCs w:val="28"/>
        </w:rPr>
        <w:t>»  и внесение сведений, указанных в информационной карте участника Конкурса, представленной в</w:t>
      </w:r>
      <w:r w:rsidR="00D6193F">
        <w:rPr>
          <w:szCs w:val="28"/>
        </w:rPr>
        <w:t xml:space="preserve"> ООИСЗН</w:t>
      </w:r>
      <w:r w:rsidRPr="00DC2209">
        <w:rPr>
          <w:szCs w:val="28"/>
        </w:rPr>
        <w:t>, в базу данных об участниках Конкурса и использование данных сведений, за исключением разделов 7-9 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C2209">
        <w:rPr>
          <w:szCs w:val="28"/>
        </w:rPr>
        <w:t xml:space="preserve">«___» __________ 20____ года       __________________ </w:t>
      </w: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sz w:val="27"/>
          <w:szCs w:val="27"/>
        </w:rPr>
      </w:pPr>
      <w:r w:rsidRPr="00DC2209">
        <w:rPr>
          <w:szCs w:val="28"/>
          <w:vertAlign w:val="superscript"/>
        </w:rPr>
        <w:t xml:space="preserve">                                                                                                                        (подпись)                                 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C2209">
        <w:rPr>
          <w:sz w:val="24"/>
          <w:szCs w:val="24"/>
        </w:rPr>
        <w:br w:type="page"/>
      </w:r>
    </w:p>
    <w:p w:rsidR="00D46250" w:rsidRPr="002853F4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853F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D46250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853F4">
        <w:rPr>
          <w:sz w:val="24"/>
          <w:szCs w:val="24"/>
        </w:rPr>
        <w:t>к Порядку проведения</w:t>
      </w:r>
    </w:p>
    <w:p w:rsidR="00D46250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этапа </w:t>
      </w:r>
      <w:r w:rsidRPr="002853F4">
        <w:rPr>
          <w:sz w:val="24"/>
          <w:szCs w:val="24"/>
        </w:rPr>
        <w:t xml:space="preserve">конкурса </w:t>
      </w:r>
    </w:p>
    <w:p w:rsidR="00D46250" w:rsidRPr="002853F4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853F4">
        <w:rPr>
          <w:sz w:val="24"/>
          <w:szCs w:val="24"/>
        </w:rPr>
        <w:t>«Учитель года</w:t>
      </w:r>
      <w:r>
        <w:rPr>
          <w:sz w:val="24"/>
          <w:szCs w:val="24"/>
        </w:rPr>
        <w:t xml:space="preserve"> </w:t>
      </w:r>
      <w:r w:rsidRPr="002853F4">
        <w:rPr>
          <w:sz w:val="24"/>
          <w:szCs w:val="24"/>
        </w:rPr>
        <w:t>Ка</w:t>
      </w:r>
      <w:r>
        <w:rPr>
          <w:sz w:val="24"/>
          <w:szCs w:val="24"/>
        </w:rPr>
        <w:t>мчатки</w:t>
      </w:r>
      <w:r w:rsidRPr="002853F4">
        <w:rPr>
          <w:sz w:val="24"/>
          <w:szCs w:val="24"/>
        </w:rPr>
        <w:t>»</w:t>
      </w:r>
    </w:p>
    <w:p w:rsidR="00D46250" w:rsidRPr="00DC2209" w:rsidRDefault="00D46250" w:rsidP="00D46250">
      <w:pPr>
        <w:spacing w:line="240" w:lineRule="auto"/>
        <w:ind w:right="119"/>
        <w:jc w:val="center"/>
        <w:rPr>
          <w:rFonts w:eastAsia="Calibri"/>
          <w:b/>
          <w:bCs/>
          <w:szCs w:val="28"/>
        </w:rPr>
      </w:pPr>
    </w:p>
    <w:p w:rsidR="00D46250" w:rsidRPr="00DC2209" w:rsidRDefault="00D46250" w:rsidP="00D46250">
      <w:pPr>
        <w:spacing w:line="240" w:lineRule="auto"/>
        <w:ind w:right="119"/>
        <w:jc w:val="center"/>
        <w:rPr>
          <w:rFonts w:eastAsia="Calibri"/>
          <w:b/>
          <w:bCs/>
          <w:szCs w:val="28"/>
        </w:rPr>
      </w:pPr>
      <w:r w:rsidRPr="00DC2209">
        <w:rPr>
          <w:rFonts w:eastAsia="Calibri"/>
          <w:b/>
          <w:bCs/>
          <w:szCs w:val="28"/>
        </w:rPr>
        <w:t xml:space="preserve">Заявление-согласие </w:t>
      </w:r>
      <w:r w:rsidRPr="00DC2209">
        <w:rPr>
          <w:rFonts w:eastAsia="Calibri"/>
          <w:b/>
          <w:szCs w:val="28"/>
        </w:rPr>
        <w:t>участника Конкурса</w:t>
      </w:r>
      <w:r w:rsidRPr="00DC2209">
        <w:rPr>
          <w:rFonts w:eastAsia="Calibri"/>
          <w:b/>
          <w:bCs/>
          <w:szCs w:val="28"/>
        </w:rPr>
        <w:t xml:space="preserve"> на обработку персональных данных</w:t>
      </w:r>
    </w:p>
    <w:p w:rsidR="00D46250" w:rsidRPr="00DC2209" w:rsidRDefault="00D46250" w:rsidP="00D46250">
      <w:pPr>
        <w:spacing w:line="240" w:lineRule="auto"/>
        <w:ind w:right="119"/>
        <w:jc w:val="center"/>
        <w:rPr>
          <w:rFonts w:eastAsia="Calibri"/>
          <w:b/>
          <w:bCs/>
          <w:szCs w:val="28"/>
        </w:rPr>
      </w:pPr>
    </w:p>
    <w:p w:rsidR="00D46250" w:rsidRPr="00DC2209" w:rsidRDefault="00D46250" w:rsidP="00D46250">
      <w:pPr>
        <w:spacing w:line="240" w:lineRule="auto"/>
        <w:ind w:right="119"/>
        <w:rPr>
          <w:rFonts w:eastAsia="Calibri"/>
          <w:szCs w:val="28"/>
        </w:rPr>
      </w:pPr>
      <w:r w:rsidRPr="00DC2209">
        <w:rPr>
          <w:rFonts w:eastAsia="Calibri"/>
          <w:szCs w:val="28"/>
        </w:rPr>
        <w:t xml:space="preserve">Я, </w:t>
      </w:r>
      <w:r w:rsidR="00D6193F">
        <w:rPr>
          <w:rFonts w:eastAsia="Calibri"/>
          <w:szCs w:val="28"/>
        </w:rPr>
        <w:t>___________________</w:t>
      </w:r>
      <w:r w:rsidRPr="00DC2209">
        <w:rPr>
          <w:rFonts w:eastAsia="Calibri"/>
          <w:szCs w:val="28"/>
        </w:rPr>
        <w:t>__________________________________________,</w:t>
      </w:r>
    </w:p>
    <w:p w:rsidR="00D46250" w:rsidRPr="00DC2209" w:rsidRDefault="00D46250" w:rsidP="00D46250">
      <w:pPr>
        <w:spacing w:line="240" w:lineRule="auto"/>
        <w:ind w:right="119"/>
        <w:jc w:val="center"/>
        <w:rPr>
          <w:rFonts w:eastAsia="Calibri"/>
          <w:sz w:val="24"/>
          <w:szCs w:val="24"/>
        </w:rPr>
      </w:pPr>
      <w:r w:rsidRPr="00DC2209">
        <w:rPr>
          <w:rFonts w:eastAsia="Calibri"/>
          <w:sz w:val="24"/>
          <w:szCs w:val="24"/>
        </w:rPr>
        <w:t>(Ф.И.О. полностью)</w:t>
      </w:r>
    </w:p>
    <w:p w:rsidR="00D46250" w:rsidRPr="00DC2209" w:rsidRDefault="00D46250" w:rsidP="00D6193F">
      <w:pPr>
        <w:spacing w:line="240" w:lineRule="auto"/>
        <w:ind w:right="119"/>
        <w:rPr>
          <w:rFonts w:eastAsia="Calibri"/>
          <w:szCs w:val="28"/>
        </w:rPr>
      </w:pPr>
      <w:r w:rsidRPr="00DC2209">
        <w:rPr>
          <w:rFonts w:eastAsia="Calibri"/>
          <w:szCs w:val="28"/>
        </w:rPr>
        <w:t>паспорт серии ________, номер _______</w:t>
      </w:r>
      <w:r w:rsidR="00D6193F">
        <w:rPr>
          <w:rFonts w:eastAsia="Calibri"/>
          <w:szCs w:val="28"/>
        </w:rPr>
        <w:t>_____, выданн</w:t>
      </w:r>
      <w:r w:rsidR="00E024BF">
        <w:rPr>
          <w:rFonts w:eastAsia="Calibri"/>
          <w:szCs w:val="28"/>
        </w:rPr>
        <w:t>ый ______________</w:t>
      </w:r>
    </w:p>
    <w:p w:rsidR="00D46250" w:rsidRPr="00DC2209" w:rsidRDefault="00D46250" w:rsidP="00D46250">
      <w:pPr>
        <w:spacing w:line="240" w:lineRule="auto"/>
        <w:ind w:right="119"/>
        <w:rPr>
          <w:rFonts w:eastAsia="Calibri"/>
          <w:szCs w:val="28"/>
        </w:rPr>
      </w:pPr>
      <w:r w:rsidRPr="00DC2209">
        <w:rPr>
          <w:rFonts w:eastAsia="Calibri"/>
          <w:szCs w:val="28"/>
        </w:rPr>
        <w:t>____________________________________</w:t>
      </w:r>
      <w:r w:rsidR="00D6193F">
        <w:rPr>
          <w:rFonts w:eastAsia="Calibri"/>
          <w:szCs w:val="28"/>
        </w:rPr>
        <w:t>__</w:t>
      </w:r>
      <w:r w:rsidRPr="00DC2209">
        <w:rPr>
          <w:rFonts w:eastAsia="Calibri"/>
          <w:szCs w:val="28"/>
        </w:rPr>
        <w:t>____«____»__________20__г.,</w:t>
      </w:r>
    </w:p>
    <w:p w:rsidR="00D46250" w:rsidRPr="00DC2209" w:rsidRDefault="00D46250" w:rsidP="00D46250">
      <w:pPr>
        <w:spacing w:line="240" w:lineRule="auto"/>
        <w:rPr>
          <w:rFonts w:eastAsia="Calibri"/>
          <w:szCs w:val="28"/>
        </w:rPr>
      </w:pPr>
      <w:r w:rsidRPr="00DC2209">
        <w:rPr>
          <w:rFonts w:eastAsia="Calibri"/>
          <w:szCs w:val="28"/>
        </w:rPr>
        <w:t>зарегистрированный (ая) по адресу: __________________________________</w:t>
      </w:r>
      <w:r w:rsidR="00D6193F">
        <w:rPr>
          <w:rFonts w:eastAsia="Calibri"/>
          <w:szCs w:val="28"/>
        </w:rPr>
        <w:t>____________________</w:t>
      </w:r>
    </w:p>
    <w:p w:rsidR="00D46250" w:rsidRPr="00DC2209" w:rsidRDefault="00D46250" w:rsidP="00D46250">
      <w:pPr>
        <w:spacing w:line="240" w:lineRule="auto"/>
        <w:rPr>
          <w:rFonts w:eastAsia="Calibri"/>
          <w:szCs w:val="28"/>
        </w:rPr>
      </w:pPr>
      <w:r w:rsidRPr="00DC2209">
        <w:rPr>
          <w:rFonts w:eastAsia="Calibri"/>
          <w:szCs w:val="28"/>
        </w:rPr>
        <w:t>__________________________________</w:t>
      </w:r>
      <w:r w:rsidR="00D6193F">
        <w:rPr>
          <w:rFonts w:eastAsia="Calibri"/>
          <w:szCs w:val="28"/>
        </w:rPr>
        <w:t>_________________________</w:t>
      </w:r>
      <w:r w:rsidRPr="00DC2209">
        <w:rPr>
          <w:rFonts w:eastAsia="Calibri"/>
          <w:szCs w:val="28"/>
        </w:rPr>
        <w:t>,</w:t>
      </w:r>
    </w:p>
    <w:p w:rsidR="00D46250" w:rsidRPr="00DC2209" w:rsidRDefault="00D46250" w:rsidP="00D46250">
      <w:pPr>
        <w:spacing w:line="240" w:lineRule="auto"/>
        <w:rPr>
          <w:rFonts w:eastAsia="TimesNewRomanPSMT" w:cs="Courier New"/>
          <w:szCs w:val="28"/>
        </w:rPr>
      </w:pPr>
      <w:r w:rsidRPr="00DC2209">
        <w:rPr>
          <w:rFonts w:eastAsia="Calibri"/>
          <w:szCs w:val="28"/>
        </w:rPr>
        <w:t>даю согласие</w:t>
      </w:r>
      <w:r w:rsidR="00D6193F">
        <w:rPr>
          <w:rFonts w:eastAsia="Calibri"/>
          <w:szCs w:val="28"/>
        </w:rPr>
        <w:t xml:space="preserve"> ООИСЗН</w:t>
      </w:r>
      <w:r>
        <w:rPr>
          <w:rFonts w:eastAsia="Calibri"/>
          <w:szCs w:val="28"/>
        </w:rPr>
        <w:t xml:space="preserve">. </w:t>
      </w:r>
      <w:r w:rsidRPr="00DC2209">
        <w:rPr>
          <w:rFonts w:eastAsia="Calibri"/>
          <w:szCs w:val="28"/>
        </w:rPr>
        <w:t>расположенному по адресу:</w:t>
      </w:r>
      <w:r>
        <w:rPr>
          <w:rFonts w:eastAsia="Calibri"/>
          <w:szCs w:val="28"/>
        </w:rPr>
        <w:t xml:space="preserve"> </w:t>
      </w:r>
      <w:r w:rsidR="00E024BF">
        <w:rPr>
          <w:rFonts w:eastAsia="Calibri"/>
          <w:szCs w:val="28"/>
        </w:rPr>
        <w:t xml:space="preserve">с. Эссо, </w:t>
      </w:r>
      <w:r w:rsidRPr="00DC2209">
        <w:rPr>
          <w:rFonts w:eastAsia="Calibri"/>
          <w:szCs w:val="28"/>
        </w:rPr>
        <w:t xml:space="preserve">ул. </w:t>
      </w:r>
      <w:r w:rsidR="00E024BF">
        <w:rPr>
          <w:rFonts w:eastAsia="Calibri"/>
          <w:szCs w:val="28"/>
        </w:rPr>
        <w:t>Терешковой</w:t>
      </w:r>
      <w:r w:rsidRPr="00DC2209">
        <w:rPr>
          <w:rFonts w:eastAsia="Calibri"/>
          <w:szCs w:val="28"/>
        </w:rPr>
        <w:t>,</w:t>
      </w:r>
      <w:r w:rsidR="00E024BF">
        <w:rPr>
          <w:rFonts w:eastAsia="Calibri"/>
          <w:szCs w:val="28"/>
        </w:rPr>
        <w:t xml:space="preserve"> д. 1</w:t>
      </w:r>
      <w:r w:rsidRPr="00DC2209">
        <w:rPr>
          <w:rFonts w:eastAsia="Calibri"/>
          <w:szCs w:val="28"/>
        </w:rPr>
        <w:t xml:space="preserve">, </w:t>
      </w:r>
      <w:r w:rsidRPr="00DC2209">
        <w:rPr>
          <w:rFonts w:eastAsia="TimesNewRomanPSMT" w:cs="Courier New"/>
          <w:szCs w:val="28"/>
        </w:rPr>
        <w:t>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D46250" w:rsidRPr="00DC2209" w:rsidRDefault="00D46250" w:rsidP="00D46250">
      <w:pPr>
        <w:adjustRightInd w:val="0"/>
        <w:spacing w:line="240" w:lineRule="auto"/>
        <w:ind w:firstLine="426"/>
        <w:rPr>
          <w:rFonts w:eastAsia="TimesNewRomanPSMT"/>
          <w:szCs w:val="28"/>
        </w:rPr>
      </w:pPr>
      <w:r w:rsidRPr="00DC2209">
        <w:rPr>
          <w:rFonts w:eastAsia="TimesNewRomanPSMT"/>
          <w:szCs w:val="28"/>
        </w:rPr>
        <w:t xml:space="preserve">Согласие даётся мною в целях заключения с </w:t>
      </w:r>
      <w:r w:rsidR="00994A61">
        <w:rPr>
          <w:rFonts w:eastAsia="TimesNewRomanPSMT"/>
          <w:szCs w:val="28"/>
        </w:rPr>
        <w:t>ООИСЗН</w:t>
      </w:r>
      <w:r w:rsidRPr="00DC2209">
        <w:rPr>
          <w:rFonts w:eastAsia="TimesNewRomanPSMT"/>
          <w:szCs w:val="28"/>
        </w:rPr>
        <w:t xml:space="preserve">  любых договоров, направленных на оказание мне или другим лицам услуг по представлению документов в оргкомитет </w:t>
      </w:r>
      <w:r>
        <w:rPr>
          <w:rFonts w:eastAsia="TimesNewRomanPSMT"/>
          <w:szCs w:val="28"/>
        </w:rPr>
        <w:t xml:space="preserve">муниципального этапа </w:t>
      </w:r>
      <w:r w:rsidRPr="00DC2209">
        <w:rPr>
          <w:rFonts w:eastAsia="TimesNewRomanPSMT"/>
          <w:szCs w:val="28"/>
        </w:rPr>
        <w:t>конкурса «Учитель года К</w:t>
      </w:r>
      <w:r>
        <w:rPr>
          <w:rFonts w:eastAsia="TimesNewRomanPSMT"/>
          <w:szCs w:val="28"/>
        </w:rPr>
        <w:t>амчатки</w:t>
      </w:r>
      <w:r w:rsidRPr="00DC2209">
        <w:rPr>
          <w:rFonts w:eastAsia="TimesNewRomanPSMT"/>
          <w:szCs w:val="28"/>
        </w:rPr>
        <w:t xml:space="preserve">» (далее – конкурс) для обеспечения моего участия в </w:t>
      </w:r>
      <w:r>
        <w:rPr>
          <w:rFonts w:eastAsia="TimesNewRomanPSMT"/>
          <w:szCs w:val="28"/>
        </w:rPr>
        <w:t>муниципальном</w:t>
      </w:r>
      <w:r w:rsidRPr="00DC2209">
        <w:rPr>
          <w:rFonts w:eastAsia="TimesNewRomanPSMT"/>
          <w:szCs w:val="28"/>
        </w:rPr>
        <w:t xml:space="preserve"> 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D46250" w:rsidRPr="00DC2209" w:rsidRDefault="00D46250" w:rsidP="00D46250">
      <w:pPr>
        <w:adjustRightInd w:val="0"/>
        <w:spacing w:line="240" w:lineRule="auto"/>
        <w:ind w:firstLine="426"/>
        <w:rPr>
          <w:rFonts w:eastAsia="TimesNewRomanPSMT"/>
          <w:szCs w:val="28"/>
        </w:rPr>
      </w:pPr>
      <w:r w:rsidRPr="00DC2209">
        <w:rPr>
          <w:rFonts w:eastAsia="TimesNewRomanPSMT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D46250" w:rsidRPr="00DC2209" w:rsidRDefault="00D46250" w:rsidP="00D46250">
      <w:pPr>
        <w:adjustRightInd w:val="0"/>
        <w:spacing w:line="240" w:lineRule="auto"/>
        <w:ind w:firstLine="426"/>
        <w:rPr>
          <w:rFonts w:eastAsia="TimesNewRomanPSMT"/>
          <w:szCs w:val="28"/>
        </w:rPr>
      </w:pPr>
      <w:r w:rsidRPr="00DC2209">
        <w:rPr>
          <w:rFonts w:eastAsia="TimesNewRomanPSMT"/>
          <w:szCs w:val="28"/>
        </w:rPr>
        <w:t xml:space="preserve">Обработка персональных данных осуществляется </w:t>
      </w:r>
      <w:r w:rsidR="00994A61">
        <w:rPr>
          <w:rFonts w:eastAsia="TimesNewRomanPSMT"/>
          <w:szCs w:val="28"/>
        </w:rPr>
        <w:t>ООИСЗН</w:t>
      </w:r>
      <w:r w:rsidRPr="00DC2209">
        <w:rPr>
          <w:rFonts w:eastAsia="TimesNewRomanPSMT"/>
          <w:szCs w:val="28"/>
        </w:rPr>
        <w:t xml:space="preserve">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D46250" w:rsidRPr="00DC2209" w:rsidRDefault="00D46250" w:rsidP="00D46250">
      <w:pPr>
        <w:adjustRightInd w:val="0"/>
        <w:spacing w:line="240" w:lineRule="auto"/>
        <w:ind w:firstLine="426"/>
        <w:rPr>
          <w:rFonts w:eastAsia="TimesNewRomanPSMT"/>
          <w:szCs w:val="28"/>
        </w:rPr>
      </w:pPr>
      <w:r w:rsidRPr="00DC2209">
        <w:rPr>
          <w:rFonts w:eastAsia="TimesNewRomanPSMT"/>
          <w:szCs w:val="28"/>
        </w:rPr>
        <w:lastRenderedPageBreak/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</w:t>
      </w:r>
      <w:r>
        <w:rPr>
          <w:rFonts w:eastAsia="TimesNewRomanPSMT"/>
          <w:szCs w:val="28"/>
        </w:rPr>
        <w:t>просвещения</w:t>
      </w:r>
      <w:r w:rsidRPr="00DC2209">
        <w:rPr>
          <w:rFonts w:eastAsia="TimesNewRomanPSMT"/>
          <w:szCs w:val="28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D46250" w:rsidRPr="00DC2209" w:rsidRDefault="00D46250" w:rsidP="00D46250">
      <w:pPr>
        <w:shd w:val="clear" w:color="auto" w:fill="FFFFFF"/>
        <w:spacing w:line="240" w:lineRule="auto"/>
        <w:ind w:firstLine="708"/>
        <w:rPr>
          <w:rFonts w:eastAsia="Calibri"/>
          <w:szCs w:val="28"/>
        </w:rPr>
      </w:pPr>
      <w:r w:rsidRPr="00DC2209">
        <w:rPr>
          <w:rFonts w:eastAsia="Calibri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46250" w:rsidRPr="00DC2209" w:rsidRDefault="00D46250" w:rsidP="00D46250">
      <w:pPr>
        <w:spacing w:line="240" w:lineRule="auto"/>
        <w:ind w:firstLine="708"/>
        <w:rPr>
          <w:rFonts w:eastAsia="Calibri"/>
          <w:szCs w:val="28"/>
        </w:rPr>
      </w:pPr>
      <w:r w:rsidRPr="00DC2209">
        <w:rPr>
          <w:rFonts w:eastAsia="Calibri"/>
          <w:szCs w:val="28"/>
        </w:rPr>
        <w:t>Об ответственности за достоверность представленных сведений предупрежден(а).</w:t>
      </w:r>
    </w:p>
    <w:p w:rsidR="00D46250" w:rsidRPr="00DC2209" w:rsidRDefault="00D46250" w:rsidP="00D46250">
      <w:pPr>
        <w:spacing w:line="240" w:lineRule="auto"/>
        <w:rPr>
          <w:szCs w:val="28"/>
        </w:rPr>
      </w:pPr>
    </w:p>
    <w:p w:rsidR="00D46250" w:rsidRPr="00DC2209" w:rsidRDefault="00D46250" w:rsidP="00D46250">
      <w:pPr>
        <w:spacing w:line="240" w:lineRule="auto"/>
        <w:rPr>
          <w:szCs w:val="28"/>
        </w:rPr>
      </w:pPr>
      <w:r w:rsidRPr="00DC2209">
        <w:rPr>
          <w:szCs w:val="28"/>
        </w:rPr>
        <w:t>Дата _______________________</w:t>
      </w:r>
    </w:p>
    <w:p w:rsidR="00D46250" w:rsidRPr="00DC2209" w:rsidRDefault="00D46250" w:rsidP="00D46250">
      <w:pPr>
        <w:spacing w:line="240" w:lineRule="auto"/>
        <w:rPr>
          <w:szCs w:val="28"/>
        </w:rPr>
      </w:pPr>
    </w:p>
    <w:p w:rsidR="00D46250" w:rsidRPr="00DC2209" w:rsidRDefault="00D46250" w:rsidP="00D46250">
      <w:pPr>
        <w:adjustRightInd w:val="0"/>
        <w:spacing w:line="240" w:lineRule="auto"/>
        <w:rPr>
          <w:rFonts w:eastAsia="TimesNewRomanPSMT"/>
          <w:szCs w:val="28"/>
        </w:rPr>
      </w:pPr>
      <w:r w:rsidRPr="00DC2209">
        <w:rPr>
          <w:rFonts w:eastAsia="TimesNewRomanPSMT"/>
          <w:szCs w:val="28"/>
        </w:rPr>
        <w:t>Подпись: ____________________________</w:t>
      </w:r>
      <w:r w:rsidR="00994A61">
        <w:rPr>
          <w:rFonts w:eastAsia="TimesNewRomanPSMT"/>
          <w:szCs w:val="28"/>
        </w:rPr>
        <w:t>____________________________</w:t>
      </w:r>
      <w:r w:rsidRPr="00DC2209">
        <w:rPr>
          <w:rFonts w:eastAsia="TimesNewRomanPSMT"/>
          <w:szCs w:val="28"/>
        </w:rPr>
        <w:t>____</w:t>
      </w:r>
    </w:p>
    <w:p w:rsidR="00D46250" w:rsidRPr="00DC2209" w:rsidRDefault="00D46250" w:rsidP="00D46250">
      <w:pPr>
        <w:adjustRightInd w:val="0"/>
        <w:spacing w:line="240" w:lineRule="auto"/>
        <w:ind w:left="1416" w:firstLine="708"/>
        <w:rPr>
          <w:rFonts w:eastAsia="TimesNewRomanPSMT"/>
          <w:sz w:val="24"/>
          <w:szCs w:val="24"/>
        </w:rPr>
      </w:pPr>
      <w:r w:rsidRPr="00DC2209">
        <w:rPr>
          <w:rFonts w:eastAsia="TimesNewRomanPSMT"/>
          <w:sz w:val="24"/>
          <w:szCs w:val="24"/>
        </w:rPr>
        <w:t>(</w:t>
      </w:r>
      <w:r w:rsidRPr="00DC2209">
        <w:rPr>
          <w:rFonts w:eastAsia="TimesNewRomanPSMT"/>
          <w:i/>
          <w:sz w:val="24"/>
          <w:szCs w:val="24"/>
        </w:rPr>
        <w:t>фамилия, имя, отчество полностью, подпись</w:t>
      </w:r>
      <w:r w:rsidRPr="00DC2209">
        <w:rPr>
          <w:rFonts w:eastAsia="TimesNewRomanPSMT"/>
          <w:sz w:val="24"/>
          <w:szCs w:val="24"/>
        </w:rPr>
        <w:t>)</w:t>
      </w:r>
    </w:p>
    <w:p w:rsidR="00D46250" w:rsidRPr="002853F4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DC2209">
        <w:rPr>
          <w:rFonts w:eastAsia="TimesNewRomanPSMT"/>
          <w:sz w:val="24"/>
          <w:szCs w:val="24"/>
        </w:rPr>
        <w:br w:type="page"/>
      </w:r>
      <w:r w:rsidRPr="002853F4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p w:rsidR="00D46250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853F4">
        <w:rPr>
          <w:sz w:val="24"/>
          <w:szCs w:val="24"/>
        </w:rPr>
        <w:t>к Порядку проведения</w:t>
      </w:r>
    </w:p>
    <w:p w:rsidR="00D46250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этапа </w:t>
      </w:r>
      <w:r w:rsidRPr="002853F4">
        <w:rPr>
          <w:sz w:val="24"/>
          <w:szCs w:val="24"/>
        </w:rPr>
        <w:t xml:space="preserve">конкурса </w:t>
      </w:r>
    </w:p>
    <w:p w:rsidR="00D46250" w:rsidRPr="002853F4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853F4">
        <w:rPr>
          <w:sz w:val="24"/>
          <w:szCs w:val="24"/>
        </w:rPr>
        <w:t>«Учитель года</w:t>
      </w:r>
      <w:r>
        <w:rPr>
          <w:sz w:val="24"/>
          <w:szCs w:val="24"/>
        </w:rPr>
        <w:t xml:space="preserve"> Камчатки</w:t>
      </w:r>
      <w:r w:rsidRPr="002853F4">
        <w:rPr>
          <w:sz w:val="24"/>
          <w:szCs w:val="24"/>
        </w:rPr>
        <w:t>»</w:t>
      </w:r>
    </w:p>
    <w:p w:rsidR="00D46250" w:rsidRPr="00DC2209" w:rsidRDefault="00D46250" w:rsidP="00D46250">
      <w:pPr>
        <w:adjustRightInd w:val="0"/>
        <w:spacing w:line="240" w:lineRule="auto"/>
        <w:ind w:left="1416" w:firstLine="5247"/>
        <w:rPr>
          <w:szCs w:val="28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C2209">
        <w:rPr>
          <w:sz w:val="24"/>
          <w:szCs w:val="24"/>
        </w:rPr>
        <w:t>ВЫПИСКА ИЗ ПРОТОКОЛА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DC2209">
        <w:rPr>
          <w:sz w:val="24"/>
          <w:szCs w:val="24"/>
        </w:rPr>
        <w:t xml:space="preserve">заседания оргкомитета </w:t>
      </w:r>
      <w:r>
        <w:rPr>
          <w:sz w:val="24"/>
          <w:szCs w:val="24"/>
        </w:rPr>
        <w:t>школьного</w:t>
      </w:r>
      <w:r w:rsidRPr="00DC2209">
        <w:rPr>
          <w:sz w:val="24"/>
          <w:szCs w:val="24"/>
        </w:rPr>
        <w:t xml:space="preserve"> этапа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конкурса «Учитель года Камчатки</w:t>
      </w:r>
      <w:r w:rsidRPr="00DC2209">
        <w:rPr>
          <w:sz w:val="24"/>
          <w:szCs w:val="24"/>
        </w:rPr>
        <w:t>»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C2209">
        <w:rPr>
          <w:sz w:val="24"/>
          <w:szCs w:val="24"/>
        </w:rPr>
        <w:t>в _______________________________________________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DC2209">
        <w:t xml:space="preserve">(название муниципального района) 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C2209">
        <w:rPr>
          <w:sz w:val="24"/>
          <w:szCs w:val="24"/>
        </w:rPr>
        <w:t>№ ___ от ___ ______________ 20___ года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C2209">
        <w:rPr>
          <w:sz w:val="24"/>
          <w:szCs w:val="24"/>
        </w:rPr>
        <w:t xml:space="preserve">СЛУШАЛИ: О выдвижении кандидатуры на участие в </w:t>
      </w:r>
      <w:r>
        <w:rPr>
          <w:sz w:val="24"/>
          <w:szCs w:val="24"/>
        </w:rPr>
        <w:t xml:space="preserve">муниципальном этапе </w:t>
      </w:r>
      <w:r w:rsidRPr="00DC2209">
        <w:rPr>
          <w:sz w:val="24"/>
          <w:szCs w:val="24"/>
        </w:rPr>
        <w:t>конкурсе «Учитель года</w:t>
      </w:r>
      <w:r>
        <w:rPr>
          <w:sz w:val="24"/>
          <w:szCs w:val="24"/>
        </w:rPr>
        <w:t xml:space="preserve"> Камчатки</w:t>
      </w:r>
      <w:r w:rsidRPr="00DC2209">
        <w:rPr>
          <w:sz w:val="24"/>
          <w:szCs w:val="24"/>
        </w:rPr>
        <w:t>»</w:t>
      </w:r>
      <w:r>
        <w:rPr>
          <w:sz w:val="24"/>
          <w:szCs w:val="24"/>
        </w:rPr>
        <w:t xml:space="preserve"> в Карагинском муниципальном районе</w:t>
      </w:r>
      <w:r w:rsidRPr="00DC220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DC2209">
        <w:rPr>
          <w:sz w:val="24"/>
          <w:szCs w:val="24"/>
        </w:rPr>
        <w:t>20___ году.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C2209">
        <w:rPr>
          <w:sz w:val="24"/>
          <w:szCs w:val="24"/>
        </w:rPr>
        <w:t xml:space="preserve">РЕШИЛИ: Выдвинуть на участие в </w:t>
      </w:r>
      <w:r>
        <w:rPr>
          <w:sz w:val="24"/>
          <w:szCs w:val="24"/>
        </w:rPr>
        <w:t xml:space="preserve">муниципальном этапе </w:t>
      </w:r>
      <w:r w:rsidRPr="00DC2209">
        <w:rPr>
          <w:sz w:val="24"/>
          <w:szCs w:val="24"/>
        </w:rPr>
        <w:t>конкурс</w:t>
      </w:r>
      <w:r>
        <w:rPr>
          <w:sz w:val="24"/>
          <w:szCs w:val="24"/>
        </w:rPr>
        <w:t>а «Учитель года Камчатки</w:t>
      </w:r>
      <w:r w:rsidRPr="00DC2209">
        <w:rPr>
          <w:sz w:val="24"/>
          <w:szCs w:val="24"/>
        </w:rPr>
        <w:t>» в 20___ г. _____________________________________________</w:t>
      </w:r>
      <w:r w:rsidR="00994A61">
        <w:rPr>
          <w:sz w:val="24"/>
          <w:szCs w:val="24"/>
        </w:rPr>
        <w:t>________________________</w:t>
      </w:r>
      <w:r w:rsidRPr="00DC2209">
        <w:rPr>
          <w:sz w:val="24"/>
          <w:szCs w:val="24"/>
        </w:rPr>
        <w:t>,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DC2209">
        <w:t>(фамилия, имя, отчество в родительном падеже)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C2209">
        <w:rPr>
          <w:sz w:val="24"/>
          <w:szCs w:val="24"/>
        </w:rPr>
        <w:t>занявшего ___ место</w:t>
      </w:r>
      <w:r w:rsidRPr="00DC2209">
        <w:rPr>
          <w:sz w:val="24"/>
          <w:szCs w:val="24"/>
          <w:vertAlign w:val="superscript"/>
        </w:rPr>
        <w:footnoteReference w:id="1"/>
      </w:r>
      <w:r w:rsidRPr="00DC2209">
        <w:rPr>
          <w:sz w:val="24"/>
          <w:szCs w:val="24"/>
        </w:rPr>
        <w:t xml:space="preserve"> на </w:t>
      </w:r>
      <w:r>
        <w:rPr>
          <w:sz w:val="24"/>
          <w:szCs w:val="24"/>
        </w:rPr>
        <w:t>школьном</w:t>
      </w:r>
      <w:r w:rsidRPr="00DC2209">
        <w:rPr>
          <w:sz w:val="24"/>
          <w:szCs w:val="24"/>
        </w:rPr>
        <w:t xml:space="preserve"> этапе конкурса «Учитель года» в _______________________________________________ в 20___ году.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ind w:left="708" w:firstLine="708"/>
      </w:pPr>
      <w:r w:rsidRPr="00DC2209">
        <w:t xml:space="preserve">(название </w:t>
      </w:r>
      <w:r>
        <w:t>ОО</w:t>
      </w:r>
      <w:r w:rsidRPr="00DC2209">
        <w:t>)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C2209">
        <w:rPr>
          <w:sz w:val="24"/>
          <w:szCs w:val="24"/>
        </w:rPr>
        <w:t>«ЗА»: ____ чел.</w:t>
      </w:r>
      <w:r w:rsidRPr="00DC2209">
        <w:rPr>
          <w:sz w:val="24"/>
          <w:szCs w:val="24"/>
        </w:rPr>
        <w:tab/>
      </w:r>
      <w:r w:rsidRPr="00DC2209">
        <w:rPr>
          <w:sz w:val="24"/>
          <w:szCs w:val="24"/>
        </w:rPr>
        <w:tab/>
        <w:t>«ПРОТИВ»: ____ чел.</w:t>
      </w:r>
      <w:r w:rsidRPr="00DC2209">
        <w:rPr>
          <w:sz w:val="24"/>
          <w:szCs w:val="24"/>
        </w:rPr>
        <w:tab/>
        <w:t xml:space="preserve">         «ВОЗДЕРЖАЛИСЬ»: ___чел.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D46250" w:rsidRPr="00DC2209" w:rsidRDefault="00D46250" w:rsidP="00D4625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pacing w:val="-2"/>
          <w:sz w:val="24"/>
          <w:szCs w:val="24"/>
        </w:rPr>
      </w:pPr>
      <w:r w:rsidRPr="00DC2209">
        <w:rPr>
          <w:spacing w:val="-2"/>
          <w:sz w:val="24"/>
          <w:szCs w:val="24"/>
        </w:rPr>
        <w:t>Председатель оргкомитета – _________________________________</w:t>
      </w:r>
    </w:p>
    <w:p w:rsidR="00D46250" w:rsidRPr="00DC2209" w:rsidRDefault="00D46250" w:rsidP="00D4625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pacing w:val="-2"/>
          <w:sz w:val="24"/>
          <w:szCs w:val="24"/>
        </w:rPr>
      </w:pPr>
      <w:r w:rsidRPr="00DC2209">
        <w:rPr>
          <w:spacing w:val="-2"/>
          <w:sz w:val="24"/>
          <w:szCs w:val="24"/>
        </w:rPr>
        <w:tab/>
      </w:r>
      <w:r w:rsidRPr="00DC2209">
        <w:rPr>
          <w:spacing w:val="-2"/>
          <w:sz w:val="24"/>
          <w:szCs w:val="24"/>
        </w:rPr>
        <w:tab/>
      </w:r>
      <w:r w:rsidRPr="00DC2209">
        <w:rPr>
          <w:spacing w:val="-2"/>
          <w:sz w:val="24"/>
          <w:szCs w:val="24"/>
        </w:rPr>
        <w:tab/>
      </w:r>
      <w:r w:rsidRPr="00DC2209">
        <w:rPr>
          <w:spacing w:val="-2"/>
          <w:sz w:val="24"/>
          <w:szCs w:val="24"/>
        </w:rPr>
        <w:tab/>
      </w:r>
      <w:r w:rsidRPr="00DC2209">
        <w:rPr>
          <w:spacing w:val="-1"/>
          <w:sz w:val="24"/>
          <w:szCs w:val="24"/>
        </w:rPr>
        <w:t>(фамилия, имя, отчество)</w:t>
      </w:r>
      <w:r w:rsidRPr="00DC2209">
        <w:rPr>
          <w:sz w:val="24"/>
          <w:szCs w:val="24"/>
        </w:rPr>
        <w:tab/>
      </w:r>
      <w:r w:rsidRPr="00DC2209">
        <w:rPr>
          <w:sz w:val="24"/>
          <w:szCs w:val="24"/>
        </w:rPr>
        <w:tab/>
      </w:r>
      <w:r w:rsidRPr="00DC2209">
        <w:rPr>
          <w:sz w:val="24"/>
          <w:szCs w:val="24"/>
        </w:rPr>
        <w:tab/>
      </w:r>
      <w:r w:rsidRPr="00DC2209">
        <w:rPr>
          <w:spacing w:val="-2"/>
          <w:sz w:val="24"/>
          <w:szCs w:val="24"/>
        </w:rPr>
        <w:t>(подпись)</w:t>
      </w:r>
    </w:p>
    <w:p w:rsidR="00D46250" w:rsidRPr="00DC2209" w:rsidRDefault="00D46250" w:rsidP="00D462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pacing w:val="-4"/>
          <w:sz w:val="24"/>
          <w:szCs w:val="24"/>
        </w:rPr>
      </w:pPr>
      <w:r w:rsidRPr="00DC2209">
        <w:rPr>
          <w:spacing w:val="-4"/>
          <w:sz w:val="24"/>
          <w:szCs w:val="24"/>
        </w:rPr>
        <w:t>М. П.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D46250" w:rsidRDefault="00D46250" w:rsidP="00D46250">
      <w:pPr>
        <w:adjustRightInd w:val="0"/>
        <w:spacing w:line="240" w:lineRule="auto"/>
        <w:ind w:left="1416" w:firstLine="5247"/>
        <w:rPr>
          <w:szCs w:val="28"/>
        </w:rPr>
      </w:pPr>
    </w:p>
    <w:p w:rsidR="00D46250" w:rsidRDefault="00D46250" w:rsidP="00D46250">
      <w:pPr>
        <w:adjustRightInd w:val="0"/>
        <w:spacing w:line="240" w:lineRule="auto"/>
        <w:ind w:left="1416" w:firstLine="5247"/>
        <w:rPr>
          <w:szCs w:val="28"/>
        </w:rPr>
      </w:pPr>
    </w:p>
    <w:p w:rsidR="00D46250" w:rsidRDefault="00D46250" w:rsidP="00D46250">
      <w:pPr>
        <w:adjustRightInd w:val="0"/>
        <w:spacing w:line="240" w:lineRule="auto"/>
        <w:ind w:left="1416" w:firstLine="5247"/>
        <w:rPr>
          <w:sz w:val="24"/>
          <w:szCs w:val="24"/>
        </w:rPr>
      </w:pPr>
    </w:p>
    <w:p w:rsidR="00D46250" w:rsidRDefault="00D46250" w:rsidP="00D46250">
      <w:pPr>
        <w:adjustRightInd w:val="0"/>
        <w:spacing w:line="240" w:lineRule="auto"/>
        <w:ind w:left="1416" w:firstLine="5247"/>
        <w:rPr>
          <w:sz w:val="24"/>
          <w:szCs w:val="24"/>
        </w:rPr>
      </w:pPr>
    </w:p>
    <w:p w:rsidR="00D46250" w:rsidRDefault="00D46250" w:rsidP="00D46250">
      <w:pPr>
        <w:adjustRightInd w:val="0"/>
        <w:spacing w:line="240" w:lineRule="auto"/>
        <w:ind w:left="1416" w:firstLine="5247"/>
        <w:rPr>
          <w:sz w:val="24"/>
          <w:szCs w:val="24"/>
        </w:rPr>
      </w:pPr>
    </w:p>
    <w:p w:rsidR="00D46250" w:rsidRDefault="00D46250" w:rsidP="00D46250">
      <w:pPr>
        <w:adjustRightInd w:val="0"/>
        <w:spacing w:line="240" w:lineRule="auto"/>
        <w:ind w:left="1416" w:firstLine="5247"/>
        <w:rPr>
          <w:sz w:val="24"/>
          <w:szCs w:val="24"/>
        </w:rPr>
      </w:pPr>
    </w:p>
    <w:p w:rsidR="00D46250" w:rsidRPr="00587716" w:rsidRDefault="00D46250" w:rsidP="00D46250">
      <w:pPr>
        <w:adjustRightInd w:val="0"/>
        <w:spacing w:line="240" w:lineRule="auto"/>
        <w:ind w:left="1416" w:firstLine="5247"/>
        <w:rPr>
          <w:rFonts w:eastAsia="TimesNewRomanPSMT"/>
          <w:sz w:val="24"/>
          <w:szCs w:val="24"/>
        </w:rPr>
      </w:pPr>
      <w:r w:rsidRPr="00587716">
        <w:rPr>
          <w:sz w:val="24"/>
          <w:szCs w:val="24"/>
        </w:rPr>
        <w:t>Приложение № 5</w:t>
      </w:r>
    </w:p>
    <w:p w:rsidR="00D46250" w:rsidRPr="00587716" w:rsidRDefault="00D46250" w:rsidP="00D46250">
      <w:pPr>
        <w:widowControl w:val="0"/>
        <w:autoSpaceDE w:val="0"/>
        <w:autoSpaceDN w:val="0"/>
        <w:adjustRightInd w:val="0"/>
        <w:spacing w:line="240" w:lineRule="auto"/>
        <w:ind w:left="6663"/>
        <w:rPr>
          <w:sz w:val="24"/>
          <w:szCs w:val="24"/>
        </w:rPr>
      </w:pPr>
      <w:r w:rsidRPr="00587716">
        <w:rPr>
          <w:sz w:val="24"/>
          <w:szCs w:val="24"/>
        </w:rPr>
        <w:t xml:space="preserve">к Порядку проведения </w:t>
      </w:r>
      <w:r>
        <w:rPr>
          <w:sz w:val="24"/>
          <w:szCs w:val="24"/>
        </w:rPr>
        <w:t>муниципального этапа</w:t>
      </w:r>
      <w:r w:rsidRPr="00587716">
        <w:rPr>
          <w:sz w:val="24"/>
          <w:szCs w:val="24"/>
        </w:rPr>
        <w:t xml:space="preserve"> конкурса «Учитель года</w:t>
      </w:r>
    </w:p>
    <w:p w:rsidR="00D46250" w:rsidRPr="00587716" w:rsidRDefault="00D46250" w:rsidP="00D46250">
      <w:pPr>
        <w:widowControl w:val="0"/>
        <w:autoSpaceDE w:val="0"/>
        <w:autoSpaceDN w:val="0"/>
        <w:adjustRightInd w:val="0"/>
        <w:spacing w:line="240" w:lineRule="auto"/>
        <w:ind w:left="6663"/>
        <w:rPr>
          <w:sz w:val="24"/>
          <w:szCs w:val="24"/>
        </w:rPr>
      </w:pPr>
      <w:r w:rsidRPr="00587716">
        <w:rPr>
          <w:sz w:val="24"/>
          <w:szCs w:val="24"/>
        </w:rPr>
        <w:t>Камчатки»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ind w:left="6521"/>
        <w:rPr>
          <w:szCs w:val="28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bCs/>
          <w:sz w:val="20"/>
          <w:szCs w:val="20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-59055</wp:posOffset>
                </wp:positionH>
                <wp:positionV relativeFrom="margin">
                  <wp:posOffset>1186815</wp:posOffset>
                </wp:positionV>
                <wp:extent cx="5869940" cy="8282940"/>
                <wp:effectExtent l="0" t="0" r="35560" b="60960"/>
                <wp:wrapNone/>
                <wp:docPr id="6" name="Таблич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940" cy="82829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456E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6" o:spid="_x0000_s1026" type="#_x0000_t21" style="position:absolute;margin-left:-4.65pt;margin-top:93.45pt;width:462.2pt;height:652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" strokecolor="#92cddc" strokeweight="1pt">
                <v:fill color2="#b6dde8" focus="100%" type="gradient"/>
                <v:shadow on="t" color="#205867" opacity=".5" offset="1pt"/>
                <w10:wrap anchorx="margin" anchory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7F526C7" wp14:editId="62DD4DEC">
            <wp:simplePos x="0" y="0"/>
            <wp:positionH relativeFrom="margin">
              <wp:posOffset>2613025</wp:posOffset>
            </wp:positionH>
            <wp:positionV relativeFrom="margin">
              <wp:posOffset>1355725</wp:posOffset>
            </wp:positionV>
            <wp:extent cx="629920" cy="418465"/>
            <wp:effectExtent l="0" t="0" r="0" b="635"/>
            <wp:wrapSquare wrapText="bothSides"/>
            <wp:docPr id="2" name="Рисунок 2" descr="c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c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6250" w:rsidRPr="00DC2209" w:rsidRDefault="00D46250" w:rsidP="00D46250">
      <w:pPr>
        <w:spacing w:line="240" w:lineRule="auto"/>
        <w:rPr>
          <w:rFonts w:ascii="Garamond" w:hAnsi="Garamond"/>
          <w:sz w:val="32"/>
          <w:szCs w:val="32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ind w:left="284"/>
        <w:rPr>
          <w:sz w:val="24"/>
          <w:szCs w:val="24"/>
        </w:rPr>
      </w:pP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sz w:val="27"/>
          <w:szCs w:val="27"/>
        </w:rPr>
      </w:pPr>
      <w:r w:rsidRPr="00DC2209">
        <w:rPr>
          <w:sz w:val="27"/>
          <w:szCs w:val="27"/>
        </w:rPr>
        <w:t xml:space="preserve">Информационная карта участника </w:t>
      </w: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7"/>
          <w:szCs w:val="27"/>
        </w:rPr>
        <w:t>Муниципального этапа</w:t>
      </w:r>
      <w:r w:rsidRPr="00DC2209">
        <w:rPr>
          <w:sz w:val="27"/>
          <w:szCs w:val="27"/>
        </w:rPr>
        <w:t xml:space="preserve"> конкурса</w:t>
      </w:r>
    </w:p>
    <w:p w:rsidR="00D46250" w:rsidRPr="00DC2209" w:rsidRDefault="00D46250" w:rsidP="00D46250">
      <w:pPr>
        <w:widowControl w:val="0"/>
        <w:tabs>
          <w:tab w:val="left" w:pos="426"/>
          <w:tab w:val="left" w:pos="6863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C2209">
        <w:rPr>
          <w:sz w:val="24"/>
          <w:szCs w:val="24"/>
        </w:rPr>
        <w:tab/>
      </w:r>
      <w:r w:rsidRPr="00DC2209">
        <w:rPr>
          <w:sz w:val="24"/>
          <w:szCs w:val="24"/>
        </w:rPr>
        <w:tab/>
      </w:r>
    </w:p>
    <w:p w:rsidR="00D46250" w:rsidRPr="00DC2209" w:rsidRDefault="00D46250" w:rsidP="00D46250">
      <w:pPr>
        <w:widowControl w:val="0"/>
        <w:tabs>
          <w:tab w:val="left" w:pos="426"/>
          <w:tab w:val="left" w:pos="6863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Monotype Corsiva" w:hAnsi="Monotype Corsiva"/>
          <w:color w:val="00B050"/>
          <w:sz w:val="52"/>
          <w:szCs w:val="52"/>
        </w:rPr>
      </w:pPr>
      <w:r w:rsidRPr="00DC2209">
        <w:rPr>
          <w:sz w:val="24"/>
          <w:szCs w:val="24"/>
        </w:rPr>
        <w:tab/>
      </w:r>
      <w:r w:rsidRPr="00DC2209">
        <w:rPr>
          <w:rFonts w:ascii="Monotype Corsiva" w:hAnsi="Monotype Corsiva"/>
          <w:color w:val="00B050"/>
          <w:sz w:val="52"/>
          <w:szCs w:val="52"/>
        </w:rPr>
        <w:t>Учитель года Камчатки— 20_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Monotype Corsiva" w:hAnsi="Monotype Corsiva"/>
          <w:color w:val="00B050"/>
          <w:sz w:val="52"/>
          <w:szCs w:val="52"/>
          <w:lang w:val="en-US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123825</wp:posOffset>
                </wp:positionV>
                <wp:extent cx="5673090" cy="9048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6250" w:rsidRPr="00C16870" w:rsidRDefault="00D46250" w:rsidP="00D46250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16870">
                              <w:rPr>
                                <w:i/>
                                <w:sz w:val="40"/>
                                <w:szCs w:val="40"/>
                              </w:rPr>
                              <w:t>Фамилия,</w:t>
                            </w:r>
                          </w:p>
                          <w:p w:rsidR="00D46250" w:rsidRDefault="00D46250" w:rsidP="00D46250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C16870">
                              <w:rPr>
                                <w:i/>
                                <w:sz w:val="40"/>
                                <w:szCs w:val="40"/>
                              </w:rPr>
                              <w:t>имя, отчество</w:t>
                            </w:r>
                          </w:p>
                          <w:p w:rsidR="00D46250" w:rsidRPr="00C16870" w:rsidRDefault="00D46250" w:rsidP="00D46250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D46250" w:rsidRPr="00C15BD8" w:rsidRDefault="00D46250" w:rsidP="00D46250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0.95pt;margin-top:9.75pt;width:446.7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" filled="f" stroked="f" strokecolor="#9bbb59" strokeweight="1pt">
                <v:stroke dashstyle="dash"/>
                <v:textbox>
                  <w:txbxContent>
                    <w:p w:rsidR="00D46250" w:rsidRPr="00C16870" w:rsidRDefault="00D46250" w:rsidP="00D46250">
                      <w:pPr>
                        <w:jc w:val="center"/>
                        <w:rPr>
                          <w:i/>
                          <w:sz w:val="40"/>
                          <w:szCs w:val="40"/>
                          <w:lang w:val="en-US"/>
                        </w:rPr>
                      </w:pPr>
                      <w:r w:rsidRPr="00C16870">
                        <w:rPr>
                          <w:i/>
                          <w:sz w:val="40"/>
                          <w:szCs w:val="40"/>
                        </w:rPr>
                        <w:t>Фамилия,</w:t>
                      </w:r>
                    </w:p>
                    <w:p w:rsidR="00D46250" w:rsidRDefault="00D46250" w:rsidP="00D46250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C16870">
                        <w:rPr>
                          <w:i/>
                          <w:sz w:val="40"/>
                          <w:szCs w:val="40"/>
                        </w:rPr>
                        <w:t>имя, отчество</w:t>
                      </w:r>
                    </w:p>
                    <w:p w:rsidR="00D46250" w:rsidRPr="00C16870" w:rsidRDefault="00D46250" w:rsidP="00D46250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</w:p>
                    <w:p w:rsidR="00D46250" w:rsidRPr="00C15BD8" w:rsidRDefault="00D46250" w:rsidP="00D46250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250" w:rsidRPr="00DC2209" w:rsidRDefault="00D46250" w:rsidP="00D4625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D46250" w:rsidRPr="00DC2209" w:rsidRDefault="00D46250" w:rsidP="00D46250">
      <w:pPr>
        <w:widowControl w:val="0"/>
        <w:tabs>
          <w:tab w:val="left" w:pos="3123"/>
          <w:tab w:val="center" w:pos="481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C2209">
        <w:rPr>
          <w:sz w:val="24"/>
          <w:szCs w:val="24"/>
        </w:rPr>
        <w:tab/>
      </w:r>
      <w:r w:rsidRPr="00DC2209">
        <w:rPr>
          <w:sz w:val="24"/>
          <w:szCs w:val="24"/>
        </w:rPr>
        <w:tab/>
      </w:r>
    </w:p>
    <w:p w:rsidR="00D46250" w:rsidRPr="00DC2209" w:rsidRDefault="00D46250" w:rsidP="00D46250">
      <w:pPr>
        <w:widowControl w:val="0"/>
        <w:tabs>
          <w:tab w:val="left" w:pos="288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C2209">
        <w:rPr>
          <w:szCs w:val="28"/>
        </w:rPr>
        <w:tab/>
      </w:r>
    </w:p>
    <w:p w:rsidR="00D46250" w:rsidRPr="00DC2209" w:rsidRDefault="00D46250" w:rsidP="00D46250">
      <w:pPr>
        <w:widowControl w:val="0"/>
        <w:tabs>
          <w:tab w:val="left" w:pos="533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C2209">
        <w:rPr>
          <w:sz w:val="20"/>
          <w:szCs w:val="20"/>
        </w:rPr>
        <w:tab/>
      </w:r>
    </w:p>
    <w:p w:rsidR="00D46250" w:rsidRPr="00DC2209" w:rsidRDefault="00D46250" w:rsidP="00D46250">
      <w:pPr>
        <w:widowControl w:val="0"/>
        <w:tabs>
          <w:tab w:val="left" w:pos="533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D46250" w:rsidRPr="00DC2209" w:rsidRDefault="00D46250" w:rsidP="00D46250">
      <w:pPr>
        <w:widowControl w:val="0"/>
        <w:tabs>
          <w:tab w:val="left" w:pos="533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D46250" w:rsidRPr="00DC2209" w:rsidRDefault="00D46250" w:rsidP="00D46250">
      <w:pPr>
        <w:widowControl w:val="0"/>
        <w:tabs>
          <w:tab w:val="left" w:pos="533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ind w:left="6521"/>
        <w:rPr>
          <w:sz w:val="20"/>
          <w:szCs w:val="20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ind w:left="6521"/>
        <w:rPr>
          <w:sz w:val="20"/>
          <w:szCs w:val="20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ind w:left="6521"/>
        <w:rPr>
          <w:sz w:val="20"/>
          <w:szCs w:val="20"/>
        </w:rPr>
      </w:pPr>
    </w:p>
    <w:p w:rsidR="00D46250" w:rsidRPr="00DC2209" w:rsidRDefault="00D46250" w:rsidP="00D46250">
      <w:pPr>
        <w:tabs>
          <w:tab w:val="left" w:pos="5367"/>
        </w:tabs>
        <w:spacing w:line="240" w:lineRule="auto"/>
        <w:rPr>
          <w:sz w:val="24"/>
          <w:szCs w:val="24"/>
        </w:rPr>
      </w:pPr>
    </w:p>
    <w:p w:rsidR="00D46250" w:rsidRPr="00DC2209" w:rsidRDefault="00D46250" w:rsidP="00D46250">
      <w:pPr>
        <w:spacing w:line="240" w:lineRule="auto"/>
        <w:rPr>
          <w:sz w:val="24"/>
          <w:szCs w:val="24"/>
        </w:rPr>
      </w:pPr>
    </w:p>
    <w:p w:rsidR="00D46250" w:rsidRPr="00DC2209" w:rsidRDefault="00D46250" w:rsidP="00D46250">
      <w:pPr>
        <w:spacing w:line="240" w:lineRule="auto"/>
        <w:rPr>
          <w:sz w:val="24"/>
          <w:szCs w:val="24"/>
        </w:rPr>
      </w:pPr>
    </w:p>
    <w:p w:rsidR="00D46250" w:rsidRPr="00DC2209" w:rsidRDefault="00D46250" w:rsidP="00D46250">
      <w:pPr>
        <w:spacing w:line="240" w:lineRule="auto"/>
        <w:rPr>
          <w:sz w:val="27"/>
          <w:szCs w:val="27"/>
        </w:rPr>
      </w:pPr>
      <w:r w:rsidRPr="00DC2209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pPr w:leftFromText="180" w:rightFromText="180" w:horzAnchor="margin" w:tblpY="411"/>
        <w:tblW w:w="0" w:type="auto"/>
        <w:tblLook w:val="01E0" w:firstRow="1" w:lastRow="1" w:firstColumn="1" w:lastColumn="1" w:noHBand="0" w:noVBand="0"/>
      </w:tblPr>
      <w:tblGrid>
        <w:gridCol w:w="2626"/>
        <w:gridCol w:w="7283"/>
      </w:tblGrid>
      <w:tr w:rsidR="00D46250" w:rsidRPr="00DC2209" w:rsidTr="005F2A1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C2209">
              <w:rPr>
                <w:sz w:val="20"/>
                <w:szCs w:val="20"/>
              </w:rPr>
              <w:t xml:space="preserve">(фотопортрет </w:t>
            </w:r>
            <w:r w:rsidRPr="00DC2209">
              <w:rPr>
                <w:sz w:val="20"/>
                <w:szCs w:val="20"/>
              </w:rPr>
              <w:br/>
              <w:t>4</w:t>
            </w:r>
            <w:r w:rsidRPr="00DC2209">
              <w:rPr>
                <w:sz w:val="20"/>
                <w:szCs w:val="20"/>
              </w:rPr>
              <w:sym w:font="Symbol" w:char="00B4"/>
            </w:r>
            <w:r w:rsidRPr="00DC2209">
              <w:rPr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sz w:val="27"/>
                <w:szCs w:val="27"/>
              </w:rPr>
            </w:pPr>
          </w:p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 xml:space="preserve">Информационная карта участника </w:t>
            </w:r>
            <w:r>
              <w:rPr>
                <w:sz w:val="27"/>
                <w:szCs w:val="27"/>
              </w:rPr>
              <w:t>муниципального этапа</w:t>
            </w:r>
          </w:p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 xml:space="preserve"> конкурса «Учитель года Камчатки»</w:t>
            </w:r>
          </w:p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sz w:val="27"/>
                <w:szCs w:val="27"/>
              </w:rPr>
            </w:pPr>
          </w:p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 xml:space="preserve">______________________________________________ </w:t>
            </w:r>
          </w:p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2209">
              <w:rPr>
                <w:sz w:val="20"/>
                <w:szCs w:val="20"/>
              </w:rPr>
              <w:t>(фамилия)</w:t>
            </w:r>
          </w:p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 xml:space="preserve">______________________________________________ </w:t>
            </w:r>
          </w:p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2209">
              <w:rPr>
                <w:sz w:val="20"/>
                <w:szCs w:val="20"/>
              </w:rPr>
              <w:t>(имя, отчество)</w:t>
            </w:r>
          </w:p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 xml:space="preserve">( ____________________________________________ ) </w:t>
            </w:r>
          </w:p>
          <w:p w:rsidR="00D46250" w:rsidRPr="00DC2209" w:rsidRDefault="00D46250" w:rsidP="005F2A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vertAlign w:val="superscript"/>
              </w:rPr>
            </w:pPr>
            <w:r w:rsidRPr="00DC2209">
              <w:rPr>
                <w:sz w:val="32"/>
                <w:szCs w:val="32"/>
                <w:vertAlign w:val="superscript"/>
              </w:rPr>
              <w:t>(муниципальное образование в Камчатском крае)</w:t>
            </w:r>
          </w:p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</w:tbl>
    <w:p w:rsidR="00D46250" w:rsidRPr="00DC2209" w:rsidRDefault="00D46250" w:rsidP="00D46250">
      <w:pPr>
        <w:spacing w:line="240" w:lineRule="auto"/>
        <w:ind w:firstLine="360"/>
        <w:rPr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33"/>
        <w:gridCol w:w="4755"/>
      </w:tblGrid>
      <w:tr w:rsidR="00D46250" w:rsidRPr="00DC2209" w:rsidTr="005F2A1E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C2209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Субъект Российской Федерации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 </w:t>
            </w:r>
          </w:p>
        </w:tc>
      </w:tr>
      <w:tr w:rsidR="00D46250" w:rsidRPr="00DC2209" w:rsidTr="005F2A1E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Адрес школьного сайта в Интернете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C2209">
              <w:rPr>
                <w:b/>
                <w:sz w:val="27"/>
                <w:szCs w:val="27"/>
              </w:rPr>
              <w:t>2. Работа</w:t>
            </w: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lastRenderedPageBreak/>
              <w:t>Преподаваемые предметы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  <w:r w:rsidRPr="00DC2209">
              <w:rPr>
                <w:i/>
                <w:sz w:val="27"/>
                <w:szCs w:val="27"/>
              </w:rPr>
              <w:t>Послужной список (места и сроки работы за последние 10 лет)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  <w:r w:rsidRPr="00DC2209">
              <w:rPr>
                <w:i/>
                <w:sz w:val="27"/>
                <w:szCs w:val="27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</w:p>
        </w:tc>
      </w:tr>
      <w:tr w:rsidR="00D46250" w:rsidRPr="00DC2209" w:rsidTr="005F2A1E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C2209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lastRenderedPageBreak/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  <w:r w:rsidRPr="00DC2209">
              <w:rPr>
                <w:i/>
                <w:sz w:val="27"/>
                <w:szCs w:val="27"/>
              </w:rPr>
              <w:t>Название диссертационной работы (работ)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  <w:r w:rsidRPr="00DC2209">
              <w:rPr>
                <w:i/>
                <w:sz w:val="27"/>
                <w:szCs w:val="27"/>
              </w:rPr>
              <w:t>Основные публикации (в т. ч. брошюры, книги)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</w:p>
        </w:tc>
      </w:tr>
      <w:tr w:rsidR="00D46250" w:rsidRPr="00DC2209" w:rsidTr="005F2A1E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C2209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  <w:r w:rsidRPr="00DC2209">
              <w:rPr>
                <w:i/>
                <w:sz w:val="27"/>
                <w:szCs w:val="27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</w:p>
        </w:tc>
      </w:tr>
      <w:tr w:rsidR="00D46250" w:rsidRPr="00DC2209" w:rsidTr="005F2A1E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C2209">
              <w:rPr>
                <w:b/>
                <w:sz w:val="27"/>
                <w:szCs w:val="27"/>
              </w:rPr>
              <w:t>5. Семья</w:t>
            </w: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 xml:space="preserve">Семейное положение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rPr>
                <w:i/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  <w:r w:rsidRPr="00DC2209">
              <w:rPr>
                <w:i/>
                <w:sz w:val="27"/>
                <w:szCs w:val="27"/>
              </w:rPr>
              <w:t>Дети (имена и возраст)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i/>
                <w:sz w:val="27"/>
                <w:szCs w:val="27"/>
              </w:rPr>
            </w:pPr>
          </w:p>
        </w:tc>
      </w:tr>
      <w:tr w:rsidR="00D46250" w:rsidRPr="00DC2209" w:rsidTr="005F2A1E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C2209">
              <w:rPr>
                <w:b/>
                <w:sz w:val="27"/>
                <w:szCs w:val="27"/>
              </w:rPr>
              <w:t>6. Досуг</w:t>
            </w: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i/>
                <w:sz w:val="27"/>
                <w:szCs w:val="27"/>
              </w:rPr>
            </w:pPr>
            <w:r w:rsidRPr="00DC2209"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i/>
                <w:sz w:val="27"/>
                <w:szCs w:val="27"/>
              </w:rPr>
            </w:pPr>
            <w:r w:rsidRPr="00DC2209"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  <w:r w:rsidRPr="00DC2209">
              <w:rPr>
                <w:i/>
                <w:sz w:val="27"/>
                <w:szCs w:val="27"/>
              </w:rPr>
              <w:lastRenderedPageBreak/>
              <w:t>Сценические таланты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C2209">
              <w:rPr>
                <w:b/>
                <w:sz w:val="27"/>
                <w:szCs w:val="27"/>
              </w:rPr>
              <w:t>7. Контакты</w:t>
            </w: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Рабочий телефон с междугородним кодом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Домашний телефон с междугородним кодом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Мобильный телефон с междугородним кодом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Факс с междугородним кодом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C2209">
              <w:rPr>
                <w:b/>
                <w:sz w:val="27"/>
                <w:szCs w:val="27"/>
              </w:rPr>
              <w:t>8. Документы</w:t>
            </w: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Паспорт (серия, номер, кем и когда выдан)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ИНН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Свидетельство пенсионного государственного страхования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C2209">
              <w:rPr>
                <w:b/>
                <w:sz w:val="27"/>
                <w:szCs w:val="27"/>
              </w:rPr>
              <w:t>9. Личные банковские реквизиты</w:t>
            </w: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Наименование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Корреспондентский счет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БИК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ИНН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Расчетный счет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Лицевой счет получателя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C2209">
              <w:rPr>
                <w:b/>
                <w:sz w:val="27"/>
                <w:szCs w:val="27"/>
              </w:rPr>
              <w:t>Профессиональные ценности</w:t>
            </w: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lastRenderedPageBreak/>
              <w:t>Ваше педагогическое кредо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sz w:val="27"/>
                <w:szCs w:val="27"/>
              </w:rPr>
            </w:pPr>
            <w:r w:rsidRPr="00DC2209">
              <w:rPr>
                <w:sz w:val="27"/>
                <w:szCs w:val="27"/>
              </w:rPr>
              <w:t>В чем, по мнению участника, состоит    основная    миссия победителя конкурса «Учитель года Камчатки»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  <w:r w:rsidRPr="00DC2209">
              <w:rPr>
                <w:i/>
                <w:sz w:val="27"/>
                <w:szCs w:val="27"/>
              </w:rPr>
              <w:t>Почему вам нравится работать в школе?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46250" w:rsidRPr="00DC2209" w:rsidTr="005F2A1E">
        <w:trPr>
          <w:cantSplit/>
          <w:trHeight w:val="143"/>
          <w:jc w:val="center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50" w:rsidRPr="00DC2209" w:rsidRDefault="00D46250" w:rsidP="005F2A1E">
            <w:pPr>
              <w:tabs>
                <w:tab w:val="left" w:pos="426"/>
              </w:tabs>
              <w:spacing w:line="240" w:lineRule="auto"/>
              <w:rPr>
                <w:i/>
                <w:sz w:val="27"/>
                <w:szCs w:val="27"/>
              </w:rPr>
            </w:pPr>
            <w:r w:rsidRPr="00DC2209">
              <w:rPr>
                <w:i/>
                <w:sz w:val="27"/>
                <w:szCs w:val="27"/>
              </w:rPr>
              <w:t>Профессиональные и личностные ценности, наиболее вам близкие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50" w:rsidRPr="00DC2209" w:rsidRDefault="00D46250" w:rsidP="005F2A1E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</w:tbl>
    <w:p w:rsidR="00D46250" w:rsidRPr="00DC2209" w:rsidRDefault="00D46250" w:rsidP="00D46250">
      <w:pPr>
        <w:tabs>
          <w:tab w:val="left" w:pos="426"/>
        </w:tabs>
        <w:spacing w:line="360" w:lineRule="auto"/>
        <w:rPr>
          <w:sz w:val="27"/>
          <w:szCs w:val="27"/>
        </w:rPr>
      </w:pPr>
    </w:p>
    <w:p w:rsidR="00D46250" w:rsidRPr="00DC2209" w:rsidRDefault="00D46250" w:rsidP="00D46250">
      <w:pPr>
        <w:spacing w:line="240" w:lineRule="auto"/>
        <w:rPr>
          <w:sz w:val="27"/>
          <w:szCs w:val="27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D46250" w:rsidRPr="00DC2209" w:rsidTr="005F2A1E">
        <w:trPr>
          <w:trHeight w:val="4459"/>
        </w:trPr>
        <w:tc>
          <w:tcPr>
            <w:tcW w:w="9288" w:type="dxa"/>
            <w:shd w:val="clear" w:color="auto" w:fill="auto"/>
          </w:tcPr>
          <w:p w:rsidR="00D46250" w:rsidRPr="00DC2209" w:rsidRDefault="00D46250" w:rsidP="005F2A1E">
            <w:pPr>
              <w:spacing w:after="120" w:line="240" w:lineRule="auto"/>
              <w:ind w:firstLine="284"/>
              <w:rPr>
                <w:i/>
                <w:sz w:val="27"/>
                <w:szCs w:val="27"/>
              </w:rPr>
            </w:pPr>
            <w:r w:rsidRPr="00DC2209">
              <w:rPr>
                <w:i/>
                <w:sz w:val="27"/>
                <w:szCs w:val="27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D46250" w:rsidRPr="00DC2209" w:rsidRDefault="00D46250" w:rsidP="005F2A1E">
            <w:pPr>
              <w:spacing w:line="240" w:lineRule="auto"/>
              <w:rPr>
                <w:sz w:val="27"/>
                <w:szCs w:val="27"/>
              </w:rPr>
            </w:pPr>
          </w:p>
        </w:tc>
      </w:tr>
    </w:tbl>
    <w:p w:rsidR="00D46250" w:rsidRPr="00DC2209" w:rsidRDefault="00D46250" w:rsidP="00D46250">
      <w:pPr>
        <w:spacing w:line="240" w:lineRule="auto"/>
        <w:ind w:firstLine="360"/>
        <w:rPr>
          <w:sz w:val="27"/>
          <w:szCs w:val="27"/>
        </w:rPr>
      </w:pPr>
    </w:p>
    <w:p w:rsidR="00D46250" w:rsidRPr="00DC2209" w:rsidRDefault="00D46250" w:rsidP="00D46250">
      <w:pPr>
        <w:tabs>
          <w:tab w:val="left" w:pos="426"/>
        </w:tabs>
        <w:spacing w:line="360" w:lineRule="auto"/>
        <w:rPr>
          <w:sz w:val="27"/>
          <w:szCs w:val="27"/>
        </w:rPr>
      </w:pPr>
      <w:r w:rsidRPr="00DC2209">
        <w:rPr>
          <w:sz w:val="27"/>
          <w:szCs w:val="27"/>
        </w:rPr>
        <w:t>Правильность сведений, представленных в инф</w:t>
      </w:r>
      <w:r w:rsidR="00DD5648">
        <w:rPr>
          <w:sz w:val="27"/>
          <w:szCs w:val="27"/>
        </w:rPr>
        <w:t>ормационной карте, подтверждаю:____________________</w:t>
      </w:r>
      <w:r w:rsidRPr="00DC2209">
        <w:rPr>
          <w:sz w:val="27"/>
          <w:szCs w:val="27"/>
        </w:rPr>
        <w:t>(_____________________________)</w:t>
      </w:r>
    </w:p>
    <w:p w:rsidR="00D46250" w:rsidRPr="00DC2209" w:rsidRDefault="00DD5648" w:rsidP="00D46250">
      <w:pPr>
        <w:tabs>
          <w:tab w:val="left" w:pos="42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D46250" w:rsidRPr="00DC2209">
        <w:rPr>
          <w:sz w:val="20"/>
          <w:szCs w:val="20"/>
        </w:rPr>
        <w:t>(подпись)                                                (фамилия, имя, отчество участника)</w:t>
      </w:r>
    </w:p>
    <w:p w:rsidR="00D46250" w:rsidRPr="00DC2209" w:rsidRDefault="00D46250" w:rsidP="00D46250">
      <w:pPr>
        <w:tabs>
          <w:tab w:val="left" w:pos="426"/>
        </w:tabs>
        <w:spacing w:line="240" w:lineRule="auto"/>
        <w:rPr>
          <w:sz w:val="27"/>
          <w:szCs w:val="27"/>
        </w:rPr>
      </w:pPr>
    </w:p>
    <w:p w:rsidR="00D46250" w:rsidRPr="00DC2209" w:rsidRDefault="00D46250" w:rsidP="00D46250">
      <w:pPr>
        <w:spacing w:line="240" w:lineRule="auto"/>
        <w:rPr>
          <w:sz w:val="27"/>
          <w:szCs w:val="27"/>
        </w:rPr>
      </w:pPr>
      <w:r w:rsidRPr="00DC2209">
        <w:rPr>
          <w:sz w:val="27"/>
          <w:szCs w:val="27"/>
        </w:rPr>
        <w:t xml:space="preserve">«____» __________ 20____ г.       </w:t>
      </w:r>
    </w:p>
    <w:p w:rsidR="00D46250" w:rsidRPr="00DC2209" w:rsidRDefault="00D46250" w:rsidP="00D46250">
      <w:pPr>
        <w:spacing w:line="240" w:lineRule="auto"/>
        <w:rPr>
          <w:sz w:val="27"/>
          <w:szCs w:val="27"/>
        </w:rPr>
      </w:pP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ind w:firstLine="720"/>
        <w:rPr>
          <w:sz w:val="24"/>
          <w:szCs w:val="27"/>
        </w:rPr>
      </w:pPr>
      <w:r w:rsidRPr="00DC2209">
        <w:rPr>
          <w:b/>
          <w:sz w:val="24"/>
          <w:szCs w:val="27"/>
        </w:rPr>
        <w:t>Примечание:</w:t>
      </w:r>
    </w:p>
    <w:p w:rsidR="00D46250" w:rsidRPr="00DC2209" w:rsidRDefault="00D46250" w:rsidP="00DD5648">
      <w:pPr>
        <w:widowControl w:val="0"/>
        <w:tabs>
          <w:tab w:val="left" w:pos="9196"/>
        </w:tabs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DC2209">
        <w:rPr>
          <w:szCs w:val="28"/>
        </w:rPr>
        <w:t>Информационная карта  участника – это документ, по которому участник будет представлен в публикациях, сборниках материалов и т.д.</w:t>
      </w:r>
    </w:p>
    <w:p w:rsidR="00D46250" w:rsidRPr="00DC2209" w:rsidRDefault="00D46250" w:rsidP="00D46250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DC2209">
        <w:rPr>
          <w:szCs w:val="28"/>
        </w:rPr>
        <w:t>Оформляя заявку, необходимо убрать все подсказки, не изменять и не применять другого оформления. Документы должны быть аккуратно сброшюрованы в одну папку в последовательности, приведенной в заявке, с приложением электронной копией заявки.</w:t>
      </w:r>
    </w:p>
    <w:p w:rsidR="00D46250" w:rsidRDefault="00D46250" w:rsidP="00D46250"/>
    <w:p w:rsidR="00D46250" w:rsidRDefault="00D46250" w:rsidP="00D46250">
      <w:pPr>
        <w:jc w:val="center"/>
        <w:rPr>
          <w:b/>
          <w:szCs w:val="28"/>
        </w:rPr>
      </w:pPr>
    </w:p>
    <w:p w:rsidR="00D46250" w:rsidRDefault="00D46250" w:rsidP="00D46250">
      <w:pPr>
        <w:jc w:val="center"/>
        <w:rPr>
          <w:b/>
          <w:szCs w:val="28"/>
        </w:rPr>
      </w:pPr>
    </w:p>
    <w:p w:rsidR="00D46250" w:rsidRDefault="00D46250" w:rsidP="00D46250">
      <w:pPr>
        <w:jc w:val="center"/>
        <w:rPr>
          <w:b/>
          <w:szCs w:val="28"/>
        </w:rPr>
      </w:pPr>
    </w:p>
    <w:p w:rsidR="00D46250" w:rsidRDefault="00D46250" w:rsidP="00D46250">
      <w:pPr>
        <w:jc w:val="center"/>
        <w:rPr>
          <w:b/>
          <w:szCs w:val="28"/>
        </w:rPr>
      </w:pPr>
    </w:p>
    <w:p w:rsidR="00D46250" w:rsidRDefault="00D46250" w:rsidP="00D46250">
      <w:pPr>
        <w:jc w:val="center"/>
        <w:rPr>
          <w:b/>
          <w:szCs w:val="28"/>
        </w:rPr>
      </w:pPr>
    </w:p>
    <w:p w:rsidR="00D46250" w:rsidRDefault="00D46250" w:rsidP="00D46250">
      <w:pPr>
        <w:jc w:val="center"/>
        <w:rPr>
          <w:b/>
          <w:szCs w:val="28"/>
        </w:rPr>
      </w:pPr>
    </w:p>
    <w:p w:rsidR="00D46250" w:rsidRDefault="00D46250" w:rsidP="00D46250">
      <w:pPr>
        <w:jc w:val="center"/>
        <w:rPr>
          <w:b/>
          <w:szCs w:val="28"/>
        </w:rPr>
      </w:pPr>
    </w:p>
    <w:p w:rsidR="00D46250" w:rsidRDefault="00D46250" w:rsidP="00D46250">
      <w:pPr>
        <w:jc w:val="center"/>
        <w:rPr>
          <w:b/>
          <w:szCs w:val="28"/>
        </w:rPr>
      </w:pPr>
    </w:p>
    <w:p w:rsidR="00D46250" w:rsidRDefault="00D46250" w:rsidP="00D46250">
      <w:pPr>
        <w:jc w:val="center"/>
        <w:rPr>
          <w:b/>
          <w:szCs w:val="28"/>
        </w:rPr>
      </w:pPr>
    </w:p>
    <w:p w:rsidR="00D46250" w:rsidRDefault="00D46250" w:rsidP="00D46250">
      <w:pPr>
        <w:tabs>
          <w:tab w:val="center" w:pos="7066"/>
        </w:tabs>
        <w:ind w:left="0" w:right="0" w:firstLine="0"/>
        <w:rPr>
          <w:szCs w:val="28"/>
        </w:rPr>
      </w:pPr>
    </w:p>
    <w:sectPr w:rsidR="00D46250" w:rsidSect="00AF2415">
      <w:pgSz w:w="11899" w:h="16829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52" w:rsidRDefault="00FC2552" w:rsidP="00D46250">
      <w:pPr>
        <w:spacing w:line="240" w:lineRule="auto"/>
      </w:pPr>
      <w:r>
        <w:separator/>
      </w:r>
    </w:p>
  </w:endnote>
  <w:endnote w:type="continuationSeparator" w:id="0">
    <w:p w:rsidR="00FC2552" w:rsidRDefault="00FC2552" w:rsidP="00D46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52" w:rsidRDefault="00FC2552" w:rsidP="00D46250">
      <w:pPr>
        <w:spacing w:line="240" w:lineRule="auto"/>
      </w:pPr>
      <w:r>
        <w:separator/>
      </w:r>
    </w:p>
  </w:footnote>
  <w:footnote w:type="continuationSeparator" w:id="0">
    <w:p w:rsidR="00FC2552" w:rsidRDefault="00FC2552" w:rsidP="00D46250">
      <w:pPr>
        <w:spacing w:line="240" w:lineRule="auto"/>
      </w:pPr>
      <w:r>
        <w:continuationSeparator/>
      </w:r>
    </w:p>
  </w:footnote>
  <w:footnote w:id="1">
    <w:p w:rsidR="00D46250" w:rsidRPr="009E066D" w:rsidRDefault="00D46250" w:rsidP="00D462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E066D">
        <w:rPr>
          <w:rStyle w:val="ab"/>
          <w:sz w:val="24"/>
          <w:szCs w:val="24"/>
        </w:rPr>
        <w:footnoteRef/>
      </w:r>
      <w:r w:rsidRPr="009E066D">
        <w:rPr>
          <w:rFonts w:ascii="Times New Roman" w:hAnsi="Times New Roman" w:cs="Times New Roman"/>
          <w:sz w:val="24"/>
          <w:szCs w:val="24"/>
        </w:rPr>
        <w:t xml:space="preserve"> Допускается выдвижение учителя, занявшего </w:t>
      </w:r>
      <w:r w:rsidRPr="009E06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066D">
        <w:rPr>
          <w:rFonts w:ascii="Times New Roman" w:hAnsi="Times New Roman" w:cs="Times New Roman"/>
          <w:sz w:val="24"/>
          <w:szCs w:val="24"/>
        </w:rPr>
        <w:t xml:space="preserve"> , </w:t>
      </w:r>
      <w:r w:rsidRPr="009E06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066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E066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066D">
        <w:rPr>
          <w:rFonts w:ascii="Times New Roman" w:hAnsi="Times New Roman" w:cs="Times New Roman"/>
          <w:sz w:val="24"/>
          <w:szCs w:val="24"/>
        </w:rPr>
        <w:t>место на школьном этапе конкурса.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A82"/>
    <w:multiLevelType w:val="multilevel"/>
    <w:tmpl w:val="55507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F11EE"/>
    <w:multiLevelType w:val="multilevel"/>
    <w:tmpl w:val="AA3AF71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263267"/>
    <w:multiLevelType w:val="multilevel"/>
    <w:tmpl w:val="9892B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D950A6"/>
    <w:multiLevelType w:val="multilevel"/>
    <w:tmpl w:val="62A49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5362A5"/>
    <w:multiLevelType w:val="hybridMultilevel"/>
    <w:tmpl w:val="2EE0B646"/>
    <w:lvl w:ilvl="0" w:tplc="44F6DCF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AC80F0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044994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44B07A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28FBC4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804EE0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904960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0AE2BC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C66E14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9D7937"/>
    <w:multiLevelType w:val="multilevel"/>
    <w:tmpl w:val="001C6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E51C27"/>
    <w:multiLevelType w:val="multilevel"/>
    <w:tmpl w:val="6BF2A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2A50F7"/>
    <w:multiLevelType w:val="multilevel"/>
    <w:tmpl w:val="001C6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1026B3"/>
    <w:multiLevelType w:val="hybridMultilevel"/>
    <w:tmpl w:val="352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8477C"/>
    <w:multiLevelType w:val="multilevel"/>
    <w:tmpl w:val="3CF04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5"/>
    <w:rsid w:val="00021D45"/>
    <w:rsid w:val="0002290A"/>
    <w:rsid w:val="00036E77"/>
    <w:rsid w:val="0003770C"/>
    <w:rsid w:val="00042B41"/>
    <w:rsid w:val="000448E0"/>
    <w:rsid w:val="000763D4"/>
    <w:rsid w:val="00087711"/>
    <w:rsid w:val="000F0DCB"/>
    <w:rsid w:val="000F10B9"/>
    <w:rsid w:val="000F60D4"/>
    <w:rsid w:val="00110BC1"/>
    <w:rsid w:val="00133241"/>
    <w:rsid w:val="00143428"/>
    <w:rsid w:val="001A1A6C"/>
    <w:rsid w:val="001B54A5"/>
    <w:rsid w:val="001C42EE"/>
    <w:rsid w:val="00215687"/>
    <w:rsid w:val="00215F4A"/>
    <w:rsid w:val="00243D84"/>
    <w:rsid w:val="00254BB2"/>
    <w:rsid w:val="00273A83"/>
    <w:rsid w:val="00293224"/>
    <w:rsid w:val="00293985"/>
    <w:rsid w:val="002974EB"/>
    <w:rsid w:val="00297B9F"/>
    <w:rsid w:val="002B299E"/>
    <w:rsid w:val="002F07D7"/>
    <w:rsid w:val="00340807"/>
    <w:rsid w:val="00352B2E"/>
    <w:rsid w:val="003F0F0E"/>
    <w:rsid w:val="00411ADD"/>
    <w:rsid w:val="00443497"/>
    <w:rsid w:val="004808B3"/>
    <w:rsid w:val="00485994"/>
    <w:rsid w:val="00491CF9"/>
    <w:rsid w:val="00512659"/>
    <w:rsid w:val="00555307"/>
    <w:rsid w:val="00573352"/>
    <w:rsid w:val="00584C21"/>
    <w:rsid w:val="005C701E"/>
    <w:rsid w:val="005D31D8"/>
    <w:rsid w:val="005F22FD"/>
    <w:rsid w:val="00660DCA"/>
    <w:rsid w:val="00662B3E"/>
    <w:rsid w:val="006D28A6"/>
    <w:rsid w:val="006E0091"/>
    <w:rsid w:val="00703190"/>
    <w:rsid w:val="00731222"/>
    <w:rsid w:val="00747951"/>
    <w:rsid w:val="00770AE0"/>
    <w:rsid w:val="007816A1"/>
    <w:rsid w:val="007C0375"/>
    <w:rsid w:val="007E77FB"/>
    <w:rsid w:val="008002F3"/>
    <w:rsid w:val="0082351E"/>
    <w:rsid w:val="00837F92"/>
    <w:rsid w:val="00873665"/>
    <w:rsid w:val="008B3F9A"/>
    <w:rsid w:val="008E008D"/>
    <w:rsid w:val="0090701E"/>
    <w:rsid w:val="00916C2D"/>
    <w:rsid w:val="009549BF"/>
    <w:rsid w:val="00974A4B"/>
    <w:rsid w:val="00994A61"/>
    <w:rsid w:val="009C22A1"/>
    <w:rsid w:val="009E037F"/>
    <w:rsid w:val="009E066D"/>
    <w:rsid w:val="00A539A8"/>
    <w:rsid w:val="00A72ED0"/>
    <w:rsid w:val="00A7793C"/>
    <w:rsid w:val="00AA5EC5"/>
    <w:rsid w:val="00AE7B6B"/>
    <w:rsid w:val="00AF2415"/>
    <w:rsid w:val="00B14F75"/>
    <w:rsid w:val="00B40B52"/>
    <w:rsid w:val="00B80252"/>
    <w:rsid w:val="00B80C01"/>
    <w:rsid w:val="00BC0361"/>
    <w:rsid w:val="00C02A00"/>
    <w:rsid w:val="00C161A0"/>
    <w:rsid w:val="00C64ECE"/>
    <w:rsid w:val="00C813AA"/>
    <w:rsid w:val="00C84BC6"/>
    <w:rsid w:val="00D23D7F"/>
    <w:rsid w:val="00D46250"/>
    <w:rsid w:val="00D4691D"/>
    <w:rsid w:val="00D50305"/>
    <w:rsid w:val="00D6193F"/>
    <w:rsid w:val="00D70F84"/>
    <w:rsid w:val="00D74BCB"/>
    <w:rsid w:val="00D96815"/>
    <w:rsid w:val="00DC6F9F"/>
    <w:rsid w:val="00DD5648"/>
    <w:rsid w:val="00E024BF"/>
    <w:rsid w:val="00E05A77"/>
    <w:rsid w:val="00E073CC"/>
    <w:rsid w:val="00E452A0"/>
    <w:rsid w:val="00E8066C"/>
    <w:rsid w:val="00EA2DFF"/>
    <w:rsid w:val="00EA3862"/>
    <w:rsid w:val="00F31F80"/>
    <w:rsid w:val="00FA6C7E"/>
    <w:rsid w:val="00FB3B29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1D2A"/>
  <w15:docId w15:val="{23B111CD-2643-43EA-8EF8-FDF6D95E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0" w:lineRule="auto"/>
      <w:ind w:left="752" w:righ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95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4">
    <w:name w:val="Основной текст (4)_"/>
    <w:basedOn w:val="a0"/>
    <w:link w:val="40"/>
    <w:rsid w:val="00D462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250"/>
    <w:pPr>
      <w:widowControl w:val="0"/>
      <w:shd w:val="clear" w:color="auto" w:fill="FFFFFF"/>
      <w:spacing w:line="0" w:lineRule="atLeast"/>
      <w:ind w:left="0" w:right="0" w:firstLine="0"/>
      <w:jc w:val="left"/>
    </w:pPr>
    <w:rPr>
      <w:color w:val="auto"/>
      <w:sz w:val="22"/>
    </w:rPr>
  </w:style>
  <w:style w:type="character" w:styleId="a7">
    <w:name w:val="Hyperlink"/>
    <w:basedOn w:val="a0"/>
    <w:rsid w:val="00D462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62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D462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41"/>
    <w:rsid w:val="00D462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D462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8"/>
    <w:rsid w:val="00D4625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6250"/>
    <w:pPr>
      <w:widowControl w:val="0"/>
      <w:shd w:val="clear" w:color="auto" w:fill="FFFFFF"/>
      <w:spacing w:after="60" w:line="0" w:lineRule="atLeast"/>
      <w:ind w:left="0" w:right="0" w:firstLine="0"/>
      <w:jc w:val="center"/>
    </w:pPr>
    <w:rPr>
      <w:b/>
      <w:bCs/>
      <w:color w:val="auto"/>
      <w:sz w:val="26"/>
      <w:szCs w:val="26"/>
    </w:rPr>
  </w:style>
  <w:style w:type="paragraph" w:customStyle="1" w:styleId="41">
    <w:name w:val="Основной текст4"/>
    <w:basedOn w:val="a"/>
    <w:link w:val="a8"/>
    <w:rsid w:val="00D46250"/>
    <w:pPr>
      <w:widowControl w:val="0"/>
      <w:shd w:val="clear" w:color="auto" w:fill="FFFFFF"/>
      <w:spacing w:line="0" w:lineRule="atLeast"/>
      <w:ind w:left="0" w:right="0" w:hanging="340"/>
      <w:jc w:val="left"/>
    </w:pPr>
    <w:rPr>
      <w:color w:val="auto"/>
      <w:sz w:val="26"/>
      <w:szCs w:val="26"/>
    </w:rPr>
  </w:style>
  <w:style w:type="paragraph" w:customStyle="1" w:styleId="50">
    <w:name w:val="Заголовок №5"/>
    <w:basedOn w:val="a"/>
    <w:link w:val="5"/>
    <w:rsid w:val="00D46250"/>
    <w:pPr>
      <w:widowControl w:val="0"/>
      <w:shd w:val="clear" w:color="auto" w:fill="FFFFFF"/>
      <w:spacing w:before="240" w:after="360" w:line="0" w:lineRule="atLeast"/>
      <w:ind w:left="0" w:right="0" w:firstLine="0"/>
      <w:jc w:val="left"/>
      <w:outlineLvl w:val="4"/>
    </w:pPr>
    <w:rPr>
      <w:color w:val="auto"/>
      <w:sz w:val="26"/>
      <w:szCs w:val="26"/>
    </w:rPr>
  </w:style>
  <w:style w:type="paragraph" w:customStyle="1" w:styleId="60">
    <w:name w:val="Заголовок №6"/>
    <w:basedOn w:val="a"/>
    <w:link w:val="6"/>
    <w:rsid w:val="00D46250"/>
    <w:pPr>
      <w:widowControl w:val="0"/>
      <w:shd w:val="clear" w:color="auto" w:fill="FFFFFF"/>
      <w:spacing w:line="299" w:lineRule="exact"/>
      <w:ind w:left="0" w:right="0" w:firstLine="0"/>
      <w:outlineLvl w:val="5"/>
    </w:pPr>
    <w:rPr>
      <w:b/>
      <w:bCs/>
      <w:color w:val="auto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D46250"/>
    <w:pPr>
      <w:spacing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D46250"/>
    <w:rPr>
      <w:rFonts w:eastAsiaTheme="minorHAnsi"/>
      <w:sz w:val="20"/>
      <w:szCs w:val="20"/>
      <w:lang w:eastAsia="en-US"/>
    </w:rPr>
  </w:style>
  <w:style w:type="character" w:styleId="ab">
    <w:name w:val="footnote reference"/>
    <w:uiPriority w:val="99"/>
    <w:unhideWhenUsed/>
    <w:rsid w:val="00D4625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ООСЗН</dc:creator>
  <cp:keywords/>
  <cp:lastModifiedBy>Образование</cp:lastModifiedBy>
  <cp:revision>11</cp:revision>
  <cp:lastPrinted>2022-09-19T01:17:00Z</cp:lastPrinted>
  <dcterms:created xsi:type="dcterms:W3CDTF">2022-09-13T02:46:00Z</dcterms:created>
  <dcterms:modified xsi:type="dcterms:W3CDTF">2022-09-28T06:21:00Z</dcterms:modified>
</cp:coreProperties>
</file>