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453" w:rsidRPr="00C53453" w:rsidRDefault="00C53453" w:rsidP="00C53453">
      <w:pPr>
        <w:spacing w:after="0" w:line="240" w:lineRule="auto"/>
        <w:jc w:val="center"/>
        <w:rPr>
          <w:rFonts w:ascii="Times New Roman" w:eastAsia="Times New Roman" w:hAnsi="Times New Roman" w:cs="Times New Roman"/>
          <w:b/>
          <w:sz w:val="28"/>
          <w:szCs w:val="28"/>
          <w:lang w:eastAsia="ru-RU"/>
        </w:rPr>
      </w:pPr>
      <w:bookmarkStart w:id="0" w:name="_GoBack"/>
      <w:bookmarkEnd w:id="0"/>
      <w:r>
        <w:rPr>
          <w:rFonts w:ascii="Times New Roman" w:eastAsia="Times New Roman" w:hAnsi="Times New Roman" w:cs="Times New Roman"/>
          <w:b/>
          <w:noProof/>
          <w:sz w:val="28"/>
          <w:szCs w:val="28"/>
          <w:lang w:eastAsia="ru-RU"/>
        </w:rPr>
        <w:drawing>
          <wp:inline distT="0" distB="0" distL="0" distR="0" wp14:anchorId="569588BD" wp14:editId="41AB977F">
            <wp:extent cx="577850" cy="7848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850" cy="784860"/>
                    </a:xfrm>
                    <a:prstGeom prst="rect">
                      <a:avLst/>
                    </a:prstGeom>
                    <a:noFill/>
                    <a:ln>
                      <a:noFill/>
                    </a:ln>
                  </pic:spPr>
                </pic:pic>
              </a:graphicData>
            </a:graphic>
          </wp:inline>
        </w:drawing>
      </w:r>
    </w:p>
    <w:p w:rsidR="00C53453" w:rsidRPr="00C53453" w:rsidRDefault="00C53453" w:rsidP="00C53453">
      <w:pPr>
        <w:spacing w:after="0" w:line="240" w:lineRule="auto"/>
        <w:jc w:val="center"/>
        <w:rPr>
          <w:rFonts w:ascii="Times New Roman" w:eastAsia="Times New Roman" w:hAnsi="Times New Roman" w:cs="Times New Roman"/>
          <w:b/>
          <w:sz w:val="28"/>
          <w:szCs w:val="28"/>
          <w:lang w:eastAsia="ru-RU"/>
        </w:rPr>
      </w:pPr>
    </w:p>
    <w:p w:rsidR="00C53453" w:rsidRPr="00C53453" w:rsidRDefault="00C53453" w:rsidP="00C53453">
      <w:pPr>
        <w:spacing w:after="0" w:line="240" w:lineRule="auto"/>
        <w:jc w:val="center"/>
        <w:outlineLvl w:val="0"/>
        <w:rPr>
          <w:rFonts w:ascii="Times New Roman" w:eastAsia="Times New Roman" w:hAnsi="Times New Roman" w:cs="Times New Roman"/>
          <w:b/>
          <w:sz w:val="28"/>
          <w:szCs w:val="28"/>
          <w:lang w:eastAsia="ru-RU"/>
        </w:rPr>
      </w:pPr>
      <w:proofErr w:type="gramStart"/>
      <w:r w:rsidRPr="00C53453">
        <w:rPr>
          <w:rFonts w:ascii="Times New Roman" w:eastAsia="Times New Roman" w:hAnsi="Times New Roman" w:cs="Times New Roman"/>
          <w:b/>
          <w:sz w:val="28"/>
          <w:szCs w:val="28"/>
          <w:lang w:eastAsia="ru-RU"/>
        </w:rPr>
        <w:t>П</w:t>
      </w:r>
      <w:proofErr w:type="gramEnd"/>
      <w:r w:rsidRPr="00C53453">
        <w:rPr>
          <w:rFonts w:ascii="Times New Roman" w:eastAsia="Times New Roman" w:hAnsi="Times New Roman" w:cs="Times New Roman"/>
          <w:b/>
          <w:sz w:val="28"/>
          <w:szCs w:val="28"/>
          <w:lang w:eastAsia="ru-RU"/>
        </w:rPr>
        <w:t xml:space="preserve"> О С Т А Н О В Л Е Н И Е</w:t>
      </w:r>
    </w:p>
    <w:p w:rsidR="00C53453" w:rsidRPr="00C53453" w:rsidRDefault="00C53453" w:rsidP="00C53453">
      <w:pPr>
        <w:spacing w:after="0" w:line="240" w:lineRule="auto"/>
        <w:outlineLvl w:val="0"/>
        <w:rPr>
          <w:rFonts w:ascii="Times New Roman" w:eastAsia="Times New Roman" w:hAnsi="Times New Roman" w:cs="Times New Roman"/>
          <w:sz w:val="28"/>
          <w:szCs w:val="28"/>
          <w:lang w:eastAsia="ru-RU"/>
        </w:rPr>
      </w:pPr>
      <w:r w:rsidRPr="00C53453">
        <w:rPr>
          <w:rFonts w:ascii="Times New Roman" w:eastAsia="Times New Roman" w:hAnsi="Times New Roman" w:cs="Times New Roman"/>
          <w:sz w:val="28"/>
          <w:szCs w:val="28"/>
          <w:lang w:eastAsia="ru-RU"/>
        </w:rPr>
        <w:t>АДМИНИСТРАЦИИ БЫСТРИНСКОГО МУНИЦИПАЛЬНОГО РАЙОНА</w:t>
      </w:r>
    </w:p>
    <w:p w:rsidR="00C53453" w:rsidRPr="00C53453" w:rsidRDefault="00C53453" w:rsidP="00C53453">
      <w:pPr>
        <w:spacing w:after="0" w:line="240" w:lineRule="auto"/>
        <w:rPr>
          <w:rFonts w:ascii="Times New Roman" w:eastAsia="Times New Roman" w:hAnsi="Times New Roman" w:cs="Times New Roman"/>
          <w:sz w:val="28"/>
          <w:szCs w:val="28"/>
          <w:lang w:eastAsia="ru-RU"/>
        </w:rPr>
      </w:pPr>
      <w:r w:rsidRPr="00C53453">
        <w:rPr>
          <w:rFonts w:ascii="Times New Roman" w:eastAsia="Times New Roman" w:hAnsi="Times New Roman" w:cs="Times New Roman"/>
          <w:sz w:val="28"/>
          <w:szCs w:val="28"/>
          <w:lang w:eastAsia="ru-RU"/>
        </w:rPr>
        <w:t xml:space="preserve">                                                      </w:t>
      </w:r>
    </w:p>
    <w:p w:rsidR="00C53453" w:rsidRPr="00C53453" w:rsidRDefault="00C53453" w:rsidP="00C53453">
      <w:pPr>
        <w:spacing w:after="0" w:line="240" w:lineRule="auto"/>
        <w:rPr>
          <w:rFonts w:ascii="Times New Roman" w:eastAsia="Times New Roman" w:hAnsi="Times New Roman" w:cs="Times New Roman"/>
          <w:sz w:val="24"/>
          <w:szCs w:val="24"/>
          <w:lang w:eastAsia="ru-RU"/>
        </w:rPr>
      </w:pPr>
      <w:r w:rsidRPr="00C53453">
        <w:rPr>
          <w:rFonts w:ascii="Times New Roman" w:eastAsia="Times New Roman" w:hAnsi="Times New Roman" w:cs="Times New Roman"/>
          <w:sz w:val="24"/>
          <w:szCs w:val="24"/>
          <w:lang w:eastAsia="ru-RU"/>
        </w:rPr>
        <w:t xml:space="preserve">684350, Камчатский  край, </w:t>
      </w:r>
      <w:proofErr w:type="spellStart"/>
      <w:r w:rsidRPr="00C53453">
        <w:rPr>
          <w:rFonts w:ascii="Times New Roman" w:eastAsia="Times New Roman" w:hAnsi="Times New Roman" w:cs="Times New Roman"/>
          <w:sz w:val="24"/>
          <w:szCs w:val="24"/>
          <w:lang w:eastAsia="ru-RU"/>
        </w:rPr>
        <w:t>Быстринский</w:t>
      </w:r>
      <w:proofErr w:type="spellEnd"/>
    </w:p>
    <w:p w:rsidR="00C53453" w:rsidRPr="00C53453" w:rsidRDefault="00C53453" w:rsidP="00C53453">
      <w:pPr>
        <w:spacing w:after="0" w:line="240" w:lineRule="auto"/>
        <w:rPr>
          <w:rFonts w:ascii="Times New Roman" w:eastAsia="Times New Roman" w:hAnsi="Times New Roman" w:cs="Times New Roman"/>
          <w:sz w:val="24"/>
          <w:szCs w:val="24"/>
          <w:lang w:eastAsia="ru-RU"/>
        </w:rPr>
      </w:pPr>
      <w:r w:rsidRPr="00C53453">
        <w:rPr>
          <w:rFonts w:ascii="Times New Roman" w:eastAsia="Times New Roman" w:hAnsi="Times New Roman" w:cs="Times New Roman"/>
          <w:sz w:val="24"/>
          <w:szCs w:val="24"/>
          <w:lang w:eastAsia="ru-RU"/>
        </w:rPr>
        <w:t>район, с. Эссо, ул. Терешковой, 1,</w:t>
      </w:r>
    </w:p>
    <w:p w:rsidR="00C53453" w:rsidRPr="00C53453" w:rsidRDefault="00C53453" w:rsidP="00C53453">
      <w:pPr>
        <w:spacing w:after="0" w:line="240" w:lineRule="auto"/>
        <w:rPr>
          <w:rFonts w:ascii="Times New Roman" w:eastAsia="Times New Roman" w:hAnsi="Times New Roman" w:cs="Times New Roman"/>
          <w:sz w:val="24"/>
          <w:szCs w:val="24"/>
          <w:lang w:eastAsia="ru-RU"/>
        </w:rPr>
      </w:pPr>
      <w:r w:rsidRPr="00C53453">
        <w:rPr>
          <w:rFonts w:ascii="Times New Roman" w:eastAsia="Times New Roman" w:hAnsi="Times New Roman" w:cs="Times New Roman"/>
          <w:sz w:val="24"/>
          <w:szCs w:val="24"/>
          <w:lang w:eastAsia="ru-RU"/>
        </w:rPr>
        <w:t xml:space="preserve"> тел/факс 21-330</w:t>
      </w:r>
    </w:p>
    <w:p w:rsidR="00C53453" w:rsidRPr="00C53453" w:rsidRDefault="00C53453" w:rsidP="00C53453">
      <w:pPr>
        <w:spacing w:after="0" w:line="240" w:lineRule="auto"/>
        <w:rPr>
          <w:rFonts w:ascii="Times New Roman" w:eastAsia="Times New Roman" w:hAnsi="Times New Roman" w:cs="Times New Roman"/>
          <w:sz w:val="24"/>
          <w:szCs w:val="24"/>
          <w:lang w:eastAsia="ru-RU"/>
        </w:rPr>
      </w:pPr>
      <w:r w:rsidRPr="00C53453">
        <w:rPr>
          <w:rFonts w:ascii="Times New Roman" w:eastAsia="Times New Roman" w:hAnsi="Times New Roman" w:cs="Times New Roman"/>
          <w:sz w:val="24"/>
          <w:szCs w:val="24"/>
          <w:lang w:val="en-US" w:eastAsia="ru-RU"/>
        </w:rPr>
        <w:t>www</w:t>
      </w:r>
      <w:r w:rsidRPr="00C53453">
        <w:rPr>
          <w:rFonts w:ascii="Times New Roman" w:eastAsia="Times New Roman" w:hAnsi="Times New Roman" w:cs="Times New Roman"/>
          <w:sz w:val="24"/>
          <w:szCs w:val="24"/>
          <w:lang w:eastAsia="ru-RU"/>
        </w:rPr>
        <w:t>.</w:t>
      </w:r>
      <w:proofErr w:type="spellStart"/>
      <w:r w:rsidRPr="00C53453">
        <w:rPr>
          <w:rFonts w:ascii="Times New Roman" w:eastAsia="Times New Roman" w:hAnsi="Times New Roman" w:cs="Times New Roman"/>
          <w:sz w:val="24"/>
          <w:szCs w:val="24"/>
          <w:lang w:val="en-US" w:eastAsia="ru-RU"/>
        </w:rPr>
        <w:t>bmr</w:t>
      </w:r>
      <w:proofErr w:type="spellEnd"/>
      <w:r w:rsidRPr="00C53453">
        <w:rPr>
          <w:rFonts w:ascii="Times New Roman" w:eastAsia="Times New Roman" w:hAnsi="Times New Roman" w:cs="Times New Roman"/>
          <w:sz w:val="24"/>
          <w:szCs w:val="24"/>
          <w:lang w:eastAsia="ru-RU"/>
        </w:rPr>
        <w:t>-</w:t>
      </w:r>
      <w:proofErr w:type="spellStart"/>
      <w:r w:rsidRPr="00C53453">
        <w:rPr>
          <w:rFonts w:ascii="Times New Roman" w:eastAsia="Times New Roman" w:hAnsi="Times New Roman" w:cs="Times New Roman"/>
          <w:sz w:val="24"/>
          <w:szCs w:val="24"/>
          <w:lang w:val="en-US" w:eastAsia="ru-RU"/>
        </w:rPr>
        <w:t>kamchatka</w:t>
      </w:r>
      <w:proofErr w:type="spellEnd"/>
      <w:r w:rsidRPr="00C53453">
        <w:rPr>
          <w:rFonts w:ascii="Times New Roman" w:eastAsia="Times New Roman" w:hAnsi="Times New Roman" w:cs="Times New Roman"/>
          <w:sz w:val="24"/>
          <w:szCs w:val="24"/>
          <w:lang w:eastAsia="ru-RU"/>
        </w:rPr>
        <w:t>.</w:t>
      </w:r>
      <w:proofErr w:type="spellStart"/>
      <w:r w:rsidRPr="00C53453">
        <w:rPr>
          <w:rFonts w:ascii="Times New Roman" w:eastAsia="Times New Roman" w:hAnsi="Times New Roman" w:cs="Times New Roman"/>
          <w:sz w:val="24"/>
          <w:szCs w:val="24"/>
          <w:lang w:val="en-US" w:eastAsia="ru-RU"/>
        </w:rPr>
        <w:t>ru</w:t>
      </w:r>
      <w:proofErr w:type="spellEnd"/>
      <w:r w:rsidRPr="00C53453">
        <w:rPr>
          <w:rFonts w:ascii="Times New Roman" w:eastAsia="Times New Roman" w:hAnsi="Times New Roman" w:cs="Times New Roman"/>
          <w:sz w:val="24"/>
          <w:szCs w:val="24"/>
          <w:lang w:eastAsia="ru-RU"/>
        </w:rPr>
        <w:t xml:space="preserve">   </w:t>
      </w:r>
      <w:hyperlink r:id="rId10" w:history="1">
        <w:r w:rsidRPr="00C53453">
          <w:rPr>
            <w:rFonts w:ascii="Times New Roman" w:eastAsia="Times New Roman" w:hAnsi="Times New Roman" w:cs="Times New Roman"/>
            <w:color w:val="0000FF"/>
            <w:sz w:val="24"/>
            <w:szCs w:val="24"/>
            <w:u w:val="single"/>
            <w:lang w:eastAsia="ru-RU"/>
          </w:rPr>
          <w:t>admesso@yandex.ru</w:t>
        </w:r>
      </w:hyperlink>
    </w:p>
    <w:p w:rsidR="00C53453" w:rsidRPr="00C53453" w:rsidRDefault="00C53453" w:rsidP="00C53453">
      <w:pPr>
        <w:spacing w:after="0" w:line="240" w:lineRule="auto"/>
        <w:rPr>
          <w:rFonts w:ascii="Times New Roman" w:eastAsia="Times New Roman" w:hAnsi="Times New Roman" w:cs="Times New Roman"/>
          <w:sz w:val="24"/>
          <w:szCs w:val="24"/>
          <w:lang w:eastAsia="ru-RU"/>
        </w:rPr>
      </w:pPr>
    </w:p>
    <w:p w:rsidR="00C53453" w:rsidRPr="00C53453" w:rsidRDefault="00C53453" w:rsidP="00C53453">
      <w:pPr>
        <w:spacing w:after="0" w:line="240" w:lineRule="auto"/>
        <w:rPr>
          <w:rFonts w:ascii="Times New Roman" w:eastAsia="Times New Roman" w:hAnsi="Times New Roman" w:cs="Times New Roman"/>
          <w:sz w:val="28"/>
          <w:szCs w:val="28"/>
          <w:lang w:eastAsia="ru-RU"/>
        </w:rPr>
      </w:pPr>
      <w:r w:rsidRPr="00C53453">
        <w:rPr>
          <w:rFonts w:ascii="Times New Roman" w:eastAsia="Times New Roman" w:hAnsi="Times New Roman" w:cs="Times New Roman"/>
          <w:sz w:val="28"/>
          <w:szCs w:val="28"/>
          <w:lang w:eastAsia="ru-RU"/>
        </w:rPr>
        <w:t>от    31.12.2013    №   543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C53453" w:rsidRPr="00C53453" w:rsidTr="00C53453">
        <w:tc>
          <w:tcPr>
            <w:tcW w:w="5070" w:type="dxa"/>
            <w:tcBorders>
              <w:top w:val="single" w:sz="4" w:space="0" w:color="auto"/>
              <w:left w:val="single" w:sz="4" w:space="0" w:color="auto"/>
              <w:bottom w:val="nil"/>
              <w:right w:val="single" w:sz="4" w:space="0" w:color="auto"/>
            </w:tcBorders>
          </w:tcPr>
          <w:p w:rsidR="00C53453" w:rsidRPr="00ED1EE1" w:rsidRDefault="00C53453" w:rsidP="00CD2D86">
            <w:pPr>
              <w:rPr>
                <w:rFonts w:ascii="Times New Roman" w:eastAsia="Times New Roman" w:hAnsi="Times New Roman" w:cs="Times New Roman"/>
                <w:sz w:val="24"/>
                <w:szCs w:val="24"/>
                <w:lang w:eastAsia="ru-RU"/>
              </w:rPr>
            </w:pPr>
            <w:r w:rsidRPr="00C53453">
              <w:rPr>
                <w:rFonts w:ascii="Times New Roman" w:eastAsia="Times New Roman" w:hAnsi="Times New Roman" w:cs="Times New Roman"/>
                <w:sz w:val="28"/>
                <w:szCs w:val="28"/>
                <w:lang w:eastAsia="ru-RU"/>
              </w:rPr>
              <w:t xml:space="preserve">Об утверждении муниципальной программы </w:t>
            </w:r>
            <w:proofErr w:type="spellStart"/>
            <w:r w:rsidRPr="00C53453">
              <w:rPr>
                <w:rFonts w:ascii="Times New Roman" w:eastAsia="Times New Roman" w:hAnsi="Times New Roman" w:cs="Times New Roman"/>
                <w:sz w:val="28"/>
                <w:szCs w:val="28"/>
                <w:lang w:eastAsia="ru-RU"/>
              </w:rPr>
              <w:t>Быстринского</w:t>
            </w:r>
            <w:proofErr w:type="spellEnd"/>
            <w:r w:rsidRPr="00C53453">
              <w:rPr>
                <w:rFonts w:ascii="Times New Roman" w:eastAsia="Times New Roman" w:hAnsi="Times New Roman" w:cs="Times New Roman"/>
                <w:sz w:val="28"/>
                <w:szCs w:val="28"/>
                <w:lang w:eastAsia="ru-RU"/>
              </w:rPr>
              <w:t xml:space="preserve"> муниципального района Стимулирование жилищного строительства в </w:t>
            </w:r>
            <w:proofErr w:type="spellStart"/>
            <w:r w:rsidRPr="00C53453">
              <w:rPr>
                <w:rFonts w:ascii="Times New Roman" w:eastAsia="Times New Roman" w:hAnsi="Times New Roman" w:cs="Times New Roman"/>
                <w:sz w:val="28"/>
                <w:szCs w:val="28"/>
                <w:lang w:eastAsia="ru-RU"/>
              </w:rPr>
              <w:t>Быстринском</w:t>
            </w:r>
            <w:proofErr w:type="spellEnd"/>
            <w:r w:rsidRPr="00C53453">
              <w:rPr>
                <w:rFonts w:ascii="Times New Roman" w:eastAsia="Times New Roman" w:hAnsi="Times New Roman" w:cs="Times New Roman"/>
                <w:sz w:val="28"/>
                <w:szCs w:val="28"/>
                <w:lang w:eastAsia="ru-RU"/>
              </w:rPr>
              <w:t xml:space="preserve"> муниципальном районе на 2014-2018 годы»</w:t>
            </w:r>
            <w:r w:rsidR="00DA1B52" w:rsidRPr="00DA1B52">
              <w:rPr>
                <w:rFonts w:ascii="Times New Roman" w:eastAsia="Times New Roman" w:hAnsi="Times New Roman" w:cs="Times New Roman"/>
                <w:sz w:val="24"/>
                <w:szCs w:val="24"/>
                <w:lang w:eastAsia="ru-RU"/>
              </w:rPr>
              <w:t xml:space="preserve"> (с изменениями от 22.12.2014№ 609, </w:t>
            </w:r>
            <w:r w:rsidR="00DA1B52" w:rsidRPr="00DA1B52">
              <w:rPr>
                <w:rFonts w:ascii="Times New Roman" w:eastAsia="Times New Roman" w:hAnsi="Times New Roman" w:cs="Times New Roman"/>
                <w:b/>
                <w:sz w:val="24"/>
                <w:szCs w:val="24"/>
                <w:lang w:eastAsia="ru-RU"/>
              </w:rPr>
              <w:t xml:space="preserve"> </w:t>
            </w:r>
            <w:r w:rsidR="00DA1B52" w:rsidRPr="00DA1B52">
              <w:rPr>
                <w:rFonts w:ascii="Times New Roman" w:eastAsia="Times New Roman" w:hAnsi="Times New Roman" w:cs="Times New Roman"/>
                <w:sz w:val="24"/>
                <w:szCs w:val="24"/>
                <w:lang w:eastAsia="ru-RU"/>
              </w:rPr>
              <w:t>от  30.07.2015 г.  № 354, от  03.03.2016 №89</w:t>
            </w:r>
            <w:r w:rsidR="00023B28">
              <w:rPr>
                <w:rFonts w:ascii="Times New Roman" w:eastAsia="Times New Roman" w:hAnsi="Times New Roman" w:cs="Times New Roman"/>
                <w:sz w:val="24"/>
                <w:szCs w:val="24"/>
                <w:lang w:eastAsia="ru-RU"/>
              </w:rPr>
              <w:t xml:space="preserve"> </w:t>
            </w:r>
            <w:proofErr w:type="gramStart"/>
            <w:r w:rsidR="00023B28">
              <w:rPr>
                <w:rFonts w:ascii="Times New Roman" w:eastAsia="Times New Roman" w:hAnsi="Times New Roman" w:cs="Times New Roman"/>
                <w:sz w:val="24"/>
                <w:szCs w:val="24"/>
                <w:lang w:eastAsia="ru-RU"/>
              </w:rPr>
              <w:t>от</w:t>
            </w:r>
            <w:proofErr w:type="gramEnd"/>
            <w:r w:rsidR="00023B28">
              <w:rPr>
                <w:rFonts w:ascii="Times New Roman" w:eastAsia="Times New Roman" w:hAnsi="Times New Roman" w:cs="Times New Roman"/>
                <w:sz w:val="24"/>
                <w:szCs w:val="24"/>
                <w:lang w:eastAsia="ru-RU"/>
              </w:rPr>
              <w:t xml:space="preserve"> 29.12.2018 № 445, от 26.09.2018 № 310</w:t>
            </w:r>
            <w:r w:rsidR="00CD2D86">
              <w:rPr>
                <w:rFonts w:ascii="Times New Roman" w:eastAsia="Times New Roman" w:hAnsi="Times New Roman" w:cs="Times New Roman"/>
                <w:sz w:val="24"/>
                <w:szCs w:val="24"/>
                <w:lang w:eastAsia="ru-RU"/>
              </w:rPr>
              <w:t>)</w:t>
            </w:r>
            <w:r w:rsidR="00ED1EE1" w:rsidRPr="00ED1EE1">
              <w:rPr>
                <w:rFonts w:ascii="Times New Roman" w:eastAsia="Times New Roman" w:hAnsi="Times New Roman" w:cs="Times New Roman"/>
                <w:sz w:val="28"/>
                <w:szCs w:val="28"/>
                <w:lang w:eastAsia="ru-RU"/>
              </w:rPr>
              <w:t xml:space="preserve"> </w:t>
            </w:r>
          </w:p>
        </w:tc>
      </w:tr>
    </w:tbl>
    <w:p w:rsidR="00C53453" w:rsidRPr="00C53453" w:rsidRDefault="00C53453" w:rsidP="00DA1B52">
      <w:pPr>
        <w:spacing w:after="0" w:line="240" w:lineRule="auto"/>
        <w:ind w:firstLine="708"/>
        <w:jc w:val="both"/>
        <w:rPr>
          <w:rFonts w:ascii="Times New Roman" w:eastAsia="Times New Roman" w:hAnsi="Times New Roman" w:cs="Times New Roman"/>
          <w:sz w:val="28"/>
          <w:szCs w:val="28"/>
          <w:lang w:eastAsia="ru-RU"/>
        </w:rPr>
      </w:pPr>
      <w:r w:rsidRPr="00C53453">
        <w:rPr>
          <w:rFonts w:ascii="Times New Roman" w:eastAsia="Times New Roman" w:hAnsi="Times New Roman" w:cs="Times New Roman"/>
          <w:sz w:val="28"/>
          <w:szCs w:val="28"/>
          <w:lang w:eastAsia="ru-RU"/>
        </w:rPr>
        <w:t xml:space="preserve">Руководствуясь частью 10 статьи 36.1 Устава </w:t>
      </w:r>
      <w:proofErr w:type="spellStart"/>
      <w:r w:rsidRPr="00C53453">
        <w:rPr>
          <w:rFonts w:ascii="Times New Roman" w:eastAsia="Times New Roman" w:hAnsi="Times New Roman" w:cs="Times New Roman"/>
          <w:sz w:val="28"/>
          <w:szCs w:val="28"/>
          <w:lang w:eastAsia="ru-RU"/>
        </w:rPr>
        <w:t>Быстринского</w:t>
      </w:r>
      <w:proofErr w:type="spellEnd"/>
      <w:r w:rsidRPr="00C53453">
        <w:rPr>
          <w:rFonts w:ascii="Times New Roman" w:eastAsia="Times New Roman" w:hAnsi="Times New Roman" w:cs="Times New Roman"/>
          <w:sz w:val="28"/>
          <w:szCs w:val="28"/>
          <w:lang w:eastAsia="ru-RU"/>
        </w:rPr>
        <w:t xml:space="preserve"> муниципального района, постановлением администрации </w:t>
      </w:r>
      <w:proofErr w:type="spellStart"/>
      <w:r w:rsidRPr="00C53453">
        <w:rPr>
          <w:rFonts w:ascii="Times New Roman" w:eastAsia="Times New Roman" w:hAnsi="Times New Roman" w:cs="Times New Roman"/>
          <w:sz w:val="28"/>
          <w:szCs w:val="28"/>
          <w:lang w:eastAsia="ru-RU"/>
        </w:rPr>
        <w:t>Быстринского</w:t>
      </w:r>
      <w:proofErr w:type="spellEnd"/>
      <w:r w:rsidRPr="00C53453">
        <w:rPr>
          <w:rFonts w:ascii="Times New Roman" w:eastAsia="Times New Roman" w:hAnsi="Times New Roman" w:cs="Times New Roman"/>
          <w:sz w:val="28"/>
          <w:szCs w:val="28"/>
          <w:lang w:eastAsia="ru-RU"/>
        </w:rPr>
        <w:t xml:space="preserve"> муниципального района от 21.10.2013 № 395 «Об утверждении порядка принятия решений о разработке муниципальных программ </w:t>
      </w:r>
      <w:proofErr w:type="spellStart"/>
      <w:r w:rsidRPr="00C53453">
        <w:rPr>
          <w:rFonts w:ascii="Times New Roman" w:eastAsia="Times New Roman" w:hAnsi="Times New Roman" w:cs="Times New Roman"/>
          <w:sz w:val="28"/>
          <w:szCs w:val="28"/>
          <w:lang w:eastAsia="ru-RU"/>
        </w:rPr>
        <w:t>Быстринского</w:t>
      </w:r>
      <w:proofErr w:type="spellEnd"/>
      <w:r w:rsidRPr="00C53453">
        <w:rPr>
          <w:rFonts w:ascii="Times New Roman" w:eastAsia="Times New Roman" w:hAnsi="Times New Roman" w:cs="Times New Roman"/>
          <w:sz w:val="28"/>
          <w:szCs w:val="28"/>
          <w:lang w:eastAsia="ru-RU"/>
        </w:rPr>
        <w:t xml:space="preserve"> муниципального района, их формированию и реализации»,</w:t>
      </w:r>
    </w:p>
    <w:p w:rsidR="00C53453" w:rsidRPr="00C53453" w:rsidRDefault="00C53453" w:rsidP="00C53453">
      <w:pPr>
        <w:spacing w:after="0" w:line="240" w:lineRule="auto"/>
        <w:jc w:val="both"/>
        <w:rPr>
          <w:rFonts w:ascii="Times New Roman" w:eastAsia="Times New Roman" w:hAnsi="Times New Roman" w:cs="Times New Roman"/>
          <w:sz w:val="28"/>
          <w:szCs w:val="28"/>
          <w:lang w:eastAsia="ru-RU"/>
        </w:rPr>
      </w:pPr>
      <w:r w:rsidRPr="00C53453">
        <w:rPr>
          <w:rFonts w:ascii="Times New Roman" w:eastAsia="Times New Roman" w:hAnsi="Times New Roman" w:cs="Times New Roman"/>
          <w:sz w:val="28"/>
          <w:szCs w:val="28"/>
          <w:lang w:eastAsia="ru-RU"/>
        </w:rPr>
        <w:t>ПОСТАНОВЛЯЮ:</w:t>
      </w:r>
    </w:p>
    <w:p w:rsidR="00C53453" w:rsidRPr="00067B29" w:rsidRDefault="00C53453" w:rsidP="00067B29">
      <w:pPr>
        <w:spacing w:after="0" w:line="240" w:lineRule="auto"/>
        <w:jc w:val="both"/>
        <w:rPr>
          <w:rFonts w:ascii="Times New Roman" w:eastAsia="Times New Roman" w:hAnsi="Times New Roman" w:cs="Times New Roman"/>
          <w:sz w:val="28"/>
          <w:szCs w:val="28"/>
          <w:lang w:eastAsia="ru-RU"/>
        </w:rPr>
      </w:pPr>
      <w:r w:rsidRPr="00C53453">
        <w:rPr>
          <w:rFonts w:ascii="Times New Roman" w:eastAsia="Times New Roman" w:hAnsi="Times New Roman" w:cs="Times New Roman"/>
          <w:sz w:val="28"/>
          <w:szCs w:val="28"/>
          <w:lang w:eastAsia="ru-RU"/>
        </w:rPr>
        <w:tab/>
      </w:r>
      <w:proofErr w:type="gramStart"/>
      <w:r w:rsidRPr="00C53453">
        <w:rPr>
          <w:rFonts w:ascii="Times New Roman" w:eastAsia="Times New Roman" w:hAnsi="Times New Roman" w:cs="Times New Roman"/>
          <w:sz w:val="28"/>
          <w:szCs w:val="28"/>
          <w:lang w:eastAsia="ru-RU"/>
        </w:rPr>
        <w:t xml:space="preserve">1.Утвердить муниципальную программу </w:t>
      </w:r>
      <w:proofErr w:type="spellStart"/>
      <w:r w:rsidRPr="00C53453">
        <w:rPr>
          <w:rFonts w:ascii="Times New Roman" w:eastAsia="Times New Roman" w:hAnsi="Times New Roman" w:cs="Times New Roman"/>
          <w:sz w:val="28"/>
          <w:szCs w:val="28"/>
          <w:lang w:eastAsia="ru-RU"/>
        </w:rPr>
        <w:t>Быстринского</w:t>
      </w:r>
      <w:proofErr w:type="spellEnd"/>
      <w:r w:rsidRPr="00C53453">
        <w:rPr>
          <w:rFonts w:ascii="Times New Roman" w:eastAsia="Times New Roman" w:hAnsi="Times New Roman" w:cs="Times New Roman"/>
          <w:sz w:val="28"/>
          <w:szCs w:val="28"/>
          <w:lang w:eastAsia="ru-RU"/>
        </w:rPr>
        <w:t xml:space="preserve"> муниципального района  "Стимулирование жилищного строительства в </w:t>
      </w:r>
      <w:proofErr w:type="spellStart"/>
      <w:r w:rsidRPr="00C53453">
        <w:rPr>
          <w:rFonts w:ascii="Times New Roman" w:eastAsia="Times New Roman" w:hAnsi="Times New Roman" w:cs="Times New Roman"/>
          <w:sz w:val="28"/>
          <w:szCs w:val="28"/>
          <w:lang w:eastAsia="ru-RU"/>
        </w:rPr>
        <w:t>Быстринском</w:t>
      </w:r>
      <w:proofErr w:type="spellEnd"/>
      <w:r w:rsidRPr="00C53453">
        <w:rPr>
          <w:rFonts w:ascii="Times New Roman" w:eastAsia="Times New Roman" w:hAnsi="Times New Roman" w:cs="Times New Roman"/>
          <w:sz w:val="28"/>
          <w:szCs w:val="28"/>
          <w:lang w:eastAsia="ru-RU"/>
        </w:rPr>
        <w:t xml:space="preserve"> муниципальном районе на 2014-2018 годы» (далее – Программа) согласно приложению к настоящему постановлению.                                                                                    </w:t>
      </w:r>
      <w:r w:rsidRPr="00C53453">
        <w:rPr>
          <w:rFonts w:ascii="Times New Roman" w:eastAsia="Times New Roman" w:hAnsi="Times New Roman" w:cs="Times New Roman"/>
          <w:sz w:val="28"/>
          <w:szCs w:val="28"/>
          <w:lang w:eastAsia="ru-RU"/>
        </w:rPr>
        <w:tab/>
        <w:t xml:space="preserve">2.Ответственность за реализацию Программы возложить на начальника отдела по строительству и архитектуре, в части финансирования, предусмотренного районным бюджетом, на начальника финансового отдела администрации </w:t>
      </w:r>
      <w:proofErr w:type="spellStart"/>
      <w:r w:rsidRPr="00C53453">
        <w:rPr>
          <w:rFonts w:ascii="Times New Roman" w:eastAsia="Times New Roman" w:hAnsi="Times New Roman" w:cs="Times New Roman"/>
          <w:sz w:val="28"/>
          <w:szCs w:val="28"/>
          <w:lang w:eastAsia="ru-RU"/>
        </w:rPr>
        <w:t>Быстринского</w:t>
      </w:r>
      <w:proofErr w:type="spellEnd"/>
      <w:r w:rsidRPr="00C53453">
        <w:rPr>
          <w:rFonts w:ascii="Times New Roman" w:eastAsia="Times New Roman" w:hAnsi="Times New Roman" w:cs="Times New Roman"/>
          <w:sz w:val="28"/>
          <w:szCs w:val="28"/>
          <w:lang w:eastAsia="ru-RU"/>
        </w:rPr>
        <w:t xml:space="preserve"> муниципального района.</w:t>
      </w:r>
      <w:proofErr w:type="gramEnd"/>
    </w:p>
    <w:p w:rsidR="00C53453" w:rsidRPr="00C53453" w:rsidRDefault="00C53453" w:rsidP="00C53453">
      <w:pPr>
        <w:spacing w:after="0" w:line="240" w:lineRule="auto"/>
        <w:rPr>
          <w:rFonts w:ascii="Times New Roman" w:eastAsia="Times New Roman" w:hAnsi="Times New Roman" w:cs="Times New Roman"/>
          <w:sz w:val="28"/>
          <w:szCs w:val="28"/>
          <w:lang w:eastAsia="ru-RU"/>
        </w:rPr>
      </w:pPr>
      <w:r w:rsidRPr="00C53453">
        <w:rPr>
          <w:rFonts w:ascii="Times New Roman" w:eastAsia="Times New Roman" w:hAnsi="Times New Roman" w:cs="Times New Roman"/>
          <w:sz w:val="28"/>
          <w:szCs w:val="28"/>
          <w:lang w:eastAsia="ru-RU"/>
        </w:rPr>
        <w:t>3. Настоящее  постановление вступает в силу после его официального обнародования и распространяется на правоотношения, возникшие с 1 января 2014 года.</w:t>
      </w:r>
    </w:p>
    <w:p w:rsidR="00C53453" w:rsidRPr="00C53453" w:rsidRDefault="00C53453" w:rsidP="00C53453">
      <w:pPr>
        <w:spacing w:after="0" w:line="240" w:lineRule="auto"/>
        <w:rPr>
          <w:rFonts w:ascii="Times New Roman" w:eastAsia="Times New Roman" w:hAnsi="Times New Roman" w:cs="Times New Roman"/>
          <w:sz w:val="28"/>
          <w:szCs w:val="28"/>
          <w:lang w:eastAsia="ru-RU"/>
        </w:rPr>
      </w:pPr>
    </w:p>
    <w:p w:rsidR="00C53453" w:rsidRPr="00C53453" w:rsidRDefault="00C53453" w:rsidP="00C53453">
      <w:pPr>
        <w:spacing w:after="0" w:line="240" w:lineRule="auto"/>
        <w:rPr>
          <w:rFonts w:ascii="Times New Roman" w:eastAsia="Times New Roman" w:hAnsi="Times New Roman" w:cs="Times New Roman"/>
          <w:sz w:val="28"/>
          <w:szCs w:val="28"/>
          <w:lang w:eastAsia="ru-RU"/>
        </w:rPr>
      </w:pPr>
    </w:p>
    <w:p w:rsidR="00C53453" w:rsidRPr="00C53453" w:rsidRDefault="00C53453" w:rsidP="00C53453">
      <w:pPr>
        <w:spacing w:after="0" w:line="240" w:lineRule="auto"/>
        <w:rPr>
          <w:rFonts w:ascii="Times New Roman" w:eastAsia="Times New Roman" w:hAnsi="Times New Roman" w:cs="Times New Roman"/>
          <w:sz w:val="28"/>
          <w:szCs w:val="28"/>
          <w:lang w:eastAsia="ru-RU"/>
        </w:rPr>
      </w:pPr>
      <w:r w:rsidRPr="00C53453">
        <w:rPr>
          <w:rFonts w:ascii="Times New Roman" w:eastAsia="Times New Roman" w:hAnsi="Times New Roman" w:cs="Times New Roman"/>
          <w:sz w:val="28"/>
          <w:szCs w:val="28"/>
          <w:lang w:eastAsia="ru-RU"/>
        </w:rPr>
        <w:t xml:space="preserve">Заместитель главы администрации </w:t>
      </w:r>
    </w:p>
    <w:p w:rsidR="00C53453" w:rsidRPr="00C53453" w:rsidRDefault="00C53453" w:rsidP="00C53453">
      <w:pPr>
        <w:spacing w:after="0" w:line="240" w:lineRule="auto"/>
        <w:rPr>
          <w:rFonts w:ascii="Times New Roman" w:eastAsia="Times New Roman" w:hAnsi="Times New Roman" w:cs="Times New Roman"/>
          <w:sz w:val="28"/>
          <w:szCs w:val="28"/>
          <w:lang w:eastAsia="ru-RU"/>
        </w:rPr>
      </w:pPr>
      <w:proofErr w:type="spellStart"/>
      <w:r w:rsidRPr="00C53453">
        <w:rPr>
          <w:rFonts w:ascii="Times New Roman" w:eastAsia="Times New Roman" w:hAnsi="Times New Roman" w:cs="Times New Roman"/>
          <w:sz w:val="28"/>
          <w:szCs w:val="28"/>
          <w:lang w:eastAsia="ru-RU"/>
        </w:rPr>
        <w:t>Быстринского</w:t>
      </w:r>
      <w:proofErr w:type="spellEnd"/>
      <w:r w:rsidRPr="00C53453">
        <w:rPr>
          <w:rFonts w:ascii="Times New Roman" w:eastAsia="Times New Roman" w:hAnsi="Times New Roman" w:cs="Times New Roman"/>
          <w:sz w:val="28"/>
          <w:szCs w:val="28"/>
          <w:lang w:eastAsia="ru-RU"/>
        </w:rPr>
        <w:t xml:space="preserve"> муниципального района</w:t>
      </w:r>
      <w:r w:rsidRPr="00C53453">
        <w:rPr>
          <w:rFonts w:ascii="Times New Roman" w:eastAsia="Times New Roman" w:hAnsi="Times New Roman" w:cs="Times New Roman"/>
          <w:sz w:val="28"/>
          <w:szCs w:val="28"/>
          <w:lang w:eastAsia="ru-RU"/>
        </w:rPr>
        <w:tab/>
        <w:t xml:space="preserve">     </w:t>
      </w:r>
      <w:r w:rsidR="00067B29">
        <w:rPr>
          <w:rFonts w:ascii="Times New Roman" w:eastAsia="Times New Roman" w:hAnsi="Times New Roman" w:cs="Times New Roman"/>
          <w:sz w:val="28"/>
          <w:szCs w:val="28"/>
          <w:lang w:eastAsia="ru-RU"/>
        </w:rPr>
        <w:t xml:space="preserve">                        </w:t>
      </w:r>
      <w:r w:rsidR="00DA1B52">
        <w:rPr>
          <w:rFonts w:ascii="Times New Roman" w:eastAsia="Times New Roman" w:hAnsi="Times New Roman" w:cs="Times New Roman"/>
          <w:sz w:val="28"/>
          <w:szCs w:val="28"/>
          <w:lang w:eastAsia="ru-RU"/>
        </w:rPr>
        <w:t xml:space="preserve"> Н.Н. Кузнецова              </w:t>
      </w:r>
    </w:p>
    <w:p w:rsidR="00057E9D" w:rsidRDefault="00057E9D" w:rsidP="00067B29">
      <w:pPr>
        <w:widowControl w:val="0"/>
        <w:tabs>
          <w:tab w:val="left" w:pos="1985"/>
        </w:tabs>
        <w:spacing w:after="0" w:line="240" w:lineRule="auto"/>
        <w:ind w:right="-1"/>
        <w:jc w:val="right"/>
        <w:rPr>
          <w:rFonts w:ascii="Times New Roman" w:eastAsia="Times New Roman" w:hAnsi="Times New Roman" w:cs="Times New Roman"/>
          <w:sz w:val="24"/>
          <w:szCs w:val="24"/>
          <w:lang w:eastAsia="ru-RU"/>
        </w:rPr>
      </w:pPr>
    </w:p>
    <w:p w:rsidR="00057E9D" w:rsidRDefault="00057E9D" w:rsidP="00067B29">
      <w:pPr>
        <w:widowControl w:val="0"/>
        <w:tabs>
          <w:tab w:val="left" w:pos="1985"/>
        </w:tabs>
        <w:spacing w:after="0" w:line="240" w:lineRule="auto"/>
        <w:ind w:right="-1"/>
        <w:jc w:val="right"/>
        <w:rPr>
          <w:rFonts w:ascii="Times New Roman" w:eastAsia="Times New Roman" w:hAnsi="Times New Roman" w:cs="Times New Roman"/>
          <w:sz w:val="24"/>
          <w:szCs w:val="24"/>
          <w:lang w:eastAsia="ru-RU"/>
        </w:rPr>
      </w:pPr>
    </w:p>
    <w:p w:rsidR="00C53453" w:rsidRPr="00C53453" w:rsidRDefault="00C53453" w:rsidP="00067B29">
      <w:pPr>
        <w:widowControl w:val="0"/>
        <w:tabs>
          <w:tab w:val="left" w:pos="1985"/>
        </w:tabs>
        <w:spacing w:after="0" w:line="240" w:lineRule="auto"/>
        <w:ind w:right="-1"/>
        <w:jc w:val="right"/>
        <w:rPr>
          <w:rFonts w:ascii="Times New Roman" w:eastAsia="Times New Roman" w:hAnsi="Times New Roman" w:cs="Times New Roman"/>
          <w:sz w:val="24"/>
          <w:szCs w:val="24"/>
          <w:lang w:eastAsia="ru-RU"/>
        </w:rPr>
      </w:pPr>
      <w:proofErr w:type="gramStart"/>
      <w:r w:rsidRPr="00C53453">
        <w:rPr>
          <w:rFonts w:ascii="Times New Roman" w:eastAsia="Times New Roman" w:hAnsi="Times New Roman" w:cs="Times New Roman"/>
          <w:sz w:val="24"/>
          <w:szCs w:val="24"/>
          <w:lang w:eastAsia="ru-RU"/>
        </w:rPr>
        <w:lastRenderedPageBreak/>
        <w:t>У</w:t>
      </w:r>
      <w:r w:rsidR="00067B29">
        <w:rPr>
          <w:rFonts w:ascii="Times New Roman" w:eastAsia="Times New Roman" w:hAnsi="Times New Roman" w:cs="Times New Roman"/>
          <w:sz w:val="24"/>
          <w:szCs w:val="24"/>
          <w:lang w:eastAsia="ru-RU"/>
        </w:rPr>
        <w:t>тверждена</w:t>
      </w:r>
      <w:proofErr w:type="gramEnd"/>
      <w:r w:rsidR="00067B29">
        <w:rPr>
          <w:rFonts w:ascii="Times New Roman" w:eastAsia="Times New Roman" w:hAnsi="Times New Roman" w:cs="Times New Roman"/>
          <w:sz w:val="24"/>
          <w:szCs w:val="24"/>
          <w:lang w:eastAsia="ru-RU"/>
        </w:rPr>
        <w:t xml:space="preserve"> </w:t>
      </w:r>
      <w:r w:rsidR="00067B29">
        <w:rPr>
          <w:rFonts w:ascii="Times New Roman" w:eastAsia="Times New Roman" w:hAnsi="Times New Roman" w:cs="Times New Roman"/>
          <w:snapToGrid w:val="0"/>
          <w:sz w:val="24"/>
          <w:szCs w:val="24"/>
          <w:lang w:eastAsia="ru-RU"/>
        </w:rPr>
        <w:t>п</w:t>
      </w:r>
      <w:r w:rsidR="00067B29" w:rsidRPr="00C53453">
        <w:rPr>
          <w:rFonts w:ascii="Times New Roman" w:eastAsia="Times New Roman" w:hAnsi="Times New Roman" w:cs="Times New Roman"/>
          <w:snapToGrid w:val="0"/>
          <w:sz w:val="24"/>
          <w:szCs w:val="24"/>
          <w:lang w:eastAsia="ru-RU"/>
        </w:rPr>
        <w:t>остановлением</w:t>
      </w:r>
      <w:r w:rsidR="00067B29">
        <w:rPr>
          <w:rFonts w:ascii="Times New Roman" w:eastAsia="Times New Roman" w:hAnsi="Times New Roman" w:cs="Times New Roman"/>
          <w:snapToGrid w:val="0"/>
          <w:sz w:val="24"/>
          <w:szCs w:val="24"/>
          <w:lang w:eastAsia="ru-RU"/>
        </w:rPr>
        <w:t xml:space="preserve">                                                                                                                     </w:t>
      </w:r>
      <w:r w:rsidR="00067B29" w:rsidRPr="00C53453">
        <w:rPr>
          <w:rFonts w:ascii="Times New Roman" w:eastAsia="Times New Roman" w:hAnsi="Times New Roman" w:cs="Times New Roman"/>
          <w:snapToGrid w:val="0"/>
          <w:sz w:val="24"/>
          <w:szCs w:val="24"/>
          <w:lang w:eastAsia="ru-RU"/>
        </w:rPr>
        <w:t xml:space="preserve"> администрации </w:t>
      </w:r>
      <w:proofErr w:type="spellStart"/>
      <w:r w:rsidR="00067B29" w:rsidRPr="00C53453">
        <w:rPr>
          <w:rFonts w:ascii="Times New Roman" w:eastAsia="Times New Roman" w:hAnsi="Times New Roman" w:cs="Times New Roman"/>
          <w:snapToGrid w:val="0"/>
          <w:sz w:val="24"/>
          <w:szCs w:val="24"/>
          <w:lang w:eastAsia="ru-RU"/>
        </w:rPr>
        <w:t>Быстринского</w:t>
      </w:r>
      <w:proofErr w:type="spellEnd"/>
    </w:p>
    <w:p w:rsidR="00C53453" w:rsidRPr="00C53453" w:rsidRDefault="00C53453" w:rsidP="00067B29">
      <w:pPr>
        <w:widowControl w:val="0"/>
        <w:tabs>
          <w:tab w:val="left" w:pos="1985"/>
        </w:tabs>
        <w:spacing w:after="0" w:line="240" w:lineRule="auto"/>
        <w:ind w:left="5529" w:right="-1"/>
        <w:jc w:val="right"/>
        <w:rPr>
          <w:rFonts w:ascii="Times New Roman" w:eastAsia="Times New Roman" w:hAnsi="Times New Roman" w:cs="Times New Roman"/>
          <w:snapToGrid w:val="0"/>
          <w:sz w:val="24"/>
          <w:szCs w:val="24"/>
          <w:lang w:eastAsia="ru-RU"/>
        </w:rPr>
      </w:pPr>
      <w:r w:rsidRPr="00C53453">
        <w:rPr>
          <w:rFonts w:ascii="Times New Roman" w:eastAsia="Times New Roman" w:hAnsi="Times New Roman" w:cs="Times New Roman"/>
          <w:snapToGrid w:val="0"/>
          <w:sz w:val="24"/>
          <w:szCs w:val="24"/>
          <w:lang w:eastAsia="ru-RU"/>
        </w:rPr>
        <w:t>муниципального района</w:t>
      </w:r>
      <w:r w:rsidR="00067B29" w:rsidRPr="00067B29">
        <w:rPr>
          <w:rFonts w:ascii="Times New Roman" w:eastAsia="Times New Roman" w:hAnsi="Times New Roman" w:cs="Times New Roman"/>
          <w:snapToGrid w:val="0"/>
          <w:sz w:val="24"/>
          <w:szCs w:val="24"/>
          <w:lang w:eastAsia="ru-RU"/>
        </w:rPr>
        <w:t xml:space="preserve"> </w:t>
      </w:r>
      <w:proofErr w:type="gramStart"/>
      <w:r w:rsidR="00067B29" w:rsidRPr="00C53453">
        <w:rPr>
          <w:rFonts w:ascii="Times New Roman" w:eastAsia="Times New Roman" w:hAnsi="Times New Roman" w:cs="Times New Roman"/>
          <w:snapToGrid w:val="0"/>
          <w:sz w:val="24"/>
          <w:szCs w:val="24"/>
          <w:lang w:eastAsia="ru-RU"/>
        </w:rPr>
        <w:t>от</w:t>
      </w:r>
      <w:proofErr w:type="gramEnd"/>
    </w:p>
    <w:p w:rsidR="00C53453" w:rsidRPr="00C53453" w:rsidRDefault="00C53453" w:rsidP="00C53453">
      <w:pPr>
        <w:widowControl w:val="0"/>
        <w:spacing w:after="0" w:line="240" w:lineRule="auto"/>
        <w:ind w:left="5529" w:right="-1"/>
        <w:jc w:val="right"/>
        <w:rPr>
          <w:rFonts w:ascii="Times New Roman" w:eastAsia="Times New Roman" w:hAnsi="Times New Roman" w:cs="Times New Roman"/>
          <w:snapToGrid w:val="0"/>
          <w:sz w:val="28"/>
          <w:szCs w:val="20"/>
          <w:lang w:eastAsia="ru-RU"/>
        </w:rPr>
      </w:pPr>
      <w:r w:rsidRPr="00C53453">
        <w:rPr>
          <w:rFonts w:ascii="Times New Roman" w:eastAsia="Times New Roman" w:hAnsi="Times New Roman" w:cs="Times New Roman"/>
          <w:snapToGrid w:val="0"/>
          <w:sz w:val="24"/>
          <w:szCs w:val="24"/>
          <w:lang w:eastAsia="ru-RU"/>
        </w:rPr>
        <w:t xml:space="preserve"> </w:t>
      </w:r>
      <w:r w:rsidRPr="00C53453">
        <w:rPr>
          <w:rFonts w:ascii="Times New Roman" w:eastAsia="Times New Roman" w:hAnsi="Times New Roman" w:cs="Times New Roman"/>
          <w:snapToGrid w:val="0"/>
          <w:sz w:val="24"/>
          <w:szCs w:val="24"/>
          <w:u w:val="single"/>
          <w:lang w:eastAsia="ru-RU"/>
        </w:rPr>
        <w:t xml:space="preserve"> 31.12.2013г.  </w:t>
      </w:r>
      <w:r w:rsidRPr="00C53453">
        <w:rPr>
          <w:rFonts w:ascii="Times New Roman" w:eastAsia="Times New Roman" w:hAnsi="Times New Roman" w:cs="Times New Roman"/>
          <w:snapToGrid w:val="0"/>
          <w:sz w:val="24"/>
          <w:szCs w:val="24"/>
          <w:lang w:eastAsia="ru-RU"/>
        </w:rPr>
        <w:t xml:space="preserve">№  </w:t>
      </w:r>
      <w:r w:rsidRPr="00C53453">
        <w:rPr>
          <w:rFonts w:ascii="Times New Roman" w:eastAsia="Times New Roman" w:hAnsi="Times New Roman" w:cs="Times New Roman"/>
          <w:snapToGrid w:val="0"/>
          <w:sz w:val="24"/>
          <w:szCs w:val="24"/>
          <w:u w:val="single"/>
          <w:lang w:eastAsia="ru-RU"/>
        </w:rPr>
        <w:t>543</w:t>
      </w:r>
      <w:r w:rsidRPr="00C53453">
        <w:rPr>
          <w:rFonts w:ascii="Times New Roman" w:eastAsia="Times New Roman" w:hAnsi="Times New Roman" w:cs="Times New Roman"/>
          <w:snapToGrid w:val="0"/>
          <w:sz w:val="24"/>
          <w:szCs w:val="24"/>
          <w:lang w:eastAsia="ru-RU"/>
        </w:rPr>
        <w:t>_</w:t>
      </w:r>
      <w:r w:rsidRPr="00C53453">
        <w:rPr>
          <w:rFonts w:ascii="Times New Roman" w:eastAsia="Times New Roman" w:hAnsi="Times New Roman" w:cs="Times New Roman"/>
          <w:snapToGrid w:val="0"/>
          <w:sz w:val="28"/>
          <w:szCs w:val="20"/>
          <w:u w:val="single"/>
          <w:lang w:eastAsia="ru-RU"/>
        </w:rPr>
        <w:t xml:space="preserve">                        </w:t>
      </w:r>
    </w:p>
    <w:p w:rsidR="00C53453" w:rsidRPr="00C53453" w:rsidRDefault="00C53453" w:rsidP="00C53453">
      <w:pPr>
        <w:widowControl w:val="0"/>
        <w:spacing w:after="0" w:line="240" w:lineRule="auto"/>
        <w:ind w:left="5670"/>
        <w:jc w:val="right"/>
        <w:rPr>
          <w:rFonts w:ascii="Times New Roman" w:eastAsia="Times New Roman" w:hAnsi="Times New Roman" w:cs="Times New Roman"/>
          <w:snapToGrid w:val="0"/>
          <w:sz w:val="28"/>
          <w:szCs w:val="20"/>
          <w:lang w:eastAsia="ru-RU"/>
        </w:rPr>
      </w:pPr>
    </w:p>
    <w:p w:rsidR="00057E9D" w:rsidRDefault="00057E9D" w:rsidP="00057E9D">
      <w:pPr>
        <w:widowControl w:val="0"/>
        <w:tabs>
          <w:tab w:val="left" w:pos="1985"/>
        </w:tabs>
        <w:spacing w:after="0" w:line="240" w:lineRule="auto"/>
        <w:ind w:right="-1"/>
        <w:jc w:val="right"/>
        <w:rPr>
          <w:rFonts w:ascii="Times New Roman" w:eastAsia="Times New Roman" w:hAnsi="Times New Roman" w:cs="Times New Roman"/>
          <w:snapToGrid w:val="0"/>
          <w:sz w:val="24"/>
          <w:szCs w:val="24"/>
          <w:lang w:eastAsia="ru-RU"/>
        </w:rPr>
      </w:pPr>
      <w:r w:rsidRPr="00057E9D">
        <w:rPr>
          <w:rFonts w:ascii="Times New Roman" w:eastAsia="Times New Roman" w:hAnsi="Times New Roman" w:cs="Times New Roman"/>
          <w:snapToGrid w:val="0"/>
          <w:sz w:val="24"/>
          <w:szCs w:val="24"/>
          <w:lang w:eastAsia="ru-RU"/>
        </w:rPr>
        <w:t>В редакции постановления</w:t>
      </w:r>
    </w:p>
    <w:p w:rsidR="00057E9D" w:rsidRPr="00C53453" w:rsidRDefault="00057E9D" w:rsidP="00057E9D">
      <w:pPr>
        <w:widowControl w:val="0"/>
        <w:tabs>
          <w:tab w:val="left" w:pos="1985"/>
        </w:tabs>
        <w:spacing w:after="0" w:line="240" w:lineRule="auto"/>
        <w:ind w:right="-1"/>
        <w:jc w:val="right"/>
        <w:rPr>
          <w:rFonts w:ascii="Times New Roman" w:eastAsia="Times New Roman" w:hAnsi="Times New Roman" w:cs="Times New Roman"/>
          <w:sz w:val="24"/>
          <w:szCs w:val="24"/>
          <w:lang w:eastAsia="ru-RU"/>
        </w:rPr>
      </w:pPr>
      <w:r w:rsidRPr="00057E9D">
        <w:rPr>
          <w:rFonts w:ascii="Times New Roman" w:eastAsia="Times New Roman" w:hAnsi="Times New Roman" w:cs="Times New Roman"/>
          <w:snapToGrid w:val="0"/>
          <w:sz w:val="24"/>
          <w:szCs w:val="24"/>
          <w:lang w:eastAsia="ru-RU"/>
        </w:rPr>
        <w:t xml:space="preserve"> </w:t>
      </w:r>
      <w:r w:rsidRPr="00C53453">
        <w:rPr>
          <w:rFonts w:ascii="Times New Roman" w:eastAsia="Times New Roman" w:hAnsi="Times New Roman" w:cs="Times New Roman"/>
          <w:snapToGrid w:val="0"/>
          <w:sz w:val="24"/>
          <w:szCs w:val="24"/>
          <w:lang w:eastAsia="ru-RU"/>
        </w:rPr>
        <w:t xml:space="preserve">администрации </w:t>
      </w:r>
      <w:proofErr w:type="spellStart"/>
      <w:r w:rsidRPr="00C53453">
        <w:rPr>
          <w:rFonts w:ascii="Times New Roman" w:eastAsia="Times New Roman" w:hAnsi="Times New Roman" w:cs="Times New Roman"/>
          <w:snapToGrid w:val="0"/>
          <w:sz w:val="24"/>
          <w:szCs w:val="24"/>
          <w:lang w:eastAsia="ru-RU"/>
        </w:rPr>
        <w:t>Быстринского</w:t>
      </w:r>
      <w:proofErr w:type="spellEnd"/>
    </w:p>
    <w:p w:rsidR="00057E9D" w:rsidRDefault="00057E9D" w:rsidP="00057E9D">
      <w:pPr>
        <w:widowControl w:val="0"/>
        <w:spacing w:after="0" w:line="240" w:lineRule="auto"/>
        <w:ind w:left="5670"/>
        <w:jc w:val="right"/>
        <w:rPr>
          <w:rFonts w:ascii="Times New Roman" w:eastAsia="Times New Roman" w:hAnsi="Times New Roman" w:cs="Times New Roman"/>
          <w:snapToGrid w:val="0"/>
          <w:sz w:val="24"/>
          <w:szCs w:val="24"/>
          <w:lang w:eastAsia="ru-RU"/>
        </w:rPr>
      </w:pPr>
      <w:r w:rsidRPr="00C53453">
        <w:rPr>
          <w:rFonts w:ascii="Times New Roman" w:eastAsia="Times New Roman" w:hAnsi="Times New Roman" w:cs="Times New Roman"/>
          <w:snapToGrid w:val="0"/>
          <w:sz w:val="24"/>
          <w:szCs w:val="24"/>
          <w:lang w:eastAsia="ru-RU"/>
        </w:rPr>
        <w:t>муниципального района</w:t>
      </w:r>
    </w:p>
    <w:p w:rsidR="00C53453" w:rsidRPr="00057E9D" w:rsidRDefault="00057E9D" w:rsidP="00057E9D">
      <w:pPr>
        <w:widowControl w:val="0"/>
        <w:spacing w:after="0" w:line="240" w:lineRule="auto"/>
        <w:ind w:left="5670"/>
        <w:jc w:val="right"/>
        <w:rPr>
          <w:rFonts w:ascii="Times New Roman" w:eastAsia="Times New Roman" w:hAnsi="Times New Roman" w:cs="Times New Roman"/>
          <w:snapToGrid w:val="0"/>
          <w:sz w:val="24"/>
          <w:szCs w:val="24"/>
          <w:lang w:eastAsia="ru-RU"/>
        </w:rPr>
      </w:pPr>
      <w:r w:rsidRPr="00057E9D">
        <w:rPr>
          <w:rFonts w:ascii="Times New Roman" w:eastAsia="Times New Roman" w:hAnsi="Times New Roman" w:cs="Times New Roman"/>
          <w:snapToGrid w:val="0"/>
          <w:sz w:val="24"/>
          <w:szCs w:val="24"/>
          <w:lang w:eastAsia="ru-RU"/>
        </w:rPr>
        <w:t xml:space="preserve"> </w:t>
      </w:r>
      <w:r w:rsidRPr="00057E9D">
        <w:rPr>
          <w:rFonts w:ascii="Times New Roman" w:eastAsia="Times New Roman" w:hAnsi="Times New Roman" w:cs="Times New Roman"/>
          <w:sz w:val="24"/>
          <w:szCs w:val="24"/>
          <w:lang w:eastAsia="ru-RU"/>
        </w:rPr>
        <w:t>от 26.09.2018 № 310</w:t>
      </w:r>
    </w:p>
    <w:p w:rsidR="00C53453" w:rsidRPr="00057E9D" w:rsidRDefault="00C53453" w:rsidP="00057E9D">
      <w:pPr>
        <w:widowControl w:val="0"/>
        <w:spacing w:after="0" w:line="240" w:lineRule="auto"/>
        <w:ind w:left="160"/>
        <w:jc w:val="right"/>
        <w:rPr>
          <w:rFonts w:ascii="Times New Roman" w:eastAsia="Times New Roman" w:hAnsi="Times New Roman" w:cs="Times New Roman"/>
          <w:b/>
          <w:snapToGrid w:val="0"/>
          <w:sz w:val="24"/>
          <w:szCs w:val="24"/>
          <w:lang w:eastAsia="ru-RU"/>
        </w:rPr>
      </w:pPr>
    </w:p>
    <w:p w:rsidR="00C53453" w:rsidRPr="00C53453" w:rsidRDefault="00C53453" w:rsidP="00C53453">
      <w:pPr>
        <w:widowControl w:val="0"/>
        <w:spacing w:after="0" w:line="240" w:lineRule="auto"/>
        <w:ind w:left="160"/>
        <w:jc w:val="center"/>
        <w:rPr>
          <w:rFonts w:ascii="Times New Roman" w:eastAsia="Times New Roman" w:hAnsi="Times New Roman" w:cs="Times New Roman"/>
          <w:b/>
          <w:snapToGrid w:val="0"/>
          <w:sz w:val="32"/>
          <w:szCs w:val="20"/>
          <w:lang w:eastAsia="ru-RU"/>
        </w:rPr>
      </w:pPr>
    </w:p>
    <w:p w:rsidR="00C53453" w:rsidRPr="00C53453" w:rsidRDefault="00C53453" w:rsidP="00C53453">
      <w:pPr>
        <w:widowControl w:val="0"/>
        <w:spacing w:after="0" w:line="240" w:lineRule="auto"/>
        <w:ind w:left="160"/>
        <w:jc w:val="center"/>
        <w:rPr>
          <w:rFonts w:ascii="Times New Roman" w:eastAsia="Times New Roman" w:hAnsi="Times New Roman" w:cs="Times New Roman"/>
          <w:b/>
          <w:snapToGrid w:val="0"/>
          <w:sz w:val="32"/>
          <w:szCs w:val="20"/>
          <w:lang w:eastAsia="ru-RU"/>
        </w:rPr>
      </w:pPr>
    </w:p>
    <w:p w:rsidR="00C53453" w:rsidRPr="004B6069" w:rsidRDefault="00C53453" w:rsidP="00C53453">
      <w:pPr>
        <w:widowControl w:val="0"/>
        <w:spacing w:after="0" w:line="240" w:lineRule="auto"/>
        <w:ind w:left="160"/>
        <w:jc w:val="center"/>
        <w:rPr>
          <w:rFonts w:ascii="Times New Roman" w:eastAsia="Times New Roman" w:hAnsi="Times New Roman" w:cs="Times New Roman"/>
          <w:b/>
          <w:snapToGrid w:val="0"/>
          <w:sz w:val="32"/>
          <w:szCs w:val="20"/>
          <w:lang w:eastAsia="ru-RU"/>
        </w:rPr>
      </w:pPr>
    </w:p>
    <w:p w:rsidR="00C53453" w:rsidRPr="00C53453" w:rsidRDefault="00C53453" w:rsidP="00C53453">
      <w:pPr>
        <w:widowControl w:val="0"/>
        <w:spacing w:after="0" w:line="240" w:lineRule="auto"/>
        <w:ind w:left="160"/>
        <w:jc w:val="center"/>
        <w:rPr>
          <w:rFonts w:ascii="Times New Roman" w:eastAsia="Times New Roman" w:hAnsi="Times New Roman" w:cs="Times New Roman"/>
          <w:b/>
          <w:snapToGrid w:val="0"/>
          <w:sz w:val="32"/>
          <w:szCs w:val="20"/>
          <w:lang w:eastAsia="ru-RU"/>
        </w:rPr>
      </w:pPr>
    </w:p>
    <w:p w:rsidR="00C53453" w:rsidRPr="00C53453" w:rsidRDefault="00C53453" w:rsidP="00C53453">
      <w:pPr>
        <w:widowControl w:val="0"/>
        <w:spacing w:after="0" w:line="240" w:lineRule="auto"/>
        <w:ind w:left="160"/>
        <w:jc w:val="center"/>
        <w:rPr>
          <w:rFonts w:ascii="Times New Roman" w:eastAsia="Times New Roman" w:hAnsi="Times New Roman" w:cs="Times New Roman"/>
          <w:b/>
          <w:snapToGrid w:val="0"/>
          <w:sz w:val="32"/>
          <w:szCs w:val="20"/>
          <w:lang w:eastAsia="ru-RU"/>
        </w:rPr>
      </w:pPr>
    </w:p>
    <w:p w:rsidR="00C53453" w:rsidRPr="00C53453" w:rsidRDefault="00C53453" w:rsidP="00C53453">
      <w:pPr>
        <w:widowControl w:val="0"/>
        <w:spacing w:after="0" w:line="240" w:lineRule="auto"/>
        <w:ind w:left="160"/>
        <w:jc w:val="center"/>
        <w:rPr>
          <w:rFonts w:ascii="Times New Roman" w:eastAsia="Times New Roman" w:hAnsi="Times New Roman" w:cs="Times New Roman"/>
          <w:b/>
          <w:snapToGrid w:val="0"/>
          <w:sz w:val="32"/>
          <w:szCs w:val="20"/>
          <w:lang w:eastAsia="ru-RU"/>
        </w:rPr>
      </w:pPr>
    </w:p>
    <w:p w:rsidR="00C53453" w:rsidRPr="00C53453" w:rsidRDefault="00C53453" w:rsidP="00C53453">
      <w:pPr>
        <w:widowControl w:val="0"/>
        <w:spacing w:after="0" w:line="240" w:lineRule="auto"/>
        <w:ind w:left="160"/>
        <w:jc w:val="center"/>
        <w:rPr>
          <w:rFonts w:ascii="Times New Roman" w:eastAsia="Times New Roman" w:hAnsi="Times New Roman" w:cs="Times New Roman"/>
          <w:b/>
          <w:snapToGrid w:val="0"/>
          <w:sz w:val="32"/>
          <w:szCs w:val="20"/>
          <w:lang w:eastAsia="ru-RU"/>
        </w:rPr>
      </w:pPr>
    </w:p>
    <w:p w:rsidR="00C53453" w:rsidRPr="00C53453" w:rsidRDefault="00C53453" w:rsidP="00C53453">
      <w:pPr>
        <w:widowControl w:val="0"/>
        <w:spacing w:after="0" w:line="240" w:lineRule="auto"/>
        <w:ind w:left="160"/>
        <w:jc w:val="center"/>
        <w:rPr>
          <w:rFonts w:ascii="Times New Roman" w:eastAsia="Times New Roman" w:hAnsi="Times New Roman" w:cs="Times New Roman"/>
          <w:b/>
          <w:snapToGrid w:val="0"/>
          <w:sz w:val="32"/>
          <w:szCs w:val="20"/>
          <w:lang w:eastAsia="ru-RU"/>
        </w:rPr>
      </w:pPr>
    </w:p>
    <w:p w:rsidR="0052325F" w:rsidRDefault="00C53453" w:rsidP="0052325F">
      <w:pPr>
        <w:widowControl w:val="0"/>
        <w:spacing w:after="0" w:line="240" w:lineRule="auto"/>
        <w:ind w:left="160"/>
        <w:jc w:val="center"/>
        <w:rPr>
          <w:rFonts w:ascii="Times New Roman" w:eastAsia="Times New Roman" w:hAnsi="Times New Roman" w:cs="Times New Roman"/>
          <w:snapToGrid w:val="0"/>
          <w:sz w:val="28"/>
          <w:szCs w:val="28"/>
          <w:lang w:eastAsia="ru-RU"/>
        </w:rPr>
      </w:pPr>
      <w:r w:rsidRPr="00C53453">
        <w:rPr>
          <w:rFonts w:ascii="Times New Roman" w:eastAsia="Times New Roman" w:hAnsi="Times New Roman" w:cs="Times New Roman"/>
          <w:snapToGrid w:val="0"/>
          <w:sz w:val="28"/>
          <w:szCs w:val="28"/>
          <w:lang w:eastAsia="ru-RU"/>
        </w:rPr>
        <w:t xml:space="preserve">Муниципальная программа </w:t>
      </w:r>
    </w:p>
    <w:p w:rsidR="00C53453" w:rsidRPr="00C53453" w:rsidRDefault="00C53453" w:rsidP="0052325F">
      <w:pPr>
        <w:widowControl w:val="0"/>
        <w:spacing w:after="0" w:line="240" w:lineRule="auto"/>
        <w:ind w:left="160"/>
        <w:jc w:val="center"/>
        <w:rPr>
          <w:rFonts w:ascii="Times New Roman" w:eastAsia="Times New Roman" w:hAnsi="Times New Roman" w:cs="Times New Roman"/>
          <w:snapToGrid w:val="0"/>
          <w:sz w:val="28"/>
          <w:szCs w:val="28"/>
          <w:lang w:eastAsia="ru-RU"/>
        </w:rPr>
      </w:pPr>
      <w:proofErr w:type="spellStart"/>
      <w:r w:rsidRPr="00C53453">
        <w:rPr>
          <w:rFonts w:ascii="Times New Roman" w:eastAsia="Times New Roman" w:hAnsi="Times New Roman" w:cs="Times New Roman"/>
          <w:snapToGrid w:val="0"/>
          <w:sz w:val="28"/>
          <w:szCs w:val="28"/>
          <w:lang w:eastAsia="ru-RU"/>
        </w:rPr>
        <w:t>Быстринского</w:t>
      </w:r>
      <w:proofErr w:type="spellEnd"/>
      <w:r w:rsidRPr="00C53453">
        <w:rPr>
          <w:rFonts w:ascii="Times New Roman" w:eastAsia="Times New Roman" w:hAnsi="Times New Roman" w:cs="Times New Roman"/>
          <w:snapToGrid w:val="0"/>
          <w:sz w:val="28"/>
          <w:szCs w:val="28"/>
          <w:lang w:eastAsia="ru-RU"/>
        </w:rPr>
        <w:t xml:space="preserve"> муниципального района</w:t>
      </w:r>
    </w:p>
    <w:p w:rsidR="0052325F" w:rsidRDefault="00C53453" w:rsidP="0052325F">
      <w:pPr>
        <w:spacing w:after="0"/>
        <w:jc w:val="center"/>
        <w:rPr>
          <w:rFonts w:ascii="Times New Roman" w:eastAsia="Times New Roman" w:hAnsi="Times New Roman" w:cs="Times New Roman"/>
          <w:sz w:val="28"/>
          <w:szCs w:val="28"/>
          <w:lang w:eastAsia="x-none"/>
        </w:rPr>
      </w:pPr>
      <w:r w:rsidRPr="00C53453">
        <w:rPr>
          <w:rFonts w:ascii="Times New Roman" w:eastAsia="Times New Roman" w:hAnsi="Times New Roman" w:cs="Times New Roman"/>
          <w:sz w:val="28"/>
          <w:szCs w:val="28"/>
          <w:lang w:eastAsia="x-none"/>
        </w:rPr>
        <w:t>«</w:t>
      </w:r>
      <w:r w:rsidRPr="00C53453">
        <w:rPr>
          <w:rFonts w:ascii="Times New Roman" w:eastAsia="Times New Roman" w:hAnsi="Times New Roman" w:cs="Times New Roman"/>
          <w:sz w:val="28"/>
          <w:szCs w:val="28"/>
          <w:lang w:val="x-none" w:eastAsia="x-none"/>
        </w:rPr>
        <w:t xml:space="preserve">Стимулирование жилищного строительства </w:t>
      </w:r>
    </w:p>
    <w:p w:rsidR="0052325F" w:rsidRDefault="00C53453" w:rsidP="0052325F">
      <w:pPr>
        <w:spacing w:after="0"/>
        <w:jc w:val="center"/>
        <w:rPr>
          <w:rFonts w:ascii="Times New Roman" w:eastAsia="Times New Roman" w:hAnsi="Times New Roman" w:cs="Times New Roman"/>
          <w:sz w:val="28"/>
          <w:szCs w:val="28"/>
          <w:lang w:eastAsia="x-none"/>
        </w:rPr>
      </w:pPr>
      <w:r w:rsidRPr="00C53453">
        <w:rPr>
          <w:rFonts w:ascii="Times New Roman" w:eastAsia="Times New Roman" w:hAnsi="Times New Roman" w:cs="Times New Roman"/>
          <w:sz w:val="28"/>
          <w:szCs w:val="28"/>
          <w:lang w:val="x-none" w:eastAsia="x-none"/>
        </w:rPr>
        <w:t xml:space="preserve">в </w:t>
      </w:r>
      <w:proofErr w:type="spellStart"/>
      <w:r w:rsidRPr="00C53453">
        <w:rPr>
          <w:rFonts w:ascii="Times New Roman" w:eastAsia="Times New Roman" w:hAnsi="Times New Roman" w:cs="Times New Roman"/>
          <w:sz w:val="28"/>
          <w:szCs w:val="28"/>
          <w:lang w:val="x-none" w:eastAsia="x-none"/>
        </w:rPr>
        <w:t>Быстринском</w:t>
      </w:r>
      <w:proofErr w:type="spellEnd"/>
      <w:r w:rsidRPr="00C53453">
        <w:rPr>
          <w:rFonts w:ascii="Times New Roman" w:eastAsia="Times New Roman" w:hAnsi="Times New Roman" w:cs="Times New Roman"/>
          <w:sz w:val="28"/>
          <w:szCs w:val="28"/>
          <w:lang w:val="x-none" w:eastAsia="x-none"/>
        </w:rPr>
        <w:t xml:space="preserve"> </w:t>
      </w:r>
      <w:r w:rsidR="002E3C14">
        <w:rPr>
          <w:rFonts w:ascii="Times New Roman" w:eastAsia="Times New Roman" w:hAnsi="Times New Roman" w:cs="Times New Roman"/>
          <w:sz w:val="28"/>
          <w:szCs w:val="28"/>
          <w:lang w:val="x-none" w:eastAsia="x-none"/>
        </w:rPr>
        <w:t>муниципальном районе на 2014-20</w:t>
      </w:r>
      <w:r w:rsidR="002E3C14">
        <w:rPr>
          <w:rFonts w:ascii="Times New Roman" w:eastAsia="Times New Roman" w:hAnsi="Times New Roman" w:cs="Times New Roman"/>
          <w:sz w:val="28"/>
          <w:szCs w:val="28"/>
          <w:lang w:eastAsia="x-none"/>
        </w:rPr>
        <w:t>21</w:t>
      </w:r>
      <w:r w:rsidRPr="00C53453">
        <w:rPr>
          <w:rFonts w:ascii="Times New Roman" w:eastAsia="Times New Roman" w:hAnsi="Times New Roman" w:cs="Times New Roman"/>
          <w:sz w:val="28"/>
          <w:szCs w:val="28"/>
          <w:lang w:val="x-none" w:eastAsia="x-none"/>
        </w:rPr>
        <w:t xml:space="preserve"> годы» </w:t>
      </w:r>
    </w:p>
    <w:p w:rsidR="00C53453" w:rsidRPr="00C53453" w:rsidRDefault="00DA1B52" w:rsidP="002E3C14">
      <w:pPr>
        <w:spacing w:after="0"/>
        <w:jc w:val="center"/>
        <w:rPr>
          <w:rFonts w:ascii="Times New Roman" w:eastAsia="Times New Roman" w:hAnsi="Times New Roman" w:cs="Times New Roman"/>
          <w:sz w:val="28"/>
          <w:szCs w:val="28"/>
          <w:lang w:val="x-none" w:eastAsia="x-none"/>
        </w:rPr>
      </w:pPr>
      <w:r w:rsidRPr="00DA1B52">
        <w:rPr>
          <w:rFonts w:ascii="Times New Roman" w:eastAsia="Times New Roman" w:hAnsi="Times New Roman" w:cs="Times New Roman"/>
          <w:sz w:val="24"/>
          <w:szCs w:val="24"/>
          <w:lang w:eastAsia="ru-RU"/>
        </w:rPr>
        <w:t xml:space="preserve">(с изменениями от 22.12.2014№ 609, </w:t>
      </w:r>
      <w:r w:rsidRPr="00DA1B52">
        <w:rPr>
          <w:rFonts w:ascii="Times New Roman" w:eastAsia="Times New Roman" w:hAnsi="Times New Roman" w:cs="Times New Roman"/>
          <w:b/>
          <w:sz w:val="24"/>
          <w:szCs w:val="24"/>
          <w:lang w:eastAsia="ru-RU"/>
        </w:rPr>
        <w:t xml:space="preserve"> </w:t>
      </w:r>
      <w:r w:rsidRPr="00DA1B52">
        <w:rPr>
          <w:rFonts w:ascii="Times New Roman" w:eastAsia="Times New Roman" w:hAnsi="Times New Roman" w:cs="Times New Roman"/>
          <w:sz w:val="24"/>
          <w:szCs w:val="24"/>
          <w:lang w:eastAsia="ru-RU"/>
        </w:rPr>
        <w:t>от  30.07.2015 г.  № 354, от  03.03.2016г. №89</w:t>
      </w:r>
      <w:r w:rsidR="002E3C14" w:rsidRPr="002E3C14">
        <w:rPr>
          <w:rFonts w:ascii="Times New Roman" w:eastAsia="Times New Roman" w:hAnsi="Times New Roman" w:cs="Times New Roman"/>
          <w:sz w:val="24"/>
          <w:szCs w:val="24"/>
          <w:lang w:eastAsia="ru-RU"/>
        </w:rPr>
        <w:t xml:space="preserve"> </w:t>
      </w:r>
      <w:r w:rsidR="002E3C14">
        <w:rPr>
          <w:rFonts w:ascii="Times New Roman" w:eastAsia="Times New Roman" w:hAnsi="Times New Roman" w:cs="Times New Roman"/>
          <w:sz w:val="24"/>
          <w:szCs w:val="24"/>
          <w:lang w:eastAsia="ru-RU"/>
        </w:rPr>
        <w:t xml:space="preserve">от 29.12.2018 № 445, </w:t>
      </w:r>
      <w:hyperlink r:id="rId11" w:history="1">
        <w:r w:rsidR="002E3C14" w:rsidRPr="004B6069">
          <w:rPr>
            <w:rStyle w:val="a9"/>
            <w:rFonts w:ascii="Times New Roman" w:eastAsia="Times New Roman" w:hAnsi="Times New Roman" w:cs="Times New Roman"/>
            <w:color w:val="auto"/>
            <w:sz w:val="24"/>
            <w:szCs w:val="24"/>
            <w:u w:val="none"/>
            <w:lang w:eastAsia="ru-RU"/>
          </w:rPr>
          <w:t>от 26.09.2018 № 310</w:t>
        </w:r>
      </w:hyperlink>
      <w:r w:rsidR="002E3C14" w:rsidRPr="004B6069">
        <w:rPr>
          <w:rFonts w:ascii="Times New Roman" w:eastAsia="Times New Roman" w:hAnsi="Times New Roman" w:cs="Times New Roman"/>
          <w:sz w:val="24"/>
          <w:szCs w:val="24"/>
          <w:lang w:eastAsia="ru-RU"/>
        </w:rPr>
        <w:t>)</w:t>
      </w:r>
    </w:p>
    <w:p w:rsidR="00C53453" w:rsidRPr="00C53453" w:rsidRDefault="00C53453" w:rsidP="00C53453">
      <w:pPr>
        <w:widowControl w:val="0"/>
        <w:spacing w:after="0" w:line="240" w:lineRule="auto"/>
        <w:ind w:left="160"/>
        <w:jc w:val="center"/>
        <w:rPr>
          <w:rFonts w:ascii="Times New Roman" w:eastAsia="Times New Roman" w:hAnsi="Times New Roman" w:cs="Times New Roman"/>
          <w:b/>
          <w:snapToGrid w:val="0"/>
          <w:sz w:val="28"/>
          <w:szCs w:val="28"/>
          <w:lang w:eastAsia="ru-RU"/>
        </w:rPr>
      </w:pPr>
    </w:p>
    <w:p w:rsidR="00C53453" w:rsidRPr="00C53453" w:rsidRDefault="00C53453" w:rsidP="00C53453">
      <w:pPr>
        <w:widowControl w:val="0"/>
        <w:spacing w:after="0" w:line="240" w:lineRule="auto"/>
        <w:ind w:left="160"/>
        <w:jc w:val="center"/>
        <w:rPr>
          <w:rFonts w:ascii="Times New Roman" w:eastAsia="Times New Roman" w:hAnsi="Times New Roman" w:cs="Times New Roman"/>
          <w:b/>
          <w:snapToGrid w:val="0"/>
          <w:sz w:val="28"/>
          <w:szCs w:val="28"/>
          <w:lang w:eastAsia="ru-RU"/>
        </w:rPr>
      </w:pPr>
    </w:p>
    <w:p w:rsidR="00C53453" w:rsidRPr="00C53453" w:rsidRDefault="00C53453" w:rsidP="00C53453">
      <w:pPr>
        <w:widowControl w:val="0"/>
        <w:spacing w:after="0" w:line="240" w:lineRule="auto"/>
        <w:ind w:left="160"/>
        <w:jc w:val="center"/>
        <w:rPr>
          <w:rFonts w:ascii="Times New Roman" w:eastAsia="Times New Roman" w:hAnsi="Times New Roman" w:cs="Times New Roman"/>
          <w:b/>
          <w:snapToGrid w:val="0"/>
          <w:sz w:val="28"/>
          <w:szCs w:val="28"/>
          <w:lang w:eastAsia="ru-RU"/>
        </w:rPr>
      </w:pPr>
    </w:p>
    <w:p w:rsidR="00C53453" w:rsidRPr="00C53453" w:rsidRDefault="00C53453" w:rsidP="00C53453">
      <w:pPr>
        <w:widowControl w:val="0"/>
        <w:spacing w:after="0" w:line="240" w:lineRule="auto"/>
        <w:ind w:left="160"/>
        <w:jc w:val="center"/>
        <w:rPr>
          <w:rFonts w:ascii="Times New Roman" w:eastAsia="Times New Roman" w:hAnsi="Times New Roman" w:cs="Times New Roman"/>
          <w:b/>
          <w:snapToGrid w:val="0"/>
          <w:sz w:val="32"/>
          <w:szCs w:val="20"/>
          <w:lang w:eastAsia="ru-RU"/>
        </w:rPr>
      </w:pPr>
    </w:p>
    <w:p w:rsidR="00C53453" w:rsidRPr="00C53453" w:rsidRDefault="00C53453" w:rsidP="00C53453">
      <w:pPr>
        <w:widowControl w:val="0"/>
        <w:spacing w:after="0" w:line="240" w:lineRule="auto"/>
        <w:ind w:left="160"/>
        <w:jc w:val="center"/>
        <w:rPr>
          <w:rFonts w:ascii="Times New Roman" w:eastAsia="Times New Roman" w:hAnsi="Times New Roman" w:cs="Times New Roman"/>
          <w:b/>
          <w:snapToGrid w:val="0"/>
          <w:sz w:val="32"/>
          <w:szCs w:val="20"/>
          <w:lang w:eastAsia="ru-RU"/>
        </w:rPr>
      </w:pPr>
    </w:p>
    <w:p w:rsidR="00C53453" w:rsidRPr="00C53453" w:rsidRDefault="00C53453" w:rsidP="00C53453">
      <w:pPr>
        <w:widowControl w:val="0"/>
        <w:spacing w:after="0" w:line="240" w:lineRule="auto"/>
        <w:ind w:left="160"/>
        <w:jc w:val="center"/>
        <w:rPr>
          <w:rFonts w:ascii="Times New Roman" w:eastAsia="Times New Roman" w:hAnsi="Times New Roman" w:cs="Times New Roman"/>
          <w:b/>
          <w:snapToGrid w:val="0"/>
          <w:sz w:val="32"/>
          <w:szCs w:val="20"/>
          <w:lang w:eastAsia="ru-RU"/>
        </w:rPr>
      </w:pPr>
    </w:p>
    <w:p w:rsidR="00C53453" w:rsidRPr="00C53453" w:rsidRDefault="00C53453" w:rsidP="00C53453">
      <w:pPr>
        <w:widowControl w:val="0"/>
        <w:spacing w:after="0" w:line="240" w:lineRule="auto"/>
        <w:ind w:left="160"/>
        <w:jc w:val="center"/>
        <w:rPr>
          <w:rFonts w:ascii="Times New Roman" w:eastAsia="Times New Roman" w:hAnsi="Times New Roman" w:cs="Times New Roman"/>
          <w:b/>
          <w:snapToGrid w:val="0"/>
          <w:sz w:val="32"/>
          <w:szCs w:val="20"/>
          <w:lang w:eastAsia="ru-RU"/>
        </w:rPr>
      </w:pPr>
    </w:p>
    <w:p w:rsidR="00C53453" w:rsidRPr="00C53453" w:rsidRDefault="00C53453" w:rsidP="00C53453">
      <w:pPr>
        <w:widowControl w:val="0"/>
        <w:spacing w:after="0" w:line="240" w:lineRule="auto"/>
        <w:ind w:left="160"/>
        <w:jc w:val="center"/>
        <w:rPr>
          <w:rFonts w:ascii="Times New Roman" w:eastAsia="Times New Roman" w:hAnsi="Times New Roman" w:cs="Times New Roman"/>
          <w:b/>
          <w:snapToGrid w:val="0"/>
          <w:sz w:val="32"/>
          <w:szCs w:val="20"/>
          <w:lang w:eastAsia="ru-RU"/>
        </w:rPr>
      </w:pPr>
    </w:p>
    <w:p w:rsidR="00C53453" w:rsidRPr="00C53453" w:rsidRDefault="00C53453" w:rsidP="00C53453">
      <w:pPr>
        <w:widowControl w:val="0"/>
        <w:spacing w:after="0" w:line="240" w:lineRule="auto"/>
        <w:ind w:left="160"/>
        <w:jc w:val="center"/>
        <w:rPr>
          <w:rFonts w:ascii="Times New Roman" w:eastAsia="Times New Roman" w:hAnsi="Times New Roman" w:cs="Times New Roman"/>
          <w:b/>
          <w:snapToGrid w:val="0"/>
          <w:sz w:val="32"/>
          <w:szCs w:val="20"/>
          <w:lang w:eastAsia="ru-RU"/>
        </w:rPr>
      </w:pPr>
    </w:p>
    <w:p w:rsidR="00C53453" w:rsidRPr="00C53453" w:rsidRDefault="00C53453" w:rsidP="00C53453">
      <w:pPr>
        <w:widowControl w:val="0"/>
        <w:spacing w:after="0" w:line="240" w:lineRule="auto"/>
        <w:ind w:left="160"/>
        <w:jc w:val="center"/>
        <w:rPr>
          <w:rFonts w:ascii="Times New Roman" w:eastAsia="Times New Roman" w:hAnsi="Times New Roman" w:cs="Times New Roman"/>
          <w:b/>
          <w:snapToGrid w:val="0"/>
          <w:sz w:val="32"/>
          <w:szCs w:val="20"/>
          <w:lang w:eastAsia="ru-RU"/>
        </w:rPr>
      </w:pPr>
    </w:p>
    <w:p w:rsidR="00C53453" w:rsidRPr="00C53453" w:rsidRDefault="00C53453" w:rsidP="00C53453">
      <w:pPr>
        <w:widowControl w:val="0"/>
        <w:spacing w:after="0" w:line="240" w:lineRule="auto"/>
        <w:ind w:left="160"/>
        <w:jc w:val="center"/>
        <w:rPr>
          <w:rFonts w:ascii="Times New Roman" w:eastAsia="Times New Roman" w:hAnsi="Times New Roman" w:cs="Times New Roman"/>
          <w:b/>
          <w:snapToGrid w:val="0"/>
          <w:sz w:val="32"/>
          <w:szCs w:val="20"/>
          <w:lang w:eastAsia="ru-RU"/>
        </w:rPr>
      </w:pPr>
    </w:p>
    <w:p w:rsidR="00C53453" w:rsidRPr="00C53453" w:rsidRDefault="00C53453" w:rsidP="00C53453">
      <w:pPr>
        <w:widowControl w:val="0"/>
        <w:spacing w:after="0" w:line="240" w:lineRule="auto"/>
        <w:ind w:left="160"/>
        <w:jc w:val="center"/>
        <w:rPr>
          <w:rFonts w:ascii="Times New Roman" w:eastAsia="Times New Roman" w:hAnsi="Times New Roman" w:cs="Times New Roman"/>
          <w:b/>
          <w:snapToGrid w:val="0"/>
          <w:sz w:val="32"/>
          <w:szCs w:val="20"/>
          <w:lang w:eastAsia="ru-RU"/>
        </w:rPr>
      </w:pPr>
    </w:p>
    <w:p w:rsidR="00C53453" w:rsidRPr="00C53453" w:rsidRDefault="00C53453" w:rsidP="00C53453">
      <w:pPr>
        <w:widowControl w:val="0"/>
        <w:spacing w:after="0" w:line="240" w:lineRule="auto"/>
        <w:ind w:left="160"/>
        <w:jc w:val="center"/>
        <w:rPr>
          <w:rFonts w:ascii="Times New Roman" w:eastAsia="Times New Roman" w:hAnsi="Times New Roman" w:cs="Times New Roman"/>
          <w:b/>
          <w:snapToGrid w:val="0"/>
          <w:sz w:val="32"/>
          <w:szCs w:val="20"/>
          <w:lang w:eastAsia="ru-RU"/>
        </w:rPr>
      </w:pPr>
    </w:p>
    <w:p w:rsidR="00C53453" w:rsidRPr="00C53453" w:rsidRDefault="00C53453" w:rsidP="00C53453">
      <w:pPr>
        <w:widowControl w:val="0"/>
        <w:spacing w:after="0" w:line="240" w:lineRule="auto"/>
        <w:ind w:left="160"/>
        <w:jc w:val="center"/>
        <w:rPr>
          <w:rFonts w:ascii="Times New Roman" w:eastAsia="Times New Roman" w:hAnsi="Times New Roman" w:cs="Times New Roman"/>
          <w:b/>
          <w:snapToGrid w:val="0"/>
          <w:sz w:val="32"/>
          <w:szCs w:val="20"/>
          <w:lang w:eastAsia="ru-RU"/>
        </w:rPr>
      </w:pPr>
    </w:p>
    <w:p w:rsidR="00C53453" w:rsidRPr="00C53453" w:rsidRDefault="00C53453" w:rsidP="00C53453">
      <w:pPr>
        <w:widowControl w:val="0"/>
        <w:spacing w:after="0" w:line="240" w:lineRule="auto"/>
        <w:ind w:left="160"/>
        <w:jc w:val="center"/>
        <w:rPr>
          <w:rFonts w:ascii="Times New Roman" w:eastAsia="Times New Roman" w:hAnsi="Times New Roman" w:cs="Times New Roman"/>
          <w:b/>
          <w:snapToGrid w:val="0"/>
          <w:sz w:val="32"/>
          <w:szCs w:val="20"/>
          <w:lang w:eastAsia="ru-RU"/>
        </w:rPr>
      </w:pPr>
    </w:p>
    <w:p w:rsidR="00C53453" w:rsidRPr="00C53453" w:rsidRDefault="00C53453" w:rsidP="00C53453">
      <w:pPr>
        <w:widowControl w:val="0"/>
        <w:spacing w:after="0" w:line="240" w:lineRule="auto"/>
        <w:ind w:left="160"/>
        <w:jc w:val="center"/>
        <w:rPr>
          <w:rFonts w:ascii="Times New Roman" w:eastAsia="Times New Roman" w:hAnsi="Times New Roman" w:cs="Times New Roman"/>
          <w:b/>
          <w:snapToGrid w:val="0"/>
          <w:sz w:val="32"/>
          <w:szCs w:val="20"/>
          <w:lang w:eastAsia="ru-RU"/>
        </w:rPr>
      </w:pPr>
    </w:p>
    <w:p w:rsidR="00067B29" w:rsidRDefault="00067B29" w:rsidP="00C53453">
      <w:pPr>
        <w:widowControl w:val="0"/>
        <w:spacing w:after="0" w:line="240" w:lineRule="auto"/>
        <w:jc w:val="center"/>
        <w:rPr>
          <w:rFonts w:ascii="Times New Roman" w:eastAsia="Times New Roman" w:hAnsi="Times New Roman" w:cs="Times New Roman"/>
          <w:snapToGrid w:val="0"/>
          <w:sz w:val="28"/>
          <w:szCs w:val="28"/>
          <w:lang w:eastAsia="ru-RU"/>
        </w:rPr>
      </w:pPr>
    </w:p>
    <w:p w:rsidR="00067B29" w:rsidRDefault="00067B29" w:rsidP="00C53453">
      <w:pPr>
        <w:widowControl w:val="0"/>
        <w:spacing w:after="0" w:line="240" w:lineRule="auto"/>
        <w:jc w:val="center"/>
        <w:rPr>
          <w:rFonts w:ascii="Times New Roman" w:eastAsia="Times New Roman" w:hAnsi="Times New Roman" w:cs="Times New Roman"/>
          <w:snapToGrid w:val="0"/>
          <w:sz w:val="28"/>
          <w:szCs w:val="28"/>
          <w:lang w:eastAsia="ru-RU"/>
        </w:rPr>
      </w:pPr>
    </w:p>
    <w:p w:rsidR="00DA1B52" w:rsidRDefault="00DA1B52" w:rsidP="00DA1B52">
      <w:pPr>
        <w:widowControl w:val="0"/>
        <w:spacing w:after="0" w:line="240" w:lineRule="auto"/>
        <w:rPr>
          <w:rFonts w:ascii="Times New Roman" w:eastAsia="Times New Roman" w:hAnsi="Times New Roman" w:cs="Times New Roman"/>
          <w:snapToGrid w:val="0"/>
          <w:sz w:val="28"/>
          <w:szCs w:val="28"/>
          <w:lang w:eastAsia="ru-RU"/>
        </w:rPr>
      </w:pPr>
    </w:p>
    <w:p w:rsidR="00C53453" w:rsidRPr="00C53453" w:rsidRDefault="00C53453" w:rsidP="00DA1B52">
      <w:pPr>
        <w:widowControl w:val="0"/>
        <w:spacing w:after="0" w:line="240" w:lineRule="auto"/>
        <w:jc w:val="center"/>
        <w:rPr>
          <w:rFonts w:ascii="Times New Roman" w:eastAsia="Times New Roman" w:hAnsi="Times New Roman" w:cs="Times New Roman"/>
          <w:snapToGrid w:val="0"/>
          <w:sz w:val="28"/>
          <w:szCs w:val="28"/>
          <w:lang w:eastAsia="ru-RU"/>
        </w:rPr>
      </w:pPr>
      <w:r w:rsidRPr="00C53453">
        <w:rPr>
          <w:rFonts w:ascii="Times New Roman" w:eastAsia="Times New Roman" w:hAnsi="Times New Roman" w:cs="Times New Roman"/>
          <w:snapToGrid w:val="0"/>
          <w:sz w:val="28"/>
          <w:szCs w:val="28"/>
          <w:lang w:eastAsia="ru-RU"/>
        </w:rPr>
        <w:t>с. Эссо</w:t>
      </w:r>
    </w:p>
    <w:p w:rsidR="00C53453" w:rsidRPr="00C53453" w:rsidRDefault="00DA1B52" w:rsidP="00DA1B52">
      <w:pPr>
        <w:widowControl w:val="0"/>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201</w:t>
      </w:r>
      <w:r w:rsidR="00057E9D">
        <w:rPr>
          <w:rFonts w:ascii="Times New Roman" w:eastAsia="Times New Roman" w:hAnsi="Times New Roman" w:cs="Times New Roman"/>
          <w:snapToGrid w:val="0"/>
          <w:sz w:val="28"/>
          <w:szCs w:val="28"/>
          <w:lang w:eastAsia="ru-RU"/>
        </w:rPr>
        <w:t>8</w:t>
      </w:r>
      <w:r>
        <w:rPr>
          <w:rFonts w:ascii="Times New Roman" w:eastAsia="Times New Roman" w:hAnsi="Times New Roman" w:cs="Times New Roman"/>
          <w:snapToGrid w:val="0"/>
          <w:sz w:val="28"/>
          <w:szCs w:val="28"/>
          <w:lang w:eastAsia="ru-RU"/>
        </w:rPr>
        <w:t xml:space="preserve"> год</w:t>
      </w:r>
    </w:p>
    <w:p w:rsidR="00346B08" w:rsidRDefault="00346B08" w:rsidP="00C53453">
      <w:pPr>
        <w:widowControl w:val="0"/>
        <w:spacing w:before="40" w:after="0" w:line="260" w:lineRule="auto"/>
        <w:ind w:firstLine="720"/>
        <w:jc w:val="center"/>
        <w:rPr>
          <w:rFonts w:ascii="Times New Roman" w:eastAsia="Times New Roman" w:hAnsi="Times New Roman" w:cs="Times New Roman"/>
          <w:snapToGrid w:val="0"/>
          <w:sz w:val="28"/>
          <w:szCs w:val="28"/>
          <w:lang w:eastAsia="ru-RU"/>
        </w:rPr>
      </w:pPr>
    </w:p>
    <w:p w:rsidR="00346B08" w:rsidRDefault="00346B08" w:rsidP="00C53453">
      <w:pPr>
        <w:widowControl w:val="0"/>
        <w:spacing w:before="40" w:after="0" w:line="260" w:lineRule="auto"/>
        <w:ind w:firstLine="720"/>
        <w:jc w:val="center"/>
        <w:rPr>
          <w:rFonts w:ascii="Times New Roman" w:eastAsia="Times New Roman" w:hAnsi="Times New Roman" w:cs="Times New Roman"/>
          <w:snapToGrid w:val="0"/>
          <w:sz w:val="28"/>
          <w:szCs w:val="28"/>
          <w:lang w:eastAsia="ru-RU"/>
        </w:rPr>
      </w:pPr>
    </w:p>
    <w:p w:rsidR="00346B08" w:rsidRDefault="00346B08" w:rsidP="00C53453">
      <w:pPr>
        <w:widowControl w:val="0"/>
        <w:spacing w:before="40" w:after="0" w:line="260" w:lineRule="auto"/>
        <w:ind w:firstLine="720"/>
        <w:jc w:val="center"/>
        <w:rPr>
          <w:rFonts w:ascii="Times New Roman" w:eastAsia="Times New Roman" w:hAnsi="Times New Roman" w:cs="Times New Roman"/>
          <w:snapToGrid w:val="0"/>
          <w:sz w:val="28"/>
          <w:szCs w:val="28"/>
          <w:lang w:eastAsia="ru-RU"/>
        </w:rPr>
      </w:pPr>
    </w:p>
    <w:p w:rsidR="00C53453" w:rsidRPr="00C53453" w:rsidRDefault="00C53453" w:rsidP="00C53453">
      <w:pPr>
        <w:widowControl w:val="0"/>
        <w:spacing w:before="40" w:after="0" w:line="260" w:lineRule="auto"/>
        <w:ind w:firstLine="720"/>
        <w:jc w:val="center"/>
        <w:rPr>
          <w:rFonts w:ascii="Times New Roman" w:eastAsia="Times New Roman" w:hAnsi="Times New Roman" w:cs="Times New Roman"/>
          <w:snapToGrid w:val="0"/>
          <w:sz w:val="28"/>
          <w:szCs w:val="28"/>
          <w:lang w:eastAsia="ru-RU"/>
        </w:rPr>
      </w:pPr>
      <w:r w:rsidRPr="00C53453">
        <w:rPr>
          <w:rFonts w:ascii="Times New Roman" w:eastAsia="Times New Roman" w:hAnsi="Times New Roman" w:cs="Times New Roman"/>
          <w:snapToGrid w:val="0"/>
          <w:sz w:val="28"/>
          <w:szCs w:val="28"/>
          <w:lang w:eastAsia="ru-RU"/>
        </w:rPr>
        <w:t>Паспорт муниципальной программы</w:t>
      </w:r>
    </w:p>
    <w:p w:rsidR="00C53453" w:rsidRPr="00C53453" w:rsidRDefault="00C53453" w:rsidP="00C53453">
      <w:pPr>
        <w:widowControl w:val="0"/>
        <w:spacing w:after="0" w:line="240" w:lineRule="auto"/>
        <w:jc w:val="center"/>
        <w:rPr>
          <w:rFonts w:ascii="Times New Roman" w:eastAsia="Times New Roman" w:hAnsi="Times New Roman" w:cs="Times New Roman"/>
          <w:snapToGrid w:val="0"/>
          <w:sz w:val="28"/>
          <w:szCs w:val="28"/>
          <w:lang w:eastAsia="ru-RU"/>
        </w:rPr>
      </w:pPr>
      <w:r w:rsidRPr="00C53453">
        <w:rPr>
          <w:rFonts w:ascii="Times New Roman" w:eastAsia="Times New Roman" w:hAnsi="Times New Roman" w:cs="Times New Roman"/>
          <w:snapToGrid w:val="0"/>
          <w:sz w:val="28"/>
          <w:szCs w:val="28"/>
          <w:lang w:eastAsia="ru-RU"/>
        </w:rPr>
        <w:t xml:space="preserve">"Стимулирование жилищного строительства в </w:t>
      </w:r>
      <w:proofErr w:type="spellStart"/>
      <w:r w:rsidRPr="00C53453">
        <w:rPr>
          <w:rFonts w:ascii="Times New Roman" w:eastAsia="Times New Roman" w:hAnsi="Times New Roman" w:cs="Times New Roman"/>
          <w:snapToGrid w:val="0"/>
          <w:sz w:val="28"/>
          <w:szCs w:val="28"/>
          <w:lang w:eastAsia="ru-RU"/>
        </w:rPr>
        <w:t>Быстринском</w:t>
      </w:r>
      <w:proofErr w:type="spellEnd"/>
      <w:r w:rsidRPr="00C53453">
        <w:rPr>
          <w:rFonts w:ascii="Times New Roman" w:eastAsia="Times New Roman" w:hAnsi="Times New Roman" w:cs="Times New Roman"/>
          <w:snapToGrid w:val="0"/>
          <w:sz w:val="28"/>
          <w:szCs w:val="28"/>
          <w:lang w:eastAsia="ru-RU"/>
        </w:rPr>
        <w:t xml:space="preserve"> </w:t>
      </w:r>
      <w:r w:rsidR="002E3C14">
        <w:rPr>
          <w:rFonts w:ascii="Times New Roman" w:eastAsia="Times New Roman" w:hAnsi="Times New Roman" w:cs="Times New Roman"/>
          <w:snapToGrid w:val="0"/>
          <w:sz w:val="28"/>
          <w:szCs w:val="28"/>
          <w:lang w:eastAsia="ru-RU"/>
        </w:rPr>
        <w:t>муниципальном районе на 2014-2021</w:t>
      </w:r>
      <w:r w:rsidRPr="00C53453">
        <w:rPr>
          <w:rFonts w:ascii="Times New Roman" w:eastAsia="Times New Roman" w:hAnsi="Times New Roman" w:cs="Times New Roman"/>
          <w:snapToGrid w:val="0"/>
          <w:sz w:val="28"/>
          <w:szCs w:val="28"/>
          <w:lang w:eastAsia="ru-RU"/>
        </w:rPr>
        <w:t xml:space="preserve"> годы» </w:t>
      </w:r>
    </w:p>
    <w:p w:rsidR="00C53453" w:rsidRPr="00C53453" w:rsidRDefault="00C53453" w:rsidP="00C53453">
      <w:pPr>
        <w:widowControl w:val="0"/>
        <w:spacing w:after="0" w:line="240" w:lineRule="auto"/>
        <w:jc w:val="center"/>
        <w:rPr>
          <w:rFonts w:ascii="Times New Roman" w:eastAsia="Times New Roman" w:hAnsi="Times New Roman" w:cs="Times New Roman"/>
          <w:b/>
          <w:snapToGrid w:val="0"/>
          <w:sz w:val="32"/>
          <w:szCs w:val="20"/>
          <w:lang w:eastAsia="ru-RU"/>
        </w:rPr>
      </w:pPr>
      <w:r w:rsidRPr="00C53453">
        <w:rPr>
          <w:rFonts w:ascii="Times New Roman" w:eastAsia="Times New Roman" w:hAnsi="Times New Roman" w:cs="Times New Roman"/>
          <w:snapToGrid w:val="0"/>
          <w:sz w:val="28"/>
          <w:szCs w:val="28"/>
          <w:lang w:eastAsia="ru-RU"/>
        </w:rPr>
        <w:t>(далее – Программа)</w:t>
      </w:r>
    </w:p>
    <w:p w:rsidR="00C53453" w:rsidRPr="00C53453" w:rsidRDefault="00C53453" w:rsidP="00C53453">
      <w:pPr>
        <w:spacing w:after="0" w:line="240" w:lineRule="auto"/>
        <w:jc w:val="center"/>
        <w:rPr>
          <w:rFonts w:ascii="Times New Roman" w:eastAsia="Times New Roman" w:hAnsi="Times New Roman" w:cs="Times New Roman"/>
          <w:sz w:val="20"/>
          <w:szCs w:val="2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35"/>
        <w:gridCol w:w="116"/>
        <w:gridCol w:w="283"/>
        <w:gridCol w:w="850"/>
        <w:gridCol w:w="709"/>
        <w:gridCol w:w="851"/>
        <w:gridCol w:w="850"/>
        <w:gridCol w:w="992"/>
        <w:gridCol w:w="993"/>
        <w:gridCol w:w="992"/>
        <w:gridCol w:w="992"/>
      </w:tblGrid>
      <w:tr w:rsidR="00346B08" w:rsidRPr="00346B08" w:rsidTr="00346B08">
        <w:tc>
          <w:tcPr>
            <w:tcW w:w="2261" w:type="dxa"/>
            <w:gridSpan w:val="2"/>
            <w:shd w:val="clear" w:color="auto" w:fill="auto"/>
          </w:tcPr>
          <w:p w:rsidR="00346B08" w:rsidRPr="00346B08" w:rsidRDefault="00346B08" w:rsidP="00346B08">
            <w:pPr>
              <w:spacing w:after="0" w:line="240" w:lineRule="auto"/>
              <w:jc w:val="both"/>
              <w:rPr>
                <w:rFonts w:ascii="Times New Roman" w:eastAsia="Times New Roman" w:hAnsi="Times New Roman" w:cs="Times New Roman"/>
                <w:sz w:val="24"/>
                <w:szCs w:val="24"/>
                <w:shd w:val="clear" w:color="auto" w:fill="FFFFFF"/>
                <w:lang w:eastAsia="ru-RU"/>
              </w:rPr>
            </w:pPr>
            <w:r w:rsidRPr="00346B08">
              <w:rPr>
                <w:rFonts w:ascii="Times New Roman" w:eastAsia="Times New Roman" w:hAnsi="Times New Roman" w:cs="Times New Roman"/>
                <w:sz w:val="24"/>
                <w:szCs w:val="24"/>
                <w:shd w:val="clear" w:color="auto" w:fill="FFFFFF"/>
                <w:lang w:eastAsia="ru-RU"/>
              </w:rPr>
              <w:t>Наименование муниципальной программы</w:t>
            </w:r>
          </w:p>
        </w:tc>
        <w:tc>
          <w:tcPr>
            <w:tcW w:w="7628" w:type="dxa"/>
            <w:gridSpan w:val="10"/>
            <w:shd w:val="clear" w:color="auto" w:fill="auto"/>
          </w:tcPr>
          <w:p w:rsidR="00346B08" w:rsidRPr="00346B08" w:rsidRDefault="00346B08" w:rsidP="00346B08">
            <w:pPr>
              <w:spacing w:after="0" w:line="240" w:lineRule="auto"/>
              <w:jc w:val="both"/>
              <w:rPr>
                <w:rFonts w:ascii="Times New Roman" w:eastAsia="Times New Roman" w:hAnsi="Times New Roman" w:cs="Times New Roman"/>
                <w:sz w:val="24"/>
                <w:szCs w:val="24"/>
                <w:shd w:val="clear" w:color="auto" w:fill="FFFFFF"/>
                <w:lang w:eastAsia="ru-RU"/>
              </w:rPr>
            </w:pPr>
            <w:r w:rsidRPr="00346B08">
              <w:rPr>
                <w:rFonts w:ascii="Times New Roman" w:eastAsia="Times New Roman" w:hAnsi="Times New Roman" w:cs="Times New Roman"/>
                <w:sz w:val="24"/>
                <w:szCs w:val="24"/>
                <w:shd w:val="clear" w:color="auto" w:fill="FFFFFF"/>
                <w:lang w:eastAsia="ru-RU"/>
              </w:rPr>
              <w:t xml:space="preserve">Муниципальная программа </w:t>
            </w:r>
            <w:r w:rsidRPr="00346B08">
              <w:rPr>
                <w:rFonts w:ascii="Times New Roman" w:eastAsia="Times New Roman" w:hAnsi="Times New Roman" w:cs="Times New Roman"/>
                <w:sz w:val="24"/>
                <w:szCs w:val="24"/>
                <w:lang w:eastAsia="ru-RU"/>
              </w:rPr>
              <w:t xml:space="preserve">"Стимулирование развития  жилищного строительства в </w:t>
            </w:r>
            <w:proofErr w:type="spellStart"/>
            <w:r w:rsidRPr="00346B08">
              <w:rPr>
                <w:rFonts w:ascii="Times New Roman" w:eastAsia="Times New Roman" w:hAnsi="Times New Roman" w:cs="Times New Roman"/>
                <w:sz w:val="24"/>
                <w:szCs w:val="24"/>
                <w:lang w:eastAsia="ru-RU"/>
              </w:rPr>
              <w:t>Быстринском</w:t>
            </w:r>
            <w:proofErr w:type="spellEnd"/>
            <w:r w:rsidRPr="00346B08">
              <w:rPr>
                <w:rFonts w:ascii="Times New Roman" w:eastAsia="Times New Roman" w:hAnsi="Times New Roman" w:cs="Times New Roman"/>
                <w:sz w:val="24"/>
                <w:szCs w:val="24"/>
                <w:lang w:eastAsia="ru-RU"/>
              </w:rPr>
              <w:t xml:space="preserve"> муниципальном районе на 2014-2021годы»</w:t>
            </w:r>
          </w:p>
        </w:tc>
      </w:tr>
      <w:tr w:rsidR="00346B08" w:rsidRPr="00346B08" w:rsidTr="00346B08">
        <w:tc>
          <w:tcPr>
            <w:tcW w:w="2261" w:type="dxa"/>
            <w:gridSpan w:val="2"/>
            <w:shd w:val="clear" w:color="auto" w:fill="auto"/>
          </w:tcPr>
          <w:p w:rsidR="00346B08" w:rsidRPr="00346B08" w:rsidRDefault="00346B08" w:rsidP="00346B08">
            <w:pPr>
              <w:spacing w:after="0" w:line="240" w:lineRule="auto"/>
              <w:jc w:val="both"/>
              <w:rPr>
                <w:rFonts w:ascii="Times New Roman" w:eastAsia="Times New Roman" w:hAnsi="Times New Roman" w:cs="Times New Roman"/>
                <w:sz w:val="24"/>
                <w:szCs w:val="24"/>
                <w:shd w:val="clear" w:color="auto" w:fill="FFFFFF"/>
                <w:lang w:eastAsia="ru-RU"/>
              </w:rPr>
            </w:pPr>
            <w:r w:rsidRPr="00346B08">
              <w:rPr>
                <w:rFonts w:ascii="Times New Roman" w:eastAsia="Times New Roman" w:hAnsi="Times New Roman" w:cs="Times New Roman"/>
                <w:sz w:val="24"/>
                <w:szCs w:val="24"/>
                <w:shd w:val="clear" w:color="auto" w:fill="FFFFFF"/>
                <w:lang w:eastAsia="ru-RU"/>
              </w:rPr>
              <w:t>Ответственный исполнитель</w:t>
            </w:r>
          </w:p>
        </w:tc>
        <w:tc>
          <w:tcPr>
            <w:tcW w:w="7628" w:type="dxa"/>
            <w:gridSpan w:val="10"/>
            <w:shd w:val="clear" w:color="auto" w:fill="auto"/>
          </w:tcPr>
          <w:p w:rsidR="00346B08" w:rsidRPr="00346B08" w:rsidRDefault="00346B08" w:rsidP="00346B08">
            <w:pPr>
              <w:spacing w:after="0" w:line="240" w:lineRule="auto"/>
              <w:jc w:val="both"/>
              <w:rPr>
                <w:rFonts w:ascii="Times New Roman" w:eastAsia="Times New Roman" w:hAnsi="Times New Roman" w:cs="Times New Roman"/>
                <w:sz w:val="24"/>
                <w:szCs w:val="24"/>
                <w:shd w:val="clear" w:color="auto" w:fill="FFFFFF"/>
                <w:lang w:eastAsia="ru-RU"/>
              </w:rPr>
            </w:pPr>
            <w:r w:rsidRPr="00346B08">
              <w:rPr>
                <w:rFonts w:ascii="Times New Roman" w:eastAsia="Times New Roman" w:hAnsi="Times New Roman" w:cs="Times New Roman"/>
                <w:sz w:val="24"/>
                <w:szCs w:val="24"/>
                <w:shd w:val="clear" w:color="auto" w:fill="FFFFFF"/>
                <w:lang w:eastAsia="ru-RU"/>
              </w:rPr>
              <w:t xml:space="preserve">Отдел по строительству и архитектуре администрации </w:t>
            </w:r>
            <w:proofErr w:type="spellStart"/>
            <w:r w:rsidRPr="00346B08">
              <w:rPr>
                <w:rFonts w:ascii="Times New Roman" w:eastAsia="Times New Roman" w:hAnsi="Times New Roman" w:cs="Times New Roman"/>
                <w:sz w:val="24"/>
                <w:szCs w:val="24"/>
                <w:shd w:val="clear" w:color="auto" w:fill="FFFFFF"/>
                <w:lang w:eastAsia="ru-RU"/>
              </w:rPr>
              <w:t>Быстринского</w:t>
            </w:r>
            <w:proofErr w:type="spellEnd"/>
            <w:r w:rsidRPr="00346B08">
              <w:rPr>
                <w:rFonts w:ascii="Times New Roman" w:eastAsia="Times New Roman" w:hAnsi="Times New Roman" w:cs="Times New Roman"/>
                <w:sz w:val="24"/>
                <w:szCs w:val="24"/>
                <w:shd w:val="clear" w:color="auto" w:fill="FFFFFF"/>
                <w:lang w:eastAsia="ru-RU"/>
              </w:rPr>
              <w:t xml:space="preserve"> муниципального района</w:t>
            </w:r>
          </w:p>
        </w:tc>
      </w:tr>
      <w:tr w:rsidR="00346B08" w:rsidRPr="00346B08" w:rsidTr="00346B08">
        <w:tc>
          <w:tcPr>
            <w:tcW w:w="2261" w:type="dxa"/>
            <w:gridSpan w:val="2"/>
            <w:shd w:val="clear" w:color="auto" w:fill="auto"/>
          </w:tcPr>
          <w:p w:rsidR="00346B08" w:rsidRPr="00346B08" w:rsidRDefault="00346B08" w:rsidP="00346B08">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Соисполнители Программы</w:t>
            </w:r>
          </w:p>
        </w:tc>
        <w:tc>
          <w:tcPr>
            <w:tcW w:w="7628" w:type="dxa"/>
            <w:gridSpan w:val="10"/>
            <w:shd w:val="clear" w:color="auto" w:fill="auto"/>
          </w:tcPr>
          <w:p w:rsidR="00346B08" w:rsidRPr="00346B08" w:rsidRDefault="00346B08" w:rsidP="00346B08">
            <w:pPr>
              <w:spacing w:after="0" w:line="240" w:lineRule="auto"/>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 xml:space="preserve">Финансовый отдел администрации </w:t>
            </w:r>
            <w:proofErr w:type="spellStart"/>
            <w:r w:rsidRPr="00346B08">
              <w:rPr>
                <w:rFonts w:ascii="Times New Roman" w:eastAsia="Times New Roman" w:hAnsi="Times New Roman" w:cs="Times New Roman"/>
                <w:sz w:val="24"/>
                <w:szCs w:val="24"/>
                <w:lang w:eastAsia="ru-RU"/>
              </w:rPr>
              <w:t>Быстринского</w:t>
            </w:r>
            <w:proofErr w:type="spellEnd"/>
            <w:r w:rsidRPr="00346B08">
              <w:rPr>
                <w:rFonts w:ascii="Times New Roman" w:eastAsia="Times New Roman" w:hAnsi="Times New Roman" w:cs="Times New Roman"/>
                <w:sz w:val="24"/>
                <w:szCs w:val="24"/>
                <w:lang w:eastAsia="ru-RU"/>
              </w:rPr>
              <w:t xml:space="preserve"> муниципального района</w:t>
            </w:r>
          </w:p>
        </w:tc>
      </w:tr>
      <w:tr w:rsidR="00346B08" w:rsidRPr="00346B08" w:rsidTr="00346B08">
        <w:tc>
          <w:tcPr>
            <w:tcW w:w="2261" w:type="dxa"/>
            <w:gridSpan w:val="2"/>
            <w:shd w:val="clear" w:color="auto" w:fill="auto"/>
          </w:tcPr>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Участники Программы</w:t>
            </w:r>
          </w:p>
          <w:p w:rsidR="00346B08" w:rsidRPr="00346B08" w:rsidRDefault="00346B08" w:rsidP="00346B08">
            <w:pPr>
              <w:spacing w:after="0" w:line="240" w:lineRule="auto"/>
              <w:rPr>
                <w:rFonts w:ascii="Times New Roman" w:eastAsia="Times New Roman" w:hAnsi="Times New Roman" w:cs="Times New Roman"/>
                <w:sz w:val="24"/>
                <w:szCs w:val="24"/>
                <w:lang w:eastAsia="ru-RU"/>
              </w:rPr>
            </w:pPr>
          </w:p>
        </w:tc>
        <w:tc>
          <w:tcPr>
            <w:tcW w:w="7628" w:type="dxa"/>
            <w:gridSpan w:val="10"/>
            <w:shd w:val="clear" w:color="auto" w:fill="auto"/>
          </w:tcPr>
          <w:p w:rsidR="00346B08" w:rsidRPr="00346B08" w:rsidRDefault="00346B08" w:rsidP="00346B08">
            <w:pPr>
              <w:spacing w:after="0" w:line="240" w:lineRule="auto"/>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 xml:space="preserve">органы местного самоуправления муниципальных образований, муниципальные бюджетные  учреждения </w:t>
            </w:r>
            <w:proofErr w:type="spellStart"/>
            <w:r w:rsidRPr="00346B08">
              <w:rPr>
                <w:rFonts w:ascii="Times New Roman" w:eastAsia="Times New Roman" w:hAnsi="Times New Roman" w:cs="Times New Roman"/>
                <w:sz w:val="24"/>
                <w:szCs w:val="24"/>
                <w:lang w:eastAsia="ru-RU"/>
              </w:rPr>
              <w:t>Быстринского</w:t>
            </w:r>
            <w:proofErr w:type="spellEnd"/>
            <w:r w:rsidRPr="00346B08">
              <w:rPr>
                <w:rFonts w:ascii="Times New Roman" w:eastAsia="Times New Roman" w:hAnsi="Times New Roman" w:cs="Times New Roman"/>
                <w:sz w:val="24"/>
                <w:szCs w:val="24"/>
                <w:lang w:eastAsia="ru-RU"/>
              </w:rPr>
              <w:t xml:space="preserve"> муниципального района.</w:t>
            </w:r>
          </w:p>
        </w:tc>
      </w:tr>
      <w:tr w:rsidR="00346B08" w:rsidRPr="00346B08" w:rsidTr="00346B08">
        <w:tc>
          <w:tcPr>
            <w:tcW w:w="2261" w:type="dxa"/>
            <w:gridSpan w:val="2"/>
            <w:shd w:val="clear" w:color="auto" w:fill="auto"/>
          </w:tcPr>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Подпрограммы Программы</w:t>
            </w:r>
          </w:p>
          <w:p w:rsidR="00346B08" w:rsidRPr="00346B08" w:rsidRDefault="00346B08" w:rsidP="00346B08">
            <w:pPr>
              <w:spacing w:after="0" w:line="240" w:lineRule="auto"/>
              <w:rPr>
                <w:rFonts w:ascii="Times New Roman" w:eastAsia="Times New Roman" w:hAnsi="Times New Roman" w:cs="Times New Roman"/>
                <w:sz w:val="24"/>
                <w:szCs w:val="24"/>
                <w:lang w:eastAsia="ru-RU"/>
              </w:rPr>
            </w:pPr>
          </w:p>
        </w:tc>
        <w:tc>
          <w:tcPr>
            <w:tcW w:w="7628" w:type="dxa"/>
            <w:gridSpan w:val="10"/>
            <w:shd w:val="clear" w:color="auto" w:fill="auto"/>
          </w:tcPr>
          <w:p w:rsidR="00346B08" w:rsidRPr="00346B08" w:rsidRDefault="00346B08" w:rsidP="00346B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 xml:space="preserve">1) </w:t>
            </w:r>
            <w:hyperlink r:id="rId12" w:history="1">
              <w:r w:rsidRPr="00346B08">
                <w:rPr>
                  <w:rFonts w:ascii="Times New Roman" w:eastAsia="Times New Roman" w:hAnsi="Times New Roman" w:cs="Times New Roman"/>
                  <w:sz w:val="24"/>
                  <w:szCs w:val="24"/>
                  <w:lang w:eastAsia="ru-RU"/>
                </w:rPr>
                <w:t>подпрограмма № 1</w:t>
              </w:r>
            </w:hyperlink>
            <w:r w:rsidRPr="00346B08">
              <w:rPr>
                <w:rFonts w:ascii="Times New Roman" w:eastAsia="Times New Roman" w:hAnsi="Times New Roman" w:cs="Times New Roman"/>
                <w:sz w:val="24"/>
                <w:szCs w:val="24"/>
                <w:lang w:eastAsia="ru-RU"/>
              </w:rPr>
              <w:t xml:space="preserve"> "Стимулирование развития жилищного строительства на 2014-2021 годы ";</w:t>
            </w:r>
          </w:p>
          <w:p w:rsidR="00346B08" w:rsidRPr="00346B08" w:rsidRDefault="00346B08" w:rsidP="00346B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 xml:space="preserve">2) подпрограмма </w:t>
            </w:r>
            <w:hyperlink r:id="rId13" w:history="1">
              <w:r w:rsidRPr="00346B08">
                <w:rPr>
                  <w:rFonts w:ascii="Times New Roman" w:eastAsia="Times New Roman" w:hAnsi="Times New Roman" w:cs="Times New Roman"/>
                  <w:sz w:val="24"/>
                  <w:szCs w:val="24"/>
                  <w:lang w:eastAsia="ru-RU"/>
                </w:rPr>
                <w:t>№</w:t>
              </w:r>
            </w:hyperlink>
            <w:r w:rsidRPr="00346B08">
              <w:rPr>
                <w:rFonts w:ascii="Times New Roman" w:eastAsia="Times New Roman" w:hAnsi="Times New Roman" w:cs="Times New Roman"/>
                <w:sz w:val="24"/>
                <w:szCs w:val="24"/>
                <w:lang w:eastAsia="ru-RU"/>
              </w:rPr>
              <w:t xml:space="preserve"> 2 «Переселение граждан из аварийных жилых домов и непригодных для проживания жилых помещений на 2014-2021 годы»; </w:t>
            </w:r>
          </w:p>
          <w:p w:rsidR="00346B08" w:rsidRPr="00346B08" w:rsidRDefault="00346B08" w:rsidP="00346B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 xml:space="preserve">3) подпрограмма №3 «Устойчивое развитие сельских территорий в </w:t>
            </w:r>
            <w:proofErr w:type="spellStart"/>
            <w:r w:rsidRPr="00346B08">
              <w:rPr>
                <w:rFonts w:ascii="Times New Roman" w:eastAsia="Times New Roman" w:hAnsi="Times New Roman" w:cs="Times New Roman"/>
                <w:sz w:val="24"/>
                <w:szCs w:val="24"/>
                <w:lang w:eastAsia="ru-RU"/>
              </w:rPr>
              <w:t>Быстринском</w:t>
            </w:r>
            <w:proofErr w:type="spellEnd"/>
            <w:r w:rsidRPr="00346B08">
              <w:rPr>
                <w:rFonts w:ascii="Times New Roman" w:eastAsia="Times New Roman" w:hAnsi="Times New Roman" w:cs="Times New Roman"/>
                <w:sz w:val="24"/>
                <w:szCs w:val="24"/>
                <w:lang w:eastAsia="ru-RU"/>
              </w:rPr>
              <w:t xml:space="preserve"> муниципальном районе на 2018-2021 годы»</w:t>
            </w:r>
          </w:p>
        </w:tc>
      </w:tr>
      <w:tr w:rsidR="00346B08" w:rsidRPr="00346B08" w:rsidTr="00346B08">
        <w:tc>
          <w:tcPr>
            <w:tcW w:w="2261" w:type="dxa"/>
            <w:gridSpan w:val="2"/>
            <w:shd w:val="clear" w:color="auto" w:fill="auto"/>
          </w:tcPr>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Цель программы</w:t>
            </w:r>
          </w:p>
        </w:tc>
        <w:tc>
          <w:tcPr>
            <w:tcW w:w="7628" w:type="dxa"/>
            <w:gridSpan w:val="10"/>
            <w:shd w:val="clear" w:color="auto" w:fill="auto"/>
          </w:tcPr>
          <w:p w:rsidR="00346B08" w:rsidRPr="00346B08" w:rsidRDefault="00346B08" w:rsidP="00346B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 xml:space="preserve">1. внесение изменений в документы территориального планирования и градостроительного зонирования, разработке документации по планировке территорий поселений в </w:t>
            </w:r>
            <w:proofErr w:type="spellStart"/>
            <w:r w:rsidRPr="00346B08">
              <w:rPr>
                <w:rFonts w:ascii="Times New Roman" w:eastAsia="Times New Roman" w:hAnsi="Times New Roman" w:cs="Times New Roman"/>
                <w:sz w:val="24"/>
                <w:szCs w:val="24"/>
                <w:lang w:eastAsia="ru-RU"/>
              </w:rPr>
              <w:t>Быстринском</w:t>
            </w:r>
            <w:proofErr w:type="spellEnd"/>
            <w:r w:rsidRPr="00346B08">
              <w:rPr>
                <w:rFonts w:ascii="Times New Roman" w:eastAsia="Times New Roman" w:hAnsi="Times New Roman" w:cs="Times New Roman"/>
                <w:sz w:val="24"/>
                <w:szCs w:val="24"/>
                <w:lang w:eastAsia="ru-RU"/>
              </w:rPr>
              <w:t xml:space="preserve"> районе;</w:t>
            </w:r>
          </w:p>
          <w:p w:rsidR="00346B08" w:rsidRPr="00346B08" w:rsidRDefault="00346B08" w:rsidP="00346B08">
            <w:pPr>
              <w:spacing w:after="0" w:line="240" w:lineRule="auto"/>
              <w:jc w:val="both"/>
              <w:rPr>
                <w:rFonts w:ascii="Times New Roman" w:eastAsia="Times New Roman" w:hAnsi="Times New Roman" w:cs="Times New Roman"/>
                <w:color w:val="2D2D2D"/>
                <w:sz w:val="24"/>
                <w:szCs w:val="24"/>
                <w:lang w:eastAsia="ru-RU"/>
              </w:rPr>
            </w:pPr>
            <w:r w:rsidRPr="00346B08">
              <w:rPr>
                <w:rFonts w:ascii="Times New Roman" w:eastAsia="Times New Roman" w:hAnsi="Times New Roman" w:cs="Times New Roman"/>
                <w:color w:val="2D2D2D"/>
                <w:sz w:val="24"/>
                <w:szCs w:val="24"/>
                <w:lang w:eastAsia="ru-RU"/>
              </w:rPr>
              <w:t>2. создание условий для развития жилищного строительства и обеспечение граждан комфортными условиями проживания;</w:t>
            </w:r>
          </w:p>
          <w:p w:rsidR="00346B08" w:rsidRPr="00346B08" w:rsidRDefault="00346B08" w:rsidP="00346B08">
            <w:pPr>
              <w:spacing w:after="0" w:line="240" w:lineRule="auto"/>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 xml:space="preserve">3. повышение доступности жилья и качества жилищного обеспечения населения, проживающего в </w:t>
            </w:r>
            <w:proofErr w:type="spellStart"/>
            <w:r w:rsidRPr="00346B08">
              <w:rPr>
                <w:rFonts w:ascii="Times New Roman" w:eastAsia="Times New Roman" w:hAnsi="Times New Roman" w:cs="Times New Roman"/>
                <w:sz w:val="24"/>
                <w:szCs w:val="24"/>
                <w:lang w:eastAsia="ru-RU"/>
              </w:rPr>
              <w:t>Быстринском</w:t>
            </w:r>
            <w:proofErr w:type="spellEnd"/>
            <w:r w:rsidRPr="00346B08">
              <w:rPr>
                <w:rFonts w:ascii="Times New Roman" w:eastAsia="Times New Roman" w:hAnsi="Times New Roman" w:cs="Times New Roman"/>
                <w:sz w:val="24"/>
                <w:szCs w:val="24"/>
                <w:lang w:eastAsia="ru-RU"/>
              </w:rPr>
              <w:t xml:space="preserve"> районе;</w:t>
            </w:r>
          </w:p>
          <w:p w:rsidR="00346B08" w:rsidRPr="00346B08" w:rsidRDefault="00346B08" w:rsidP="00346B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 xml:space="preserve"> 4. повышение уровня жизни граждан, проживающих в сельской местности, на основе повышения уровня развития социальной инфраструктуры и инженерного обустройства населенных пунктов, расположенных в сельской местности, развития  малоэтажного строительства, реконструкции объектов капитального строительства.</w:t>
            </w:r>
          </w:p>
          <w:p w:rsidR="00346B08" w:rsidRPr="00346B08" w:rsidRDefault="00346B08" w:rsidP="00346B08">
            <w:pPr>
              <w:spacing w:after="0" w:line="240" w:lineRule="auto"/>
              <w:jc w:val="both"/>
              <w:rPr>
                <w:rFonts w:ascii="Times New Roman" w:eastAsia="Times New Roman" w:hAnsi="Times New Roman" w:cs="Times New Roman"/>
                <w:sz w:val="24"/>
                <w:szCs w:val="24"/>
                <w:lang w:eastAsia="ru-RU"/>
              </w:rPr>
            </w:pPr>
          </w:p>
        </w:tc>
      </w:tr>
      <w:tr w:rsidR="00346B08" w:rsidRPr="00346B08" w:rsidTr="00346B08">
        <w:tc>
          <w:tcPr>
            <w:tcW w:w="2261" w:type="dxa"/>
            <w:gridSpan w:val="2"/>
            <w:shd w:val="clear" w:color="auto" w:fill="auto"/>
          </w:tcPr>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Задачи Программы</w:t>
            </w:r>
          </w:p>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346B08" w:rsidRPr="00346B08" w:rsidRDefault="00346B08" w:rsidP="00346B08">
            <w:pPr>
              <w:spacing w:after="0" w:line="240" w:lineRule="auto"/>
              <w:rPr>
                <w:rFonts w:ascii="Times New Roman" w:eastAsia="Times New Roman" w:hAnsi="Times New Roman" w:cs="Times New Roman"/>
                <w:sz w:val="24"/>
                <w:szCs w:val="24"/>
                <w:lang w:eastAsia="ru-RU"/>
              </w:rPr>
            </w:pPr>
          </w:p>
        </w:tc>
        <w:tc>
          <w:tcPr>
            <w:tcW w:w="7628" w:type="dxa"/>
            <w:gridSpan w:val="10"/>
            <w:shd w:val="clear" w:color="auto" w:fill="auto"/>
          </w:tcPr>
          <w:p w:rsidR="00346B08" w:rsidRPr="00346B08" w:rsidRDefault="00346B08" w:rsidP="00346B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 xml:space="preserve">1) Обеспечить территорию </w:t>
            </w:r>
            <w:proofErr w:type="spellStart"/>
            <w:r w:rsidRPr="00346B08">
              <w:rPr>
                <w:rFonts w:ascii="Times New Roman" w:eastAsia="Times New Roman" w:hAnsi="Times New Roman" w:cs="Times New Roman"/>
                <w:sz w:val="24"/>
                <w:szCs w:val="24"/>
                <w:lang w:eastAsia="ru-RU"/>
              </w:rPr>
              <w:t>Быстринского</w:t>
            </w:r>
            <w:proofErr w:type="spellEnd"/>
            <w:r w:rsidRPr="00346B08">
              <w:rPr>
                <w:rFonts w:ascii="Times New Roman" w:eastAsia="Times New Roman" w:hAnsi="Times New Roman" w:cs="Times New Roman"/>
                <w:sz w:val="24"/>
                <w:szCs w:val="24"/>
                <w:lang w:eastAsia="ru-RU"/>
              </w:rPr>
              <w:t xml:space="preserve"> муниципального района актуализированными документами территориального планирования, градостроительного зонирования в соответствие с основными принципами законодательства о градостроительной деятельности;</w:t>
            </w:r>
          </w:p>
          <w:p w:rsidR="00346B08" w:rsidRPr="00346B08" w:rsidRDefault="00346B08" w:rsidP="00346B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2) создать условия для развития массового жилищного строительства, в том числе малоэтажного;</w:t>
            </w:r>
          </w:p>
          <w:p w:rsidR="00346B08" w:rsidRPr="00346B08" w:rsidRDefault="00346B08" w:rsidP="00346B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3) переселить граждан из аварийного жилищного фонда;</w:t>
            </w:r>
          </w:p>
          <w:p w:rsidR="00346B08" w:rsidRPr="00346B08" w:rsidRDefault="00346B08" w:rsidP="00346B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4) создать условия для развития инженерной и транспортной инфраструктуры до границ земельных участков под жилищное строительство.</w:t>
            </w:r>
          </w:p>
          <w:p w:rsidR="00346B08" w:rsidRPr="00346B08" w:rsidRDefault="00346B08" w:rsidP="00346B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5) обеспечить разработку проектно-сметной документации на строительство/реконструкцию объектов социальной и инженерной  инфраструктуры;</w:t>
            </w:r>
          </w:p>
          <w:p w:rsidR="00346B08" w:rsidRPr="00346B08" w:rsidRDefault="00346B08" w:rsidP="00346B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6) повышение уровня развития социальной инфраструктуры и инженерного обустройства населенных пунктов, расположенных в сельской местности</w:t>
            </w:r>
          </w:p>
          <w:p w:rsidR="00346B08" w:rsidRPr="00346B08" w:rsidRDefault="00346B08" w:rsidP="00346B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46B08" w:rsidRPr="00346B08" w:rsidTr="00346B08">
        <w:tc>
          <w:tcPr>
            <w:tcW w:w="2261" w:type="dxa"/>
            <w:gridSpan w:val="2"/>
            <w:shd w:val="clear" w:color="auto" w:fill="auto"/>
          </w:tcPr>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Целевые индикаторы и показатели</w:t>
            </w:r>
          </w:p>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Программы &lt;1&gt;</w:t>
            </w:r>
          </w:p>
          <w:p w:rsidR="00346B08" w:rsidRPr="00346B08" w:rsidRDefault="00346B08" w:rsidP="00346B08">
            <w:pPr>
              <w:spacing w:after="0" w:line="240" w:lineRule="auto"/>
              <w:rPr>
                <w:rFonts w:ascii="Times New Roman" w:eastAsia="Times New Roman" w:hAnsi="Times New Roman" w:cs="Times New Roman"/>
                <w:sz w:val="24"/>
                <w:szCs w:val="24"/>
                <w:lang w:eastAsia="ru-RU"/>
              </w:rPr>
            </w:pPr>
          </w:p>
        </w:tc>
        <w:tc>
          <w:tcPr>
            <w:tcW w:w="7628" w:type="dxa"/>
            <w:gridSpan w:val="10"/>
            <w:shd w:val="clear" w:color="auto" w:fill="auto"/>
          </w:tcPr>
          <w:p w:rsidR="00346B08" w:rsidRPr="00346B08" w:rsidRDefault="00346B08" w:rsidP="00346B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1) утверждение документов территориального планирования и градостроительного зонирования;</w:t>
            </w:r>
          </w:p>
          <w:p w:rsidR="00346B08" w:rsidRPr="00346B08" w:rsidRDefault="00346B08" w:rsidP="00346B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2) годовой объем ввода жилья, соответствующего стандартам экономического класса;</w:t>
            </w:r>
          </w:p>
          <w:p w:rsidR="00346B08" w:rsidRPr="00346B08" w:rsidRDefault="00346B08" w:rsidP="00346B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3) численность граждан, переселенных из аварийного жилищного фонда;</w:t>
            </w:r>
          </w:p>
          <w:p w:rsidR="00346B08" w:rsidRPr="00346B08" w:rsidRDefault="00346B08" w:rsidP="00346B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4) ввод (приобретение) жилья для граждан, проживающих в сельской местности;</w:t>
            </w:r>
          </w:p>
          <w:p w:rsidR="00346B08" w:rsidRPr="00346B08" w:rsidRDefault="00346B08" w:rsidP="00346B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5) количество построенных сельских общеобразовательных организаций;</w:t>
            </w:r>
          </w:p>
          <w:p w:rsidR="00346B08" w:rsidRPr="00346B08" w:rsidRDefault="00346B08" w:rsidP="00346B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6) прирост мощности построенных сельских общеобразовательных организаций</w:t>
            </w:r>
          </w:p>
          <w:p w:rsidR="00346B08" w:rsidRPr="00346B08" w:rsidRDefault="00346B08" w:rsidP="00346B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46B08" w:rsidRPr="00346B08" w:rsidRDefault="00346B08" w:rsidP="00346B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46B08" w:rsidRPr="00346B08" w:rsidTr="00346B08">
        <w:tc>
          <w:tcPr>
            <w:tcW w:w="2261" w:type="dxa"/>
            <w:gridSpan w:val="2"/>
            <w:shd w:val="clear" w:color="auto" w:fill="auto"/>
          </w:tcPr>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Этапы и сроки реализации</w:t>
            </w:r>
          </w:p>
          <w:p w:rsidR="00346B08" w:rsidRPr="00346B08" w:rsidRDefault="00346B08" w:rsidP="00346B08">
            <w:pPr>
              <w:spacing w:after="0" w:line="240" w:lineRule="auto"/>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 xml:space="preserve">Программы </w:t>
            </w:r>
          </w:p>
        </w:tc>
        <w:tc>
          <w:tcPr>
            <w:tcW w:w="7628" w:type="dxa"/>
            <w:gridSpan w:val="10"/>
            <w:shd w:val="clear" w:color="auto" w:fill="auto"/>
          </w:tcPr>
          <w:p w:rsidR="00346B08" w:rsidRPr="00346B08" w:rsidRDefault="00346B08" w:rsidP="00346B08">
            <w:pPr>
              <w:spacing w:after="0" w:line="240" w:lineRule="auto"/>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Программа реализуется в период с 2014 – 2021 годы</w:t>
            </w:r>
          </w:p>
        </w:tc>
      </w:tr>
      <w:tr w:rsidR="00346B08" w:rsidRPr="00346B08" w:rsidTr="00346B08">
        <w:trPr>
          <w:trHeight w:val="322"/>
        </w:trPr>
        <w:tc>
          <w:tcPr>
            <w:tcW w:w="1526" w:type="dxa"/>
            <w:vMerge w:val="restart"/>
            <w:shd w:val="clear" w:color="auto" w:fill="auto"/>
          </w:tcPr>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fldChar w:fldCharType="begin"/>
            </w:r>
            <w:r w:rsidR="00CD2D86">
              <w:rPr>
                <w:rFonts w:ascii="Times New Roman" w:eastAsia="Times New Roman" w:hAnsi="Times New Roman" w:cs="Times New Roman"/>
                <w:sz w:val="24"/>
                <w:szCs w:val="24"/>
                <w:lang w:eastAsia="ru-RU"/>
              </w:rPr>
              <w:instrText>HYPERLINK "C:\\Users\\Соболева\\Desktop\\Новая папка (2)\\МП СЖС\\МП СЖС  ОТ 26.09.2018 № 310.doc"</w:instrText>
            </w:r>
            <w:r w:rsidRPr="00346B08">
              <w:rPr>
                <w:rFonts w:ascii="Times New Roman" w:eastAsia="Times New Roman" w:hAnsi="Times New Roman" w:cs="Times New Roman"/>
                <w:sz w:val="24"/>
                <w:szCs w:val="24"/>
                <w:lang w:eastAsia="ru-RU"/>
              </w:rPr>
              <w:fldChar w:fldCharType="separate"/>
            </w:r>
            <w:r w:rsidRPr="00346B08">
              <w:rPr>
                <w:rFonts w:ascii="Times New Roman" w:eastAsia="Times New Roman" w:hAnsi="Times New Roman" w:cs="Times New Roman"/>
                <w:sz w:val="24"/>
                <w:szCs w:val="24"/>
                <w:lang w:eastAsia="ru-RU"/>
              </w:rPr>
              <w:t>Объемы бюджетных ассигнований</w:t>
            </w:r>
          </w:p>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Программы</w:t>
            </w:r>
            <w:r w:rsidRPr="00346B08">
              <w:rPr>
                <w:rFonts w:ascii="Times New Roman" w:eastAsia="Times New Roman" w:hAnsi="Times New Roman" w:cs="Times New Roman"/>
                <w:spacing w:val="2"/>
                <w:sz w:val="24"/>
                <w:szCs w:val="24"/>
                <w:lang w:eastAsia="ru-RU"/>
              </w:rPr>
              <w:t>&lt;2&gt;</w:t>
            </w:r>
            <w:r w:rsidRPr="00346B08">
              <w:rPr>
                <w:rFonts w:ascii="Times New Roman" w:eastAsia="Times New Roman" w:hAnsi="Times New Roman" w:cs="Times New Roman"/>
                <w:sz w:val="24"/>
                <w:szCs w:val="24"/>
                <w:lang w:eastAsia="ru-RU"/>
              </w:rPr>
              <w:fldChar w:fldCharType="end"/>
            </w:r>
          </w:p>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8363" w:type="dxa"/>
            <w:gridSpan w:val="11"/>
            <w:shd w:val="clear" w:color="auto" w:fill="auto"/>
          </w:tcPr>
          <w:p w:rsidR="00346B08" w:rsidRPr="00346B08" w:rsidRDefault="00346B08" w:rsidP="00346B08">
            <w:pPr>
              <w:spacing w:after="0" w:line="240" w:lineRule="auto"/>
              <w:rPr>
                <w:rFonts w:ascii="Times New Roman" w:eastAsia="Calibri" w:hAnsi="Times New Roman" w:cs="Calibri"/>
                <w:bCs/>
                <w:sz w:val="20"/>
                <w:szCs w:val="20"/>
              </w:rPr>
            </w:pPr>
            <w:r w:rsidRPr="00346B08">
              <w:rPr>
                <w:rFonts w:ascii="Times New Roman" w:eastAsia="Calibri" w:hAnsi="Times New Roman" w:cs="Calibri"/>
                <w:bCs/>
                <w:sz w:val="20"/>
                <w:szCs w:val="20"/>
              </w:rPr>
              <w:t xml:space="preserve">               Расходы (тысяч рублей)</w:t>
            </w:r>
          </w:p>
        </w:tc>
      </w:tr>
      <w:tr w:rsidR="00346B08" w:rsidRPr="00346B08" w:rsidTr="00346B08">
        <w:trPr>
          <w:trHeight w:val="472"/>
        </w:trPr>
        <w:tc>
          <w:tcPr>
            <w:tcW w:w="1526" w:type="dxa"/>
            <w:vMerge/>
            <w:shd w:val="clear" w:color="auto" w:fill="auto"/>
          </w:tcPr>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134" w:type="dxa"/>
            <w:gridSpan w:val="3"/>
            <w:shd w:val="clear" w:color="auto" w:fill="auto"/>
          </w:tcPr>
          <w:p w:rsidR="00346B08" w:rsidRPr="00346B08" w:rsidRDefault="00346B08" w:rsidP="00346B08">
            <w:pPr>
              <w:spacing w:after="0" w:line="240" w:lineRule="auto"/>
              <w:rPr>
                <w:rFonts w:ascii="Times New Roman" w:eastAsia="Calibri" w:hAnsi="Times New Roman" w:cs="Calibri"/>
                <w:sz w:val="20"/>
                <w:szCs w:val="20"/>
              </w:rPr>
            </w:pPr>
            <w:r w:rsidRPr="00346B08">
              <w:rPr>
                <w:rFonts w:ascii="Times New Roman" w:eastAsia="Calibri" w:hAnsi="Times New Roman" w:cs="Calibri"/>
                <w:sz w:val="20"/>
                <w:szCs w:val="20"/>
              </w:rPr>
              <w:t>Итого</w:t>
            </w:r>
          </w:p>
        </w:tc>
        <w:tc>
          <w:tcPr>
            <w:tcW w:w="850" w:type="dxa"/>
            <w:shd w:val="clear" w:color="auto" w:fill="auto"/>
          </w:tcPr>
          <w:p w:rsidR="00346B08" w:rsidRPr="00346B08" w:rsidRDefault="00346B08" w:rsidP="00346B08">
            <w:pPr>
              <w:spacing w:after="0" w:line="240" w:lineRule="auto"/>
              <w:rPr>
                <w:rFonts w:ascii="Times New Roman" w:eastAsia="Calibri" w:hAnsi="Times New Roman" w:cs="Calibri"/>
                <w:bCs/>
                <w:sz w:val="20"/>
                <w:szCs w:val="20"/>
              </w:rPr>
            </w:pPr>
            <w:r w:rsidRPr="00346B08">
              <w:rPr>
                <w:rFonts w:ascii="Times New Roman" w:eastAsia="Calibri" w:hAnsi="Times New Roman" w:cs="Calibri"/>
                <w:bCs/>
                <w:sz w:val="20"/>
                <w:szCs w:val="20"/>
              </w:rPr>
              <w:t>2014</w:t>
            </w:r>
          </w:p>
        </w:tc>
        <w:tc>
          <w:tcPr>
            <w:tcW w:w="709" w:type="dxa"/>
            <w:shd w:val="clear" w:color="auto" w:fill="auto"/>
          </w:tcPr>
          <w:p w:rsidR="00346B08" w:rsidRPr="00346B08" w:rsidRDefault="00346B08" w:rsidP="00346B08">
            <w:pPr>
              <w:spacing w:after="0" w:line="240" w:lineRule="auto"/>
              <w:rPr>
                <w:rFonts w:ascii="Times New Roman" w:eastAsia="Times New Roman" w:hAnsi="Times New Roman" w:cs="Times New Roman"/>
                <w:sz w:val="20"/>
                <w:szCs w:val="20"/>
                <w:lang w:eastAsia="ru-RU"/>
              </w:rPr>
            </w:pPr>
            <w:r w:rsidRPr="00346B08">
              <w:rPr>
                <w:rFonts w:ascii="Times New Roman" w:eastAsia="Calibri" w:hAnsi="Times New Roman" w:cs="Calibri"/>
                <w:bCs/>
                <w:sz w:val="20"/>
                <w:szCs w:val="20"/>
              </w:rPr>
              <w:t>2015</w:t>
            </w:r>
          </w:p>
        </w:tc>
        <w:tc>
          <w:tcPr>
            <w:tcW w:w="851" w:type="dxa"/>
            <w:shd w:val="clear" w:color="auto" w:fill="auto"/>
          </w:tcPr>
          <w:p w:rsidR="00346B08" w:rsidRPr="00346B08" w:rsidRDefault="00346B08" w:rsidP="00346B08">
            <w:pPr>
              <w:spacing w:after="0" w:line="240" w:lineRule="auto"/>
              <w:rPr>
                <w:rFonts w:ascii="Times New Roman" w:eastAsia="Times New Roman" w:hAnsi="Times New Roman" w:cs="Times New Roman"/>
                <w:sz w:val="20"/>
                <w:szCs w:val="20"/>
                <w:lang w:eastAsia="ru-RU"/>
              </w:rPr>
            </w:pPr>
            <w:r w:rsidRPr="00346B08">
              <w:rPr>
                <w:rFonts w:ascii="Times New Roman" w:eastAsia="Calibri" w:hAnsi="Times New Roman" w:cs="Calibri"/>
                <w:bCs/>
                <w:sz w:val="20"/>
                <w:szCs w:val="20"/>
              </w:rPr>
              <w:t>2016</w:t>
            </w:r>
          </w:p>
        </w:tc>
        <w:tc>
          <w:tcPr>
            <w:tcW w:w="850" w:type="dxa"/>
            <w:shd w:val="clear" w:color="auto" w:fill="auto"/>
          </w:tcPr>
          <w:p w:rsidR="00346B08" w:rsidRPr="00346B08" w:rsidRDefault="00346B08" w:rsidP="00346B08">
            <w:pPr>
              <w:spacing w:after="0" w:line="240" w:lineRule="auto"/>
              <w:rPr>
                <w:rFonts w:ascii="Times New Roman" w:eastAsia="Times New Roman" w:hAnsi="Times New Roman" w:cs="Times New Roman"/>
                <w:sz w:val="20"/>
                <w:szCs w:val="20"/>
                <w:lang w:eastAsia="ru-RU"/>
              </w:rPr>
            </w:pPr>
            <w:r w:rsidRPr="00346B08">
              <w:rPr>
                <w:rFonts w:ascii="Times New Roman" w:eastAsia="Calibri" w:hAnsi="Times New Roman" w:cs="Calibri"/>
                <w:bCs/>
                <w:sz w:val="20"/>
                <w:szCs w:val="20"/>
              </w:rPr>
              <w:t>2017</w:t>
            </w:r>
          </w:p>
        </w:tc>
        <w:tc>
          <w:tcPr>
            <w:tcW w:w="992" w:type="dxa"/>
            <w:shd w:val="clear" w:color="auto" w:fill="auto"/>
          </w:tcPr>
          <w:p w:rsidR="00346B08" w:rsidRPr="00346B08" w:rsidRDefault="00346B08" w:rsidP="00346B08">
            <w:pPr>
              <w:spacing w:after="0" w:line="240" w:lineRule="auto"/>
              <w:rPr>
                <w:rFonts w:ascii="Times New Roman" w:eastAsia="Times New Roman" w:hAnsi="Times New Roman" w:cs="Times New Roman"/>
                <w:sz w:val="20"/>
                <w:szCs w:val="20"/>
                <w:lang w:eastAsia="ru-RU"/>
              </w:rPr>
            </w:pPr>
            <w:r w:rsidRPr="00346B08">
              <w:rPr>
                <w:rFonts w:ascii="Times New Roman" w:eastAsia="Calibri" w:hAnsi="Times New Roman" w:cs="Calibri"/>
                <w:bCs/>
                <w:sz w:val="20"/>
                <w:szCs w:val="20"/>
              </w:rPr>
              <w:t>2018</w:t>
            </w:r>
          </w:p>
        </w:tc>
        <w:tc>
          <w:tcPr>
            <w:tcW w:w="993" w:type="dxa"/>
            <w:shd w:val="clear" w:color="auto" w:fill="auto"/>
          </w:tcPr>
          <w:p w:rsidR="00346B08" w:rsidRPr="00346B08" w:rsidRDefault="00346B08" w:rsidP="00346B08">
            <w:pPr>
              <w:spacing w:after="0" w:line="240" w:lineRule="auto"/>
              <w:rPr>
                <w:rFonts w:ascii="Times New Roman" w:eastAsia="Times New Roman" w:hAnsi="Times New Roman" w:cs="Times New Roman"/>
                <w:sz w:val="20"/>
                <w:szCs w:val="20"/>
                <w:lang w:eastAsia="ru-RU"/>
              </w:rPr>
            </w:pPr>
            <w:r w:rsidRPr="00346B08">
              <w:rPr>
                <w:rFonts w:ascii="Times New Roman" w:eastAsia="Calibri" w:hAnsi="Times New Roman" w:cs="Calibri"/>
                <w:bCs/>
                <w:sz w:val="20"/>
                <w:szCs w:val="20"/>
              </w:rPr>
              <w:t>2019</w:t>
            </w:r>
          </w:p>
        </w:tc>
        <w:tc>
          <w:tcPr>
            <w:tcW w:w="992" w:type="dxa"/>
            <w:shd w:val="clear" w:color="auto" w:fill="auto"/>
          </w:tcPr>
          <w:p w:rsidR="00346B08" w:rsidRPr="00346B08" w:rsidRDefault="00346B08" w:rsidP="00346B08">
            <w:pPr>
              <w:spacing w:after="0" w:line="240" w:lineRule="auto"/>
              <w:rPr>
                <w:rFonts w:ascii="Times New Roman" w:eastAsia="Times New Roman" w:hAnsi="Times New Roman" w:cs="Times New Roman"/>
                <w:sz w:val="20"/>
                <w:szCs w:val="20"/>
                <w:lang w:eastAsia="ru-RU"/>
              </w:rPr>
            </w:pPr>
            <w:r w:rsidRPr="00346B08">
              <w:rPr>
                <w:rFonts w:ascii="Times New Roman" w:eastAsia="Calibri" w:hAnsi="Times New Roman" w:cs="Calibri"/>
                <w:bCs/>
                <w:sz w:val="20"/>
                <w:szCs w:val="20"/>
              </w:rPr>
              <w:t>2020</w:t>
            </w:r>
          </w:p>
        </w:tc>
        <w:tc>
          <w:tcPr>
            <w:tcW w:w="992" w:type="dxa"/>
            <w:shd w:val="clear" w:color="auto" w:fill="auto"/>
          </w:tcPr>
          <w:p w:rsidR="00346B08" w:rsidRPr="00346B08" w:rsidRDefault="00346B08" w:rsidP="00346B08">
            <w:pPr>
              <w:spacing w:after="0" w:line="240" w:lineRule="auto"/>
              <w:rPr>
                <w:rFonts w:ascii="Times New Roman" w:eastAsia="Times New Roman" w:hAnsi="Times New Roman" w:cs="Times New Roman"/>
                <w:sz w:val="20"/>
                <w:szCs w:val="20"/>
                <w:lang w:eastAsia="ru-RU"/>
              </w:rPr>
            </w:pPr>
            <w:r w:rsidRPr="00346B08">
              <w:rPr>
                <w:rFonts w:ascii="Times New Roman" w:eastAsia="Calibri" w:hAnsi="Times New Roman" w:cs="Calibri"/>
                <w:bCs/>
                <w:sz w:val="20"/>
                <w:szCs w:val="20"/>
              </w:rPr>
              <w:t>2021</w:t>
            </w:r>
          </w:p>
        </w:tc>
      </w:tr>
      <w:tr w:rsidR="00346B08" w:rsidRPr="00346B08" w:rsidTr="00346B08">
        <w:trPr>
          <w:trHeight w:val="184"/>
        </w:trPr>
        <w:tc>
          <w:tcPr>
            <w:tcW w:w="1526" w:type="dxa"/>
            <w:shd w:val="clear" w:color="auto" w:fill="auto"/>
          </w:tcPr>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346B08">
              <w:rPr>
                <w:rFonts w:ascii="Times New Roman" w:eastAsia="Times New Roman" w:hAnsi="Times New Roman" w:cs="Times New Roman"/>
                <w:lang w:eastAsia="ru-RU"/>
              </w:rPr>
              <w:t>Всего:</w:t>
            </w:r>
          </w:p>
        </w:tc>
        <w:tc>
          <w:tcPr>
            <w:tcW w:w="1134" w:type="dxa"/>
            <w:gridSpan w:val="3"/>
            <w:shd w:val="clear" w:color="auto" w:fill="auto"/>
          </w:tcPr>
          <w:p w:rsidR="00346B08" w:rsidRPr="00346B08" w:rsidRDefault="00346B08" w:rsidP="00346B08">
            <w:pPr>
              <w:spacing w:after="0" w:line="240" w:lineRule="auto"/>
              <w:jc w:val="both"/>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48775,152</w:t>
            </w:r>
          </w:p>
        </w:tc>
        <w:tc>
          <w:tcPr>
            <w:tcW w:w="850" w:type="dxa"/>
            <w:shd w:val="clear" w:color="auto" w:fill="auto"/>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w:t>
            </w:r>
          </w:p>
        </w:tc>
        <w:tc>
          <w:tcPr>
            <w:tcW w:w="709" w:type="dxa"/>
            <w:shd w:val="clear" w:color="auto" w:fill="auto"/>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w:t>
            </w:r>
          </w:p>
        </w:tc>
        <w:tc>
          <w:tcPr>
            <w:tcW w:w="851" w:type="dxa"/>
            <w:shd w:val="clear" w:color="auto" w:fill="auto"/>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w:t>
            </w:r>
          </w:p>
        </w:tc>
        <w:tc>
          <w:tcPr>
            <w:tcW w:w="850" w:type="dxa"/>
            <w:shd w:val="clear" w:color="auto" w:fill="auto"/>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w:t>
            </w:r>
          </w:p>
        </w:tc>
        <w:tc>
          <w:tcPr>
            <w:tcW w:w="992" w:type="dxa"/>
            <w:shd w:val="clear" w:color="auto" w:fill="auto"/>
          </w:tcPr>
          <w:p w:rsidR="00346B08" w:rsidRPr="00346B08" w:rsidRDefault="00346B08" w:rsidP="00346B08">
            <w:pPr>
              <w:spacing w:after="0" w:line="240" w:lineRule="auto"/>
              <w:jc w:val="both"/>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6371,152</w:t>
            </w:r>
          </w:p>
        </w:tc>
        <w:tc>
          <w:tcPr>
            <w:tcW w:w="993" w:type="dxa"/>
            <w:shd w:val="clear" w:color="auto" w:fill="auto"/>
          </w:tcPr>
          <w:p w:rsidR="00346B08" w:rsidRPr="00346B08" w:rsidRDefault="00346B08" w:rsidP="00346B08">
            <w:pPr>
              <w:spacing w:after="0" w:line="240" w:lineRule="auto"/>
              <w:jc w:val="both"/>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4700,00</w:t>
            </w:r>
          </w:p>
        </w:tc>
        <w:tc>
          <w:tcPr>
            <w:tcW w:w="992" w:type="dxa"/>
            <w:shd w:val="clear" w:color="auto" w:fill="auto"/>
          </w:tcPr>
          <w:p w:rsidR="00346B08" w:rsidRPr="00346B08" w:rsidRDefault="00346B08" w:rsidP="00346B08">
            <w:pPr>
              <w:spacing w:after="0" w:line="240" w:lineRule="auto"/>
              <w:jc w:val="both"/>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18352,0</w:t>
            </w:r>
          </w:p>
        </w:tc>
        <w:tc>
          <w:tcPr>
            <w:tcW w:w="992" w:type="dxa"/>
            <w:shd w:val="clear" w:color="auto" w:fill="auto"/>
          </w:tcPr>
          <w:p w:rsidR="00346B08" w:rsidRPr="00346B08" w:rsidRDefault="00346B08" w:rsidP="00346B08">
            <w:pPr>
              <w:spacing w:after="0" w:line="240" w:lineRule="auto"/>
              <w:jc w:val="both"/>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19352,00</w:t>
            </w:r>
          </w:p>
        </w:tc>
      </w:tr>
      <w:tr w:rsidR="00346B08" w:rsidRPr="00346B08" w:rsidTr="00346B08">
        <w:trPr>
          <w:trHeight w:val="247"/>
        </w:trPr>
        <w:tc>
          <w:tcPr>
            <w:tcW w:w="1526" w:type="dxa"/>
            <w:shd w:val="clear" w:color="auto" w:fill="auto"/>
          </w:tcPr>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346B08">
              <w:rPr>
                <w:rFonts w:ascii="Times New Roman" w:eastAsia="Times New Roman" w:hAnsi="Times New Roman" w:cs="Times New Roman"/>
                <w:lang w:eastAsia="ru-RU"/>
              </w:rPr>
              <w:t>федеральный бюджет</w:t>
            </w:r>
          </w:p>
        </w:tc>
        <w:tc>
          <w:tcPr>
            <w:tcW w:w="1134" w:type="dxa"/>
            <w:gridSpan w:val="3"/>
            <w:shd w:val="clear" w:color="auto" w:fill="auto"/>
          </w:tcPr>
          <w:p w:rsidR="00346B08" w:rsidRPr="00346B08" w:rsidRDefault="00346B08" w:rsidP="00346B08">
            <w:pPr>
              <w:spacing w:after="0" w:line="240" w:lineRule="auto"/>
              <w:jc w:val="both"/>
              <w:rPr>
                <w:rFonts w:ascii="Times New Roman" w:eastAsia="Times New Roman" w:hAnsi="Times New Roman" w:cs="Times New Roman"/>
                <w:sz w:val="20"/>
                <w:szCs w:val="20"/>
                <w:lang w:eastAsia="ru-RU"/>
              </w:rPr>
            </w:pPr>
          </w:p>
          <w:p w:rsidR="00346B08" w:rsidRPr="00346B08" w:rsidRDefault="00346B08" w:rsidP="00346B08">
            <w:pPr>
              <w:spacing w:after="0" w:line="240" w:lineRule="auto"/>
              <w:jc w:val="both"/>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0,000</w:t>
            </w:r>
          </w:p>
        </w:tc>
        <w:tc>
          <w:tcPr>
            <w:tcW w:w="850" w:type="dxa"/>
            <w:shd w:val="clear" w:color="auto" w:fill="auto"/>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w:t>
            </w:r>
          </w:p>
        </w:tc>
        <w:tc>
          <w:tcPr>
            <w:tcW w:w="709" w:type="dxa"/>
            <w:shd w:val="clear" w:color="auto" w:fill="auto"/>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w:t>
            </w:r>
          </w:p>
        </w:tc>
        <w:tc>
          <w:tcPr>
            <w:tcW w:w="851" w:type="dxa"/>
            <w:shd w:val="clear" w:color="auto" w:fill="auto"/>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w:t>
            </w:r>
          </w:p>
        </w:tc>
        <w:tc>
          <w:tcPr>
            <w:tcW w:w="850" w:type="dxa"/>
            <w:shd w:val="clear" w:color="auto" w:fill="auto"/>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w:t>
            </w:r>
          </w:p>
        </w:tc>
        <w:tc>
          <w:tcPr>
            <w:tcW w:w="992" w:type="dxa"/>
            <w:shd w:val="clear" w:color="auto" w:fill="auto"/>
          </w:tcPr>
          <w:p w:rsidR="00346B08" w:rsidRPr="00346B08" w:rsidRDefault="00346B08" w:rsidP="00346B08">
            <w:pPr>
              <w:spacing w:after="0" w:line="240" w:lineRule="auto"/>
              <w:jc w:val="both"/>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5602,118</w:t>
            </w:r>
          </w:p>
        </w:tc>
        <w:tc>
          <w:tcPr>
            <w:tcW w:w="993" w:type="dxa"/>
            <w:shd w:val="clear" w:color="auto" w:fill="auto"/>
          </w:tcPr>
          <w:p w:rsidR="00346B08" w:rsidRPr="00346B08" w:rsidRDefault="00346B08" w:rsidP="00346B08">
            <w:pPr>
              <w:spacing w:after="0" w:line="240" w:lineRule="auto"/>
              <w:jc w:val="both"/>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0,000</w:t>
            </w:r>
          </w:p>
        </w:tc>
        <w:tc>
          <w:tcPr>
            <w:tcW w:w="992" w:type="dxa"/>
            <w:shd w:val="clear" w:color="auto" w:fill="auto"/>
          </w:tcPr>
          <w:p w:rsidR="00346B08" w:rsidRPr="00346B08" w:rsidRDefault="00346B08" w:rsidP="00346B08">
            <w:pPr>
              <w:spacing w:after="0" w:line="240" w:lineRule="auto"/>
              <w:jc w:val="both"/>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0,000</w:t>
            </w:r>
          </w:p>
        </w:tc>
        <w:tc>
          <w:tcPr>
            <w:tcW w:w="992" w:type="dxa"/>
            <w:shd w:val="clear" w:color="auto" w:fill="auto"/>
          </w:tcPr>
          <w:p w:rsidR="00346B08" w:rsidRPr="00346B08" w:rsidRDefault="00346B08" w:rsidP="00346B08">
            <w:pPr>
              <w:spacing w:after="0" w:line="240" w:lineRule="auto"/>
              <w:jc w:val="both"/>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0,000</w:t>
            </w:r>
          </w:p>
        </w:tc>
      </w:tr>
      <w:tr w:rsidR="00346B08" w:rsidRPr="00346B08" w:rsidTr="00346B08">
        <w:trPr>
          <w:trHeight w:val="251"/>
        </w:trPr>
        <w:tc>
          <w:tcPr>
            <w:tcW w:w="1526" w:type="dxa"/>
            <w:shd w:val="clear" w:color="auto" w:fill="auto"/>
          </w:tcPr>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346B08">
              <w:rPr>
                <w:rFonts w:ascii="Times New Roman" w:eastAsia="Times New Roman" w:hAnsi="Times New Roman" w:cs="Times New Roman"/>
                <w:lang w:eastAsia="ru-RU"/>
              </w:rPr>
              <w:t>краевой бюджет</w:t>
            </w:r>
          </w:p>
        </w:tc>
        <w:tc>
          <w:tcPr>
            <w:tcW w:w="1134" w:type="dxa"/>
            <w:gridSpan w:val="3"/>
            <w:shd w:val="clear" w:color="auto" w:fill="auto"/>
          </w:tcPr>
          <w:p w:rsidR="00346B08" w:rsidRPr="00346B08" w:rsidRDefault="00346B08" w:rsidP="00346B08">
            <w:pPr>
              <w:spacing w:after="0" w:line="240" w:lineRule="auto"/>
              <w:jc w:val="both"/>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5602,118</w:t>
            </w:r>
          </w:p>
        </w:tc>
        <w:tc>
          <w:tcPr>
            <w:tcW w:w="850" w:type="dxa"/>
            <w:shd w:val="clear" w:color="auto" w:fill="auto"/>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w:t>
            </w:r>
          </w:p>
        </w:tc>
        <w:tc>
          <w:tcPr>
            <w:tcW w:w="709" w:type="dxa"/>
            <w:shd w:val="clear" w:color="auto" w:fill="auto"/>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w:t>
            </w:r>
          </w:p>
        </w:tc>
        <w:tc>
          <w:tcPr>
            <w:tcW w:w="851" w:type="dxa"/>
            <w:shd w:val="clear" w:color="auto" w:fill="auto"/>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w:t>
            </w:r>
          </w:p>
        </w:tc>
        <w:tc>
          <w:tcPr>
            <w:tcW w:w="850" w:type="dxa"/>
            <w:shd w:val="clear" w:color="auto" w:fill="auto"/>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w:t>
            </w:r>
          </w:p>
        </w:tc>
        <w:tc>
          <w:tcPr>
            <w:tcW w:w="992" w:type="dxa"/>
            <w:shd w:val="clear" w:color="auto" w:fill="auto"/>
          </w:tcPr>
          <w:p w:rsidR="00346B08" w:rsidRPr="00346B08" w:rsidRDefault="00346B08" w:rsidP="00346B08">
            <w:pPr>
              <w:spacing w:after="0" w:line="240" w:lineRule="auto"/>
              <w:jc w:val="both"/>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5'602,12</w:t>
            </w:r>
          </w:p>
        </w:tc>
        <w:tc>
          <w:tcPr>
            <w:tcW w:w="993" w:type="dxa"/>
            <w:shd w:val="clear" w:color="auto" w:fill="auto"/>
          </w:tcPr>
          <w:p w:rsidR="00346B08" w:rsidRPr="00346B08" w:rsidRDefault="00346B08" w:rsidP="00346B08">
            <w:pPr>
              <w:spacing w:after="0" w:line="240" w:lineRule="auto"/>
              <w:jc w:val="both"/>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0,000</w:t>
            </w:r>
          </w:p>
        </w:tc>
        <w:tc>
          <w:tcPr>
            <w:tcW w:w="992" w:type="dxa"/>
            <w:shd w:val="clear" w:color="auto" w:fill="auto"/>
          </w:tcPr>
          <w:p w:rsidR="00346B08" w:rsidRPr="00346B08" w:rsidRDefault="00346B08" w:rsidP="00346B08">
            <w:pPr>
              <w:spacing w:after="0" w:line="240" w:lineRule="auto"/>
              <w:jc w:val="both"/>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0,000</w:t>
            </w:r>
          </w:p>
        </w:tc>
        <w:tc>
          <w:tcPr>
            <w:tcW w:w="992" w:type="dxa"/>
            <w:shd w:val="clear" w:color="auto" w:fill="auto"/>
          </w:tcPr>
          <w:p w:rsidR="00346B08" w:rsidRPr="00346B08" w:rsidRDefault="00346B08" w:rsidP="00346B08">
            <w:pPr>
              <w:spacing w:after="0" w:line="240" w:lineRule="auto"/>
              <w:jc w:val="both"/>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0,000</w:t>
            </w:r>
          </w:p>
        </w:tc>
      </w:tr>
      <w:tr w:rsidR="00346B08" w:rsidRPr="00346B08" w:rsidTr="00346B08">
        <w:trPr>
          <w:trHeight w:val="334"/>
        </w:trPr>
        <w:tc>
          <w:tcPr>
            <w:tcW w:w="1526" w:type="dxa"/>
            <w:shd w:val="clear" w:color="auto" w:fill="auto"/>
          </w:tcPr>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346B08">
              <w:rPr>
                <w:rFonts w:ascii="Times New Roman" w:eastAsia="Times New Roman" w:hAnsi="Times New Roman" w:cs="Times New Roman"/>
                <w:lang w:eastAsia="ru-RU"/>
              </w:rPr>
              <w:t>местный бюджет</w:t>
            </w:r>
          </w:p>
        </w:tc>
        <w:tc>
          <w:tcPr>
            <w:tcW w:w="1134" w:type="dxa"/>
            <w:gridSpan w:val="3"/>
            <w:shd w:val="clear" w:color="auto" w:fill="auto"/>
          </w:tcPr>
          <w:p w:rsidR="00346B08" w:rsidRPr="00346B08" w:rsidRDefault="00346B08" w:rsidP="00346B08">
            <w:pPr>
              <w:spacing w:after="0" w:line="240" w:lineRule="auto"/>
              <w:jc w:val="both"/>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43123,034</w:t>
            </w:r>
          </w:p>
        </w:tc>
        <w:tc>
          <w:tcPr>
            <w:tcW w:w="850" w:type="dxa"/>
            <w:shd w:val="clear" w:color="auto" w:fill="auto"/>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w:t>
            </w:r>
          </w:p>
        </w:tc>
        <w:tc>
          <w:tcPr>
            <w:tcW w:w="709" w:type="dxa"/>
            <w:shd w:val="clear" w:color="auto" w:fill="auto"/>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w:t>
            </w:r>
          </w:p>
        </w:tc>
        <w:tc>
          <w:tcPr>
            <w:tcW w:w="851" w:type="dxa"/>
            <w:shd w:val="clear" w:color="auto" w:fill="auto"/>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w:t>
            </w:r>
          </w:p>
        </w:tc>
        <w:tc>
          <w:tcPr>
            <w:tcW w:w="850" w:type="dxa"/>
            <w:shd w:val="clear" w:color="auto" w:fill="auto"/>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w:t>
            </w:r>
          </w:p>
        </w:tc>
        <w:tc>
          <w:tcPr>
            <w:tcW w:w="992" w:type="dxa"/>
            <w:shd w:val="clear" w:color="auto" w:fill="auto"/>
          </w:tcPr>
          <w:p w:rsidR="00346B08" w:rsidRPr="00346B08" w:rsidRDefault="00346B08" w:rsidP="00346B08">
            <w:pPr>
              <w:spacing w:after="0" w:line="240" w:lineRule="auto"/>
              <w:jc w:val="both"/>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719,034</w:t>
            </w:r>
          </w:p>
        </w:tc>
        <w:tc>
          <w:tcPr>
            <w:tcW w:w="993" w:type="dxa"/>
            <w:shd w:val="clear" w:color="auto" w:fill="auto"/>
          </w:tcPr>
          <w:p w:rsidR="00346B08" w:rsidRPr="00346B08" w:rsidRDefault="00346B08" w:rsidP="00346B08">
            <w:pPr>
              <w:spacing w:after="0" w:line="240" w:lineRule="auto"/>
              <w:jc w:val="both"/>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4700,00</w:t>
            </w:r>
          </w:p>
        </w:tc>
        <w:tc>
          <w:tcPr>
            <w:tcW w:w="992" w:type="dxa"/>
            <w:shd w:val="clear" w:color="auto" w:fill="auto"/>
          </w:tcPr>
          <w:p w:rsidR="00346B08" w:rsidRPr="00346B08" w:rsidRDefault="00346B08" w:rsidP="00346B08">
            <w:pPr>
              <w:spacing w:after="0" w:line="240" w:lineRule="auto"/>
              <w:jc w:val="both"/>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18352,0</w:t>
            </w:r>
          </w:p>
        </w:tc>
        <w:tc>
          <w:tcPr>
            <w:tcW w:w="992" w:type="dxa"/>
            <w:shd w:val="clear" w:color="auto" w:fill="auto"/>
          </w:tcPr>
          <w:p w:rsidR="00346B08" w:rsidRPr="00346B08" w:rsidRDefault="00346B08" w:rsidP="00346B08">
            <w:pPr>
              <w:spacing w:after="0" w:line="240" w:lineRule="auto"/>
              <w:jc w:val="both"/>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19352,00</w:t>
            </w:r>
          </w:p>
        </w:tc>
      </w:tr>
      <w:tr w:rsidR="00346B08" w:rsidRPr="00346B08" w:rsidTr="00346B08">
        <w:trPr>
          <w:trHeight w:val="317"/>
        </w:trPr>
        <w:tc>
          <w:tcPr>
            <w:tcW w:w="1526" w:type="dxa"/>
            <w:shd w:val="clear" w:color="auto" w:fill="auto"/>
          </w:tcPr>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346B08">
              <w:rPr>
                <w:rFonts w:ascii="Times New Roman" w:eastAsia="Times New Roman" w:hAnsi="Times New Roman" w:cs="Times New Roman"/>
                <w:lang w:eastAsia="ru-RU"/>
              </w:rPr>
              <w:t>внебюджетные источники</w:t>
            </w:r>
          </w:p>
        </w:tc>
        <w:tc>
          <w:tcPr>
            <w:tcW w:w="1134" w:type="dxa"/>
            <w:gridSpan w:val="3"/>
            <w:shd w:val="clear" w:color="auto" w:fill="auto"/>
          </w:tcPr>
          <w:p w:rsidR="00346B08" w:rsidRPr="00346B08" w:rsidRDefault="00346B08" w:rsidP="00346B08">
            <w:pPr>
              <w:spacing w:after="0" w:line="240" w:lineRule="auto"/>
              <w:jc w:val="both"/>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0,000</w:t>
            </w:r>
          </w:p>
        </w:tc>
        <w:tc>
          <w:tcPr>
            <w:tcW w:w="850" w:type="dxa"/>
            <w:shd w:val="clear" w:color="auto" w:fill="auto"/>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w:t>
            </w:r>
          </w:p>
        </w:tc>
        <w:tc>
          <w:tcPr>
            <w:tcW w:w="709" w:type="dxa"/>
            <w:shd w:val="clear" w:color="auto" w:fill="auto"/>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w:t>
            </w:r>
          </w:p>
        </w:tc>
        <w:tc>
          <w:tcPr>
            <w:tcW w:w="851" w:type="dxa"/>
            <w:shd w:val="clear" w:color="auto" w:fill="auto"/>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w:t>
            </w:r>
          </w:p>
        </w:tc>
        <w:tc>
          <w:tcPr>
            <w:tcW w:w="850" w:type="dxa"/>
            <w:shd w:val="clear" w:color="auto" w:fill="auto"/>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w:t>
            </w:r>
          </w:p>
        </w:tc>
        <w:tc>
          <w:tcPr>
            <w:tcW w:w="992" w:type="dxa"/>
            <w:shd w:val="clear" w:color="auto" w:fill="auto"/>
          </w:tcPr>
          <w:p w:rsidR="00346B08" w:rsidRPr="00346B08" w:rsidRDefault="00346B08" w:rsidP="00346B08">
            <w:pPr>
              <w:spacing w:after="0" w:line="240" w:lineRule="auto"/>
              <w:jc w:val="both"/>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0,000</w:t>
            </w:r>
          </w:p>
        </w:tc>
        <w:tc>
          <w:tcPr>
            <w:tcW w:w="993" w:type="dxa"/>
            <w:shd w:val="clear" w:color="auto" w:fill="auto"/>
          </w:tcPr>
          <w:p w:rsidR="00346B08" w:rsidRPr="00346B08" w:rsidRDefault="00346B08" w:rsidP="00346B08">
            <w:pPr>
              <w:spacing w:after="0" w:line="240" w:lineRule="auto"/>
              <w:jc w:val="both"/>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0,000</w:t>
            </w:r>
          </w:p>
        </w:tc>
        <w:tc>
          <w:tcPr>
            <w:tcW w:w="992" w:type="dxa"/>
            <w:shd w:val="clear" w:color="auto" w:fill="auto"/>
          </w:tcPr>
          <w:p w:rsidR="00346B08" w:rsidRPr="00346B08" w:rsidRDefault="00346B08" w:rsidP="00346B08">
            <w:pPr>
              <w:spacing w:after="0" w:line="240" w:lineRule="auto"/>
              <w:jc w:val="both"/>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0,000</w:t>
            </w:r>
          </w:p>
        </w:tc>
        <w:tc>
          <w:tcPr>
            <w:tcW w:w="992" w:type="dxa"/>
            <w:shd w:val="clear" w:color="auto" w:fill="auto"/>
          </w:tcPr>
          <w:p w:rsidR="00346B08" w:rsidRPr="00346B08" w:rsidRDefault="00346B08" w:rsidP="00346B08">
            <w:pPr>
              <w:spacing w:after="0" w:line="240" w:lineRule="auto"/>
              <w:jc w:val="both"/>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0,000</w:t>
            </w:r>
          </w:p>
        </w:tc>
      </w:tr>
      <w:tr w:rsidR="00346B08" w:rsidRPr="00346B08" w:rsidTr="00346B08">
        <w:tc>
          <w:tcPr>
            <w:tcW w:w="2377" w:type="dxa"/>
            <w:gridSpan w:val="3"/>
            <w:shd w:val="clear" w:color="auto" w:fill="auto"/>
          </w:tcPr>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Ожидаемые результаты реализации</w:t>
            </w:r>
          </w:p>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Программы</w:t>
            </w:r>
            <w:r w:rsidRPr="00346B08">
              <w:rPr>
                <w:rFonts w:ascii="Times New Roman" w:eastAsia="Times New Roman" w:hAnsi="Times New Roman" w:cs="Times New Roman"/>
                <w:color w:val="2D2D2D"/>
                <w:spacing w:val="2"/>
                <w:sz w:val="24"/>
                <w:szCs w:val="24"/>
                <w:lang w:eastAsia="ru-RU"/>
              </w:rPr>
              <w:t>&lt;3&gt;</w:t>
            </w:r>
          </w:p>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512" w:type="dxa"/>
            <w:gridSpan w:val="9"/>
            <w:shd w:val="clear" w:color="auto" w:fill="auto"/>
          </w:tcPr>
          <w:p w:rsidR="00346B08" w:rsidRPr="00346B08" w:rsidRDefault="00346B08" w:rsidP="00346B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 xml:space="preserve">1) повышение эффективности регулирования градостроительной деятельности на территориях поселений в </w:t>
            </w:r>
            <w:proofErr w:type="spellStart"/>
            <w:r w:rsidRPr="00346B08">
              <w:rPr>
                <w:rFonts w:ascii="Times New Roman" w:eastAsia="Times New Roman" w:hAnsi="Times New Roman" w:cs="Times New Roman"/>
                <w:sz w:val="24"/>
                <w:szCs w:val="24"/>
                <w:lang w:eastAsia="ru-RU"/>
              </w:rPr>
              <w:t>Быстринском</w:t>
            </w:r>
            <w:proofErr w:type="spellEnd"/>
            <w:r w:rsidRPr="00346B08">
              <w:rPr>
                <w:rFonts w:ascii="Times New Roman" w:eastAsia="Times New Roman" w:hAnsi="Times New Roman" w:cs="Times New Roman"/>
                <w:sz w:val="24"/>
                <w:szCs w:val="24"/>
                <w:lang w:eastAsia="ru-RU"/>
              </w:rPr>
              <w:t xml:space="preserve"> районе путем внесения изменений в схему территориального планирования </w:t>
            </w:r>
            <w:proofErr w:type="spellStart"/>
            <w:r w:rsidRPr="00346B08">
              <w:rPr>
                <w:rFonts w:ascii="Times New Roman" w:eastAsia="Times New Roman" w:hAnsi="Times New Roman" w:cs="Times New Roman"/>
                <w:sz w:val="24"/>
                <w:szCs w:val="24"/>
                <w:lang w:eastAsia="ru-RU"/>
              </w:rPr>
              <w:t>Быстринского</w:t>
            </w:r>
            <w:proofErr w:type="spellEnd"/>
            <w:r w:rsidRPr="00346B08">
              <w:rPr>
                <w:rFonts w:ascii="Times New Roman" w:eastAsia="Times New Roman" w:hAnsi="Times New Roman" w:cs="Times New Roman"/>
                <w:sz w:val="24"/>
                <w:szCs w:val="24"/>
                <w:lang w:eastAsia="ru-RU"/>
              </w:rPr>
              <w:t xml:space="preserve"> муниципального района и документы территориального планирования и градостроительного зонирования (генеральные планы, правила землепользования и застройки)</w:t>
            </w:r>
            <w:proofErr w:type="gramStart"/>
            <w:r w:rsidRPr="00346B08">
              <w:rPr>
                <w:rFonts w:ascii="Times New Roman" w:eastAsia="Times New Roman" w:hAnsi="Times New Roman" w:cs="Times New Roman"/>
                <w:sz w:val="24"/>
                <w:szCs w:val="24"/>
                <w:lang w:eastAsia="ru-RU"/>
              </w:rPr>
              <w:t xml:space="preserve"> ;</w:t>
            </w:r>
            <w:proofErr w:type="gramEnd"/>
          </w:p>
          <w:p w:rsidR="00346B08" w:rsidRPr="00346B08" w:rsidRDefault="00346B08" w:rsidP="00346B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 xml:space="preserve">2) подготовка документации по планировке территорий (проектов планировки и проектов межевания территорий)  поселений в </w:t>
            </w:r>
            <w:proofErr w:type="spellStart"/>
            <w:r w:rsidRPr="00346B08">
              <w:rPr>
                <w:rFonts w:ascii="Times New Roman" w:eastAsia="Times New Roman" w:hAnsi="Times New Roman" w:cs="Times New Roman"/>
                <w:sz w:val="24"/>
                <w:szCs w:val="24"/>
                <w:lang w:eastAsia="ru-RU"/>
              </w:rPr>
              <w:t>Быстринском</w:t>
            </w:r>
            <w:proofErr w:type="spellEnd"/>
            <w:r w:rsidRPr="00346B08">
              <w:rPr>
                <w:rFonts w:ascii="Times New Roman" w:eastAsia="Times New Roman" w:hAnsi="Times New Roman" w:cs="Times New Roman"/>
                <w:sz w:val="24"/>
                <w:szCs w:val="24"/>
                <w:lang w:eastAsia="ru-RU"/>
              </w:rPr>
              <w:t xml:space="preserve"> районе;</w:t>
            </w:r>
          </w:p>
          <w:p w:rsidR="00346B08" w:rsidRPr="00346B08" w:rsidRDefault="00346B08" w:rsidP="00346B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 xml:space="preserve">3) ввод жилья за счет всех источников финансирования;        4) строительство линейных коммунальных и энергетических объектов в границах поселений </w:t>
            </w:r>
            <w:proofErr w:type="spellStart"/>
            <w:r w:rsidRPr="00346B08">
              <w:rPr>
                <w:rFonts w:ascii="Times New Roman" w:eastAsia="Times New Roman" w:hAnsi="Times New Roman" w:cs="Times New Roman"/>
                <w:sz w:val="24"/>
                <w:szCs w:val="24"/>
                <w:lang w:eastAsia="ru-RU"/>
              </w:rPr>
              <w:t>Быстринского</w:t>
            </w:r>
            <w:proofErr w:type="spellEnd"/>
            <w:r w:rsidRPr="00346B08">
              <w:rPr>
                <w:rFonts w:ascii="Times New Roman" w:eastAsia="Times New Roman" w:hAnsi="Times New Roman" w:cs="Times New Roman"/>
                <w:sz w:val="24"/>
                <w:szCs w:val="24"/>
                <w:lang w:eastAsia="ru-RU"/>
              </w:rPr>
              <w:t xml:space="preserve"> района.</w:t>
            </w:r>
          </w:p>
          <w:p w:rsidR="00346B08" w:rsidRPr="00346B08" w:rsidRDefault="00346B08" w:rsidP="00346B08">
            <w:pPr>
              <w:spacing w:after="0" w:line="240" w:lineRule="auto"/>
              <w:jc w:val="both"/>
              <w:rPr>
                <w:rFonts w:ascii="Times New Roman" w:eastAsia="Times New Roman" w:hAnsi="Times New Roman" w:cs="Times New Roman"/>
                <w:sz w:val="24"/>
                <w:szCs w:val="24"/>
                <w:lang w:eastAsia="ru-RU"/>
              </w:rPr>
            </w:pPr>
          </w:p>
        </w:tc>
      </w:tr>
    </w:tbl>
    <w:p w:rsidR="00346B08" w:rsidRPr="00346B08" w:rsidRDefault="00346B08" w:rsidP="00346B0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46B08">
        <w:rPr>
          <w:rFonts w:ascii="Times New Roman" w:eastAsia="Times New Roman" w:hAnsi="Times New Roman" w:cs="Times New Roman"/>
          <w:color w:val="2D2D2D"/>
          <w:spacing w:val="2"/>
          <w:sz w:val="28"/>
          <w:szCs w:val="28"/>
          <w:lang w:eastAsia="ru-RU"/>
        </w:rPr>
        <w:t>___________</w:t>
      </w:r>
    </w:p>
    <w:p w:rsidR="00346B08" w:rsidRPr="00346B08" w:rsidRDefault="00346B08" w:rsidP="00346B08">
      <w:pPr>
        <w:shd w:val="clear" w:color="auto" w:fill="FFFFFF"/>
        <w:spacing w:after="0" w:line="315" w:lineRule="atLeast"/>
        <w:jc w:val="both"/>
        <w:textAlignment w:val="baseline"/>
        <w:rPr>
          <w:rFonts w:ascii="Times New Roman" w:eastAsia="Times New Roman" w:hAnsi="Times New Roman" w:cs="Times New Roman"/>
          <w:spacing w:val="2"/>
          <w:sz w:val="20"/>
          <w:szCs w:val="20"/>
          <w:lang w:eastAsia="ru-RU"/>
        </w:rPr>
      </w:pPr>
      <w:r w:rsidRPr="00346B08">
        <w:rPr>
          <w:rFonts w:ascii="Times New Roman" w:eastAsia="Times New Roman" w:hAnsi="Times New Roman" w:cs="Times New Roman"/>
          <w:spacing w:val="2"/>
          <w:sz w:val="20"/>
          <w:szCs w:val="20"/>
          <w:lang w:eastAsia="ru-RU"/>
        </w:rPr>
        <w:t>&lt;1&gt; Программа рассчитана на 3 года с последующим продлением срока реализации. После проведения корректировки проектной документации по данным объектам и выделения бюджетных ассигнований будут начаты строительство и реконструкция объектов с последующим их введением в эксплуатацию, в связи, с чем показатели (индикаторы) соответствующего мероприятия Программы будут скорректированы.</w:t>
      </w:r>
    </w:p>
    <w:p w:rsidR="00346B08" w:rsidRPr="00346B08" w:rsidRDefault="00346B08" w:rsidP="00346B08">
      <w:pPr>
        <w:shd w:val="clear" w:color="auto" w:fill="FFFFFF"/>
        <w:spacing w:after="0" w:line="315" w:lineRule="atLeast"/>
        <w:jc w:val="both"/>
        <w:textAlignment w:val="baseline"/>
        <w:rPr>
          <w:rFonts w:ascii="Times New Roman" w:eastAsia="Times New Roman" w:hAnsi="Times New Roman" w:cs="Times New Roman"/>
          <w:spacing w:val="2"/>
          <w:sz w:val="20"/>
          <w:szCs w:val="20"/>
          <w:lang w:eastAsia="ru-RU"/>
        </w:rPr>
      </w:pPr>
      <w:r w:rsidRPr="00346B08">
        <w:rPr>
          <w:rFonts w:ascii="Times New Roman" w:eastAsia="Times New Roman" w:hAnsi="Times New Roman" w:cs="Times New Roman"/>
          <w:spacing w:val="2"/>
          <w:sz w:val="20"/>
          <w:szCs w:val="20"/>
          <w:lang w:eastAsia="ru-RU"/>
        </w:rPr>
        <w:t>&lt;2</w:t>
      </w:r>
      <w:proofErr w:type="gramStart"/>
      <w:r w:rsidRPr="00346B08">
        <w:rPr>
          <w:rFonts w:ascii="Times New Roman" w:eastAsia="Times New Roman" w:hAnsi="Times New Roman" w:cs="Times New Roman"/>
          <w:spacing w:val="2"/>
          <w:sz w:val="20"/>
          <w:szCs w:val="20"/>
          <w:lang w:eastAsia="ru-RU"/>
        </w:rPr>
        <w:t>&gt; П</w:t>
      </w:r>
      <w:proofErr w:type="gramEnd"/>
      <w:r w:rsidRPr="00346B08">
        <w:rPr>
          <w:rFonts w:ascii="Times New Roman" w:eastAsia="Times New Roman" w:hAnsi="Times New Roman" w:cs="Times New Roman"/>
          <w:spacing w:val="2"/>
          <w:sz w:val="20"/>
          <w:szCs w:val="20"/>
          <w:lang w:eastAsia="ru-RU"/>
        </w:rPr>
        <w:t xml:space="preserve">ри необходимости в случае выделения бюджетных ассигнований данный ожидаемый результат будет корректироваться. </w:t>
      </w:r>
    </w:p>
    <w:p w:rsidR="00346B08" w:rsidRPr="00346B08" w:rsidRDefault="00346B08" w:rsidP="00346B08">
      <w:pPr>
        <w:shd w:val="clear" w:color="auto" w:fill="FFFFFF"/>
        <w:spacing w:after="0" w:line="315" w:lineRule="atLeast"/>
        <w:jc w:val="both"/>
        <w:textAlignment w:val="baseline"/>
        <w:rPr>
          <w:rFonts w:ascii="Times New Roman" w:eastAsia="Times New Roman" w:hAnsi="Times New Roman" w:cs="Times New Roman"/>
          <w:spacing w:val="2"/>
          <w:sz w:val="20"/>
          <w:szCs w:val="20"/>
          <w:lang w:eastAsia="ru-RU"/>
        </w:rPr>
      </w:pPr>
      <w:r w:rsidRPr="00346B08">
        <w:rPr>
          <w:rFonts w:ascii="Times New Roman" w:eastAsia="Times New Roman" w:hAnsi="Times New Roman" w:cs="Times New Roman"/>
          <w:spacing w:val="2"/>
          <w:sz w:val="20"/>
          <w:szCs w:val="20"/>
          <w:lang w:eastAsia="ru-RU"/>
        </w:rPr>
        <w:t>&lt;3&gt; Результат реализации будет возможен после корректировки проектной документации по данным объектам и выделения бюджетных ассигнований на строительство и реконструкцию объектов.</w:t>
      </w:r>
    </w:p>
    <w:p w:rsidR="00F1061E" w:rsidRPr="002A10ED" w:rsidRDefault="00346B08" w:rsidP="00443F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6B08">
        <w:rPr>
          <w:rFonts w:ascii="Times New Roman" w:eastAsia="Times New Roman" w:hAnsi="Times New Roman" w:cs="Times New Roman"/>
          <w:spacing w:val="2"/>
          <w:sz w:val="24"/>
          <w:szCs w:val="24"/>
          <w:lang w:eastAsia="ru-RU"/>
        </w:rPr>
        <w:br/>
      </w:r>
    </w:p>
    <w:p w:rsidR="00F1061E" w:rsidRPr="002A10ED" w:rsidRDefault="00F1061E" w:rsidP="00F1061E">
      <w:pPr>
        <w:autoSpaceDE w:val="0"/>
        <w:autoSpaceDN w:val="0"/>
        <w:spacing w:after="360" w:line="240" w:lineRule="auto"/>
        <w:jc w:val="center"/>
        <w:rPr>
          <w:rFonts w:ascii="Times New Roman" w:eastAsia="Times New Roman" w:hAnsi="Times New Roman" w:cs="Times New Roman"/>
          <w:sz w:val="24"/>
          <w:szCs w:val="24"/>
          <w:lang w:eastAsia="ru-RU"/>
        </w:rPr>
      </w:pPr>
    </w:p>
    <w:p w:rsidR="00CC09EA" w:rsidRDefault="002A10ED" w:rsidP="002A10ED">
      <w:pPr>
        <w:autoSpaceDE w:val="0"/>
        <w:autoSpaceDN w:val="0"/>
        <w:spacing w:after="0" w:line="240" w:lineRule="auto"/>
        <w:rPr>
          <w:rFonts w:ascii="Times New Roman" w:eastAsia="Times New Roman" w:hAnsi="Times New Roman" w:cs="Times New Roman"/>
          <w:sz w:val="20"/>
          <w:szCs w:val="20"/>
          <w:lang w:eastAsia="ru-RU"/>
        </w:rPr>
        <w:sectPr w:rsidR="00CC09EA" w:rsidSect="00057E9D">
          <w:pgSz w:w="11906" w:h="16838"/>
          <w:pgMar w:top="851" w:right="567" w:bottom="851" w:left="1418" w:header="708" w:footer="708" w:gutter="0"/>
          <w:cols w:space="708"/>
          <w:docGrid w:linePitch="360"/>
        </w:sectPr>
      </w:pPr>
      <w:r w:rsidRPr="002A10ED">
        <w:rPr>
          <w:rFonts w:ascii="Times New Roman" w:eastAsia="Times New Roman" w:hAnsi="Times New Roman" w:cs="Times New Roman"/>
          <w:sz w:val="20"/>
          <w:szCs w:val="20"/>
          <w:lang w:eastAsia="ru-RU"/>
        </w:rPr>
        <w:br w:type="page"/>
      </w:r>
    </w:p>
    <w:p w:rsidR="00CC09EA" w:rsidRPr="00CC09EA" w:rsidRDefault="00CC09EA" w:rsidP="00CC09EA">
      <w:pPr>
        <w:spacing w:after="0" w:line="240" w:lineRule="auto"/>
        <w:jc w:val="center"/>
        <w:rPr>
          <w:rFonts w:ascii="Times New Roman" w:eastAsia="Times New Roman" w:hAnsi="Times New Roman" w:cs="Times New Roman"/>
          <w:sz w:val="28"/>
          <w:szCs w:val="28"/>
          <w:lang w:eastAsia="ru-RU"/>
        </w:rPr>
      </w:pPr>
      <w:r w:rsidRPr="00CC09EA">
        <w:rPr>
          <w:rFonts w:ascii="Times New Roman" w:eastAsia="Times New Roman" w:hAnsi="Times New Roman" w:cs="Times New Roman"/>
          <w:sz w:val="28"/>
          <w:szCs w:val="28"/>
          <w:lang w:eastAsia="ru-RU"/>
        </w:rPr>
        <w:t>Подпрограмма</w:t>
      </w:r>
    </w:p>
    <w:p w:rsidR="00CC09EA" w:rsidRPr="00CC09EA" w:rsidRDefault="00CC09EA" w:rsidP="00CC09EA">
      <w:pPr>
        <w:spacing w:after="0" w:line="240" w:lineRule="auto"/>
        <w:jc w:val="center"/>
        <w:rPr>
          <w:rFonts w:ascii="Times New Roman" w:eastAsia="Times New Roman" w:hAnsi="Times New Roman" w:cs="Times New Roman"/>
          <w:sz w:val="28"/>
          <w:szCs w:val="28"/>
          <w:lang w:eastAsia="ru-RU"/>
        </w:rPr>
      </w:pPr>
      <w:r w:rsidRPr="00CC09EA">
        <w:rPr>
          <w:rFonts w:ascii="Times New Roman" w:eastAsia="Times New Roman" w:hAnsi="Times New Roman" w:cs="Times New Roman"/>
          <w:sz w:val="28"/>
          <w:szCs w:val="28"/>
          <w:lang w:eastAsia="ru-RU"/>
        </w:rPr>
        <w:t xml:space="preserve">«Стимулирование развития жилищного строительства  в </w:t>
      </w:r>
      <w:proofErr w:type="spellStart"/>
      <w:r w:rsidRPr="00CC09EA">
        <w:rPr>
          <w:rFonts w:ascii="Times New Roman" w:eastAsia="Times New Roman" w:hAnsi="Times New Roman" w:cs="Times New Roman"/>
          <w:sz w:val="28"/>
          <w:szCs w:val="28"/>
          <w:lang w:eastAsia="ru-RU"/>
        </w:rPr>
        <w:t>Быстринском</w:t>
      </w:r>
      <w:proofErr w:type="spellEnd"/>
      <w:r w:rsidRPr="00CC09EA">
        <w:rPr>
          <w:rFonts w:ascii="Times New Roman" w:eastAsia="Times New Roman" w:hAnsi="Times New Roman" w:cs="Times New Roman"/>
          <w:sz w:val="28"/>
          <w:szCs w:val="28"/>
          <w:lang w:eastAsia="ru-RU"/>
        </w:rPr>
        <w:t xml:space="preserve">   м</w:t>
      </w:r>
      <w:r w:rsidR="00346B08">
        <w:rPr>
          <w:rFonts w:ascii="Times New Roman" w:eastAsia="Times New Roman" w:hAnsi="Times New Roman" w:cs="Times New Roman"/>
          <w:sz w:val="28"/>
          <w:szCs w:val="28"/>
          <w:lang w:eastAsia="ru-RU"/>
        </w:rPr>
        <w:t>униципальном районе на 2014-2021</w:t>
      </w:r>
      <w:r w:rsidRPr="00CC09EA">
        <w:rPr>
          <w:rFonts w:ascii="Times New Roman" w:eastAsia="Times New Roman" w:hAnsi="Times New Roman" w:cs="Times New Roman"/>
          <w:sz w:val="28"/>
          <w:szCs w:val="28"/>
          <w:lang w:eastAsia="ru-RU"/>
        </w:rPr>
        <w:t xml:space="preserve"> годы»</w:t>
      </w:r>
    </w:p>
    <w:p w:rsidR="00CC09EA" w:rsidRPr="00CC09EA" w:rsidRDefault="00CC09EA" w:rsidP="00CC09EA">
      <w:pPr>
        <w:spacing w:after="0" w:line="240" w:lineRule="auto"/>
        <w:jc w:val="center"/>
        <w:rPr>
          <w:rFonts w:ascii="Times New Roman" w:eastAsia="Times New Roman" w:hAnsi="Times New Roman" w:cs="Times New Roman"/>
          <w:sz w:val="28"/>
          <w:szCs w:val="28"/>
          <w:lang w:eastAsia="ru-RU"/>
        </w:rPr>
      </w:pPr>
    </w:p>
    <w:p w:rsidR="00CC09EA" w:rsidRPr="00CC09EA" w:rsidRDefault="00CC09EA" w:rsidP="00CC09EA">
      <w:pPr>
        <w:spacing w:after="0" w:line="240" w:lineRule="auto"/>
        <w:jc w:val="center"/>
        <w:rPr>
          <w:rFonts w:ascii="Times New Roman" w:eastAsia="Times New Roman" w:hAnsi="Times New Roman" w:cs="Times New Roman"/>
          <w:sz w:val="28"/>
          <w:szCs w:val="28"/>
          <w:lang w:eastAsia="ru-RU"/>
        </w:rPr>
      </w:pPr>
      <w:r w:rsidRPr="00CC09EA">
        <w:rPr>
          <w:rFonts w:ascii="Times New Roman" w:eastAsia="Times New Roman" w:hAnsi="Times New Roman" w:cs="Times New Roman"/>
          <w:sz w:val="28"/>
          <w:szCs w:val="28"/>
          <w:lang w:eastAsia="ru-RU"/>
        </w:rPr>
        <w:t>Паспорт Подпрограммы</w:t>
      </w:r>
    </w:p>
    <w:p w:rsidR="00CC09EA" w:rsidRPr="00CC09EA" w:rsidRDefault="00CC09EA" w:rsidP="00CC09EA">
      <w:pPr>
        <w:spacing w:after="0" w:line="240" w:lineRule="auto"/>
        <w:jc w:val="center"/>
        <w:rPr>
          <w:rFonts w:ascii="Times New Roman" w:eastAsia="Times New Roman" w:hAnsi="Times New Roman" w:cs="Times New Roman"/>
          <w:sz w:val="28"/>
          <w:szCs w:val="28"/>
          <w:lang w:eastAsia="ru-RU"/>
        </w:rPr>
      </w:pPr>
      <w:r w:rsidRPr="00CC09EA">
        <w:rPr>
          <w:rFonts w:ascii="Times New Roman" w:eastAsia="Times New Roman" w:hAnsi="Times New Roman" w:cs="Times New Roman"/>
          <w:sz w:val="28"/>
          <w:szCs w:val="28"/>
          <w:lang w:eastAsia="ru-RU"/>
        </w:rPr>
        <w:t xml:space="preserve">«Стимулирование развития жилищного строительства  в </w:t>
      </w:r>
      <w:proofErr w:type="spellStart"/>
      <w:r w:rsidRPr="00CC09EA">
        <w:rPr>
          <w:rFonts w:ascii="Times New Roman" w:eastAsia="Times New Roman" w:hAnsi="Times New Roman" w:cs="Times New Roman"/>
          <w:sz w:val="28"/>
          <w:szCs w:val="28"/>
          <w:lang w:eastAsia="ru-RU"/>
        </w:rPr>
        <w:t>Быстринском</w:t>
      </w:r>
      <w:proofErr w:type="spellEnd"/>
      <w:r w:rsidRPr="00CC09EA">
        <w:rPr>
          <w:rFonts w:ascii="Times New Roman" w:eastAsia="Times New Roman" w:hAnsi="Times New Roman" w:cs="Times New Roman"/>
          <w:sz w:val="28"/>
          <w:szCs w:val="28"/>
          <w:lang w:eastAsia="ru-RU"/>
        </w:rPr>
        <w:t xml:space="preserve">   </w:t>
      </w:r>
      <w:r w:rsidR="00346B08">
        <w:rPr>
          <w:rFonts w:ascii="Times New Roman" w:eastAsia="Times New Roman" w:hAnsi="Times New Roman" w:cs="Times New Roman"/>
          <w:sz w:val="28"/>
          <w:szCs w:val="28"/>
          <w:lang w:eastAsia="ru-RU"/>
        </w:rPr>
        <w:t>муниципальном районе на 2014-2021</w:t>
      </w:r>
      <w:r w:rsidRPr="00CC09EA">
        <w:rPr>
          <w:rFonts w:ascii="Times New Roman" w:eastAsia="Times New Roman" w:hAnsi="Times New Roman" w:cs="Times New Roman"/>
          <w:sz w:val="28"/>
          <w:szCs w:val="28"/>
          <w:lang w:eastAsia="ru-RU"/>
        </w:rPr>
        <w:t xml:space="preserve"> годы» </w:t>
      </w:r>
    </w:p>
    <w:p w:rsidR="00CC09EA" w:rsidRPr="00CC09EA" w:rsidRDefault="00CC09EA" w:rsidP="00CC09EA">
      <w:pPr>
        <w:spacing w:after="0" w:line="240" w:lineRule="auto"/>
        <w:jc w:val="center"/>
        <w:rPr>
          <w:rFonts w:ascii="Times New Roman" w:eastAsia="Times New Roman" w:hAnsi="Times New Roman" w:cs="Times New Roman"/>
          <w:sz w:val="28"/>
          <w:szCs w:val="28"/>
          <w:lang w:eastAsia="ru-RU"/>
        </w:rPr>
      </w:pPr>
      <w:r w:rsidRPr="00CC09EA">
        <w:rPr>
          <w:rFonts w:ascii="Times New Roman" w:eastAsia="Times New Roman" w:hAnsi="Times New Roman" w:cs="Times New Roman"/>
          <w:sz w:val="28"/>
          <w:szCs w:val="28"/>
          <w:lang w:eastAsia="ru-RU"/>
        </w:rPr>
        <w:t>(далее – Подпрограмма)</w:t>
      </w:r>
    </w:p>
    <w:p w:rsidR="00CC09EA" w:rsidRPr="00CC09EA" w:rsidRDefault="00CC09EA" w:rsidP="00CC09EA">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CC09EA" w:rsidRPr="00CC09EA" w:rsidRDefault="00CC09EA" w:rsidP="00CC09EA">
      <w:pPr>
        <w:widowControl w:val="0"/>
        <w:autoSpaceDE w:val="0"/>
        <w:autoSpaceDN w:val="0"/>
        <w:adjustRightInd w:val="0"/>
        <w:spacing w:after="0" w:line="240" w:lineRule="auto"/>
        <w:jc w:val="both"/>
        <w:rPr>
          <w:rFonts w:ascii="Times New Roman" w:eastAsia="Calibri" w:hAnsi="Times New Roman" w:cs="Times New Roman"/>
          <w:color w:val="FF0000"/>
          <w:sz w:val="28"/>
          <w:szCs w:val="28"/>
          <w:lang w:eastAsia="ru-RU"/>
        </w:rPr>
      </w:pPr>
      <w:r w:rsidRPr="00CC09EA">
        <w:rPr>
          <w:rFonts w:ascii="Times New Roman" w:eastAsia="Calibri" w:hAnsi="Times New Roman" w:cs="Times New Roman"/>
          <w:color w:val="FF0000"/>
          <w:sz w:val="28"/>
          <w:szCs w:val="28"/>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1092"/>
        <w:gridCol w:w="238"/>
        <w:gridCol w:w="934"/>
        <w:gridCol w:w="934"/>
        <w:gridCol w:w="935"/>
        <w:gridCol w:w="812"/>
        <w:gridCol w:w="998"/>
        <w:gridCol w:w="801"/>
        <w:gridCol w:w="801"/>
        <w:gridCol w:w="801"/>
      </w:tblGrid>
      <w:tr w:rsidR="00346B08" w:rsidRPr="00346B08" w:rsidTr="00443FE2">
        <w:trPr>
          <w:cantSplit/>
        </w:trPr>
        <w:tc>
          <w:tcPr>
            <w:tcW w:w="2778" w:type="dxa"/>
            <w:gridSpan w:val="2"/>
          </w:tcPr>
          <w:p w:rsidR="00346B08" w:rsidRPr="00346B08" w:rsidRDefault="00346B08" w:rsidP="00346B08">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 xml:space="preserve">Ответственный исполнитель </w:t>
            </w:r>
          </w:p>
          <w:p w:rsidR="00346B08" w:rsidRPr="00346B08" w:rsidRDefault="00346B08" w:rsidP="00346B08">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Подпрограммы</w:t>
            </w:r>
          </w:p>
          <w:p w:rsidR="00346B08" w:rsidRPr="00346B08" w:rsidRDefault="00346B08" w:rsidP="00346B08">
            <w:pPr>
              <w:spacing w:after="0" w:line="240" w:lineRule="auto"/>
              <w:rPr>
                <w:rFonts w:ascii="Times New Roman" w:eastAsia="Times New Roman" w:hAnsi="Times New Roman" w:cs="Times New Roman"/>
                <w:sz w:val="24"/>
                <w:szCs w:val="24"/>
                <w:lang w:eastAsia="ru-RU"/>
              </w:rPr>
            </w:pPr>
          </w:p>
        </w:tc>
        <w:tc>
          <w:tcPr>
            <w:tcW w:w="7254" w:type="dxa"/>
            <w:gridSpan w:val="9"/>
          </w:tcPr>
          <w:p w:rsidR="00346B08" w:rsidRPr="00346B08" w:rsidRDefault="00346B08" w:rsidP="00346B08">
            <w:pPr>
              <w:spacing w:after="0" w:line="240" w:lineRule="auto"/>
              <w:ind w:left="34"/>
              <w:jc w:val="both"/>
              <w:rPr>
                <w:rFonts w:ascii="Times New Roman" w:eastAsia="Times New Roman" w:hAnsi="Times New Roman" w:cs="Times New Roman"/>
                <w:sz w:val="24"/>
                <w:szCs w:val="24"/>
                <w:lang w:eastAsia="ru-RU"/>
              </w:rPr>
            </w:pPr>
            <w:r w:rsidRPr="00346B08">
              <w:rPr>
                <w:rFonts w:ascii="Times New Roman" w:hAnsi="Times New Roman" w:cs="Times New Roman"/>
                <w:sz w:val="24"/>
                <w:szCs w:val="24"/>
              </w:rPr>
              <w:t xml:space="preserve">Отдел по строительству и архитектуре администрации </w:t>
            </w:r>
            <w:proofErr w:type="spellStart"/>
            <w:r w:rsidRPr="00346B08">
              <w:rPr>
                <w:rFonts w:ascii="Times New Roman" w:hAnsi="Times New Roman" w:cs="Times New Roman"/>
                <w:sz w:val="24"/>
                <w:szCs w:val="24"/>
              </w:rPr>
              <w:t>Быстринского</w:t>
            </w:r>
            <w:proofErr w:type="spellEnd"/>
            <w:r w:rsidRPr="00346B08">
              <w:rPr>
                <w:rFonts w:ascii="Times New Roman" w:hAnsi="Times New Roman" w:cs="Times New Roman"/>
                <w:sz w:val="24"/>
                <w:szCs w:val="24"/>
              </w:rPr>
              <w:t xml:space="preserve"> муниципального района</w:t>
            </w:r>
            <w:r w:rsidRPr="00346B08">
              <w:rPr>
                <w:rFonts w:ascii="Times New Roman" w:eastAsia="Times New Roman" w:hAnsi="Times New Roman" w:cs="Times New Roman"/>
                <w:sz w:val="24"/>
                <w:szCs w:val="24"/>
                <w:lang w:eastAsia="ru-RU"/>
              </w:rPr>
              <w:t xml:space="preserve"> </w:t>
            </w:r>
          </w:p>
        </w:tc>
      </w:tr>
      <w:tr w:rsidR="00346B08" w:rsidRPr="00346B08" w:rsidTr="00443FE2">
        <w:trPr>
          <w:cantSplit/>
        </w:trPr>
        <w:tc>
          <w:tcPr>
            <w:tcW w:w="2778" w:type="dxa"/>
            <w:gridSpan w:val="2"/>
          </w:tcPr>
          <w:p w:rsidR="00346B08" w:rsidRPr="00346B08" w:rsidRDefault="00346B08" w:rsidP="00346B08">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Соисполнители Подпрограммы</w:t>
            </w:r>
          </w:p>
        </w:tc>
        <w:tc>
          <w:tcPr>
            <w:tcW w:w="7254" w:type="dxa"/>
            <w:gridSpan w:val="9"/>
          </w:tcPr>
          <w:p w:rsidR="00346B08" w:rsidRPr="00346B08" w:rsidRDefault="00346B08" w:rsidP="00346B08">
            <w:pPr>
              <w:spacing w:after="0" w:line="240" w:lineRule="auto"/>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 xml:space="preserve">Финансовый отдел администрации </w:t>
            </w:r>
            <w:proofErr w:type="spellStart"/>
            <w:r w:rsidRPr="00346B08">
              <w:rPr>
                <w:rFonts w:ascii="Times New Roman" w:eastAsia="Times New Roman" w:hAnsi="Times New Roman" w:cs="Times New Roman"/>
                <w:sz w:val="24"/>
                <w:szCs w:val="24"/>
                <w:lang w:eastAsia="ru-RU"/>
              </w:rPr>
              <w:t>Быстринского</w:t>
            </w:r>
            <w:proofErr w:type="spellEnd"/>
            <w:r w:rsidRPr="00346B08">
              <w:rPr>
                <w:rFonts w:ascii="Times New Roman" w:eastAsia="Times New Roman" w:hAnsi="Times New Roman" w:cs="Times New Roman"/>
                <w:sz w:val="24"/>
                <w:szCs w:val="24"/>
                <w:lang w:eastAsia="ru-RU"/>
              </w:rPr>
              <w:t xml:space="preserve"> муниципального района</w:t>
            </w:r>
          </w:p>
        </w:tc>
      </w:tr>
      <w:tr w:rsidR="00346B08" w:rsidRPr="00346B08" w:rsidTr="00443FE2">
        <w:tc>
          <w:tcPr>
            <w:tcW w:w="2778" w:type="dxa"/>
            <w:gridSpan w:val="2"/>
          </w:tcPr>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Участники Подпрограммы</w:t>
            </w:r>
          </w:p>
          <w:p w:rsidR="00346B08" w:rsidRPr="00346B08" w:rsidRDefault="00346B08" w:rsidP="00346B08">
            <w:pPr>
              <w:spacing w:after="0" w:line="240" w:lineRule="auto"/>
              <w:rPr>
                <w:rFonts w:ascii="Times New Roman" w:eastAsia="Times New Roman" w:hAnsi="Times New Roman" w:cs="Times New Roman"/>
                <w:sz w:val="24"/>
                <w:szCs w:val="24"/>
                <w:lang w:eastAsia="ru-RU"/>
              </w:rPr>
            </w:pPr>
          </w:p>
        </w:tc>
        <w:tc>
          <w:tcPr>
            <w:tcW w:w="7254" w:type="dxa"/>
            <w:gridSpan w:val="9"/>
          </w:tcPr>
          <w:p w:rsidR="00346B08" w:rsidRPr="00346B08" w:rsidRDefault="00346B08" w:rsidP="00346B08">
            <w:pPr>
              <w:spacing w:after="0" w:line="240" w:lineRule="auto"/>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 xml:space="preserve">органы местного самоуправления муниципальных образований, муниципальные бюджетные  учреждения </w:t>
            </w:r>
            <w:proofErr w:type="spellStart"/>
            <w:r w:rsidRPr="00346B08">
              <w:rPr>
                <w:rFonts w:ascii="Times New Roman" w:eastAsia="Times New Roman" w:hAnsi="Times New Roman" w:cs="Times New Roman"/>
                <w:sz w:val="24"/>
                <w:szCs w:val="24"/>
                <w:lang w:eastAsia="ru-RU"/>
              </w:rPr>
              <w:t>Быстринского</w:t>
            </w:r>
            <w:proofErr w:type="spellEnd"/>
            <w:r w:rsidRPr="00346B08">
              <w:rPr>
                <w:rFonts w:ascii="Times New Roman" w:eastAsia="Times New Roman" w:hAnsi="Times New Roman" w:cs="Times New Roman"/>
                <w:sz w:val="24"/>
                <w:szCs w:val="24"/>
                <w:lang w:eastAsia="ru-RU"/>
              </w:rPr>
              <w:t xml:space="preserve"> муниципального района.</w:t>
            </w:r>
          </w:p>
        </w:tc>
      </w:tr>
      <w:tr w:rsidR="00346B08" w:rsidRPr="00346B08" w:rsidTr="00443FE2">
        <w:trPr>
          <w:trHeight w:val="80"/>
        </w:trPr>
        <w:tc>
          <w:tcPr>
            <w:tcW w:w="2778" w:type="dxa"/>
            <w:gridSpan w:val="2"/>
          </w:tcPr>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 xml:space="preserve">Программно-целевые инструменты </w:t>
            </w:r>
          </w:p>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Подпрограммы</w:t>
            </w:r>
          </w:p>
          <w:p w:rsidR="00346B08" w:rsidRPr="00346B08" w:rsidRDefault="00346B08" w:rsidP="00346B08">
            <w:pPr>
              <w:spacing w:after="0" w:line="240" w:lineRule="auto"/>
              <w:rPr>
                <w:rFonts w:ascii="Times New Roman" w:eastAsia="Times New Roman" w:hAnsi="Times New Roman" w:cs="Times New Roman"/>
                <w:sz w:val="24"/>
                <w:szCs w:val="24"/>
                <w:lang w:eastAsia="ru-RU"/>
              </w:rPr>
            </w:pPr>
          </w:p>
        </w:tc>
        <w:tc>
          <w:tcPr>
            <w:tcW w:w="7254" w:type="dxa"/>
            <w:gridSpan w:val="9"/>
          </w:tcPr>
          <w:p w:rsidR="00346B08" w:rsidRPr="00346B08" w:rsidRDefault="00346B08" w:rsidP="00346B08">
            <w:pPr>
              <w:spacing w:after="0" w:line="240" w:lineRule="auto"/>
              <w:jc w:val="both"/>
              <w:rPr>
                <w:rFonts w:ascii="Times New Roman" w:eastAsia="Times New Roman" w:hAnsi="Times New Roman" w:cs="Times New Roman"/>
                <w:sz w:val="24"/>
                <w:szCs w:val="24"/>
                <w:lang w:val="x-none" w:eastAsia="x-none"/>
              </w:rPr>
            </w:pPr>
            <w:r w:rsidRPr="00346B08">
              <w:rPr>
                <w:rFonts w:ascii="Times New Roman" w:eastAsia="Times New Roman" w:hAnsi="Times New Roman" w:cs="Times New Roman"/>
                <w:sz w:val="24"/>
                <w:szCs w:val="24"/>
                <w:lang w:val="x-none" w:eastAsia="x-none"/>
              </w:rPr>
              <w:t>отсутствуют</w:t>
            </w:r>
          </w:p>
        </w:tc>
      </w:tr>
      <w:tr w:rsidR="00346B08" w:rsidRPr="00346B08" w:rsidTr="00443FE2">
        <w:trPr>
          <w:trHeight w:val="80"/>
        </w:trPr>
        <w:tc>
          <w:tcPr>
            <w:tcW w:w="2778" w:type="dxa"/>
            <w:gridSpan w:val="2"/>
          </w:tcPr>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Цели Подпрограммы</w:t>
            </w:r>
          </w:p>
        </w:tc>
        <w:tc>
          <w:tcPr>
            <w:tcW w:w="7254" w:type="dxa"/>
            <w:gridSpan w:val="9"/>
          </w:tcPr>
          <w:p w:rsidR="00346B08" w:rsidRPr="00346B08" w:rsidRDefault="00346B08" w:rsidP="00346B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 xml:space="preserve">1. внесение изменений в документы территориального планирования и градостроительного зонирования, разработка документации по планировке и межевания  территорий в </w:t>
            </w:r>
            <w:proofErr w:type="spellStart"/>
            <w:r w:rsidRPr="00346B08">
              <w:rPr>
                <w:rFonts w:ascii="Times New Roman" w:eastAsia="Times New Roman" w:hAnsi="Times New Roman" w:cs="Times New Roman"/>
                <w:sz w:val="24"/>
                <w:szCs w:val="24"/>
                <w:lang w:eastAsia="ru-RU"/>
              </w:rPr>
              <w:t>Быстринском</w:t>
            </w:r>
            <w:proofErr w:type="spellEnd"/>
            <w:r w:rsidRPr="00346B08">
              <w:rPr>
                <w:rFonts w:ascii="Times New Roman" w:eastAsia="Times New Roman" w:hAnsi="Times New Roman" w:cs="Times New Roman"/>
                <w:sz w:val="24"/>
                <w:szCs w:val="24"/>
                <w:lang w:eastAsia="ru-RU"/>
              </w:rPr>
              <w:t xml:space="preserve"> районе;</w:t>
            </w:r>
          </w:p>
          <w:p w:rsidR="00346B08" w:rsidRPr="00346B08" w:rsidRDefault="00346B08" w:rsidP="00346B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2. обеспечение   земельных участков инженерной инфраструктурой;</w:t>
            </w:r>
          </w:p>
          <w:p w:rsidR="00346B08" w:rsidRPr="00346B08" w:rsidRDefault="00346B08" w:rsidP="00346B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46B08" w:rsidRPr="00346B08" w:rsidTr="00443FE2">
        <w:trPr>
          <w:trHeight w:val="701"/>
        </w:trPr>
        <w:tc>
          <w:tcPr>
            <w:tcW w:w="2778" w:type="dxa"/>
            <w:gridSpan w:val="2"/>
          </w:tcPr>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Задачи Подпрограммы</w:t>
            </w:r>
          </w:p>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346B08" w:rsidRPr="00346B08" w:rsidRDefault="00346B08" w:rsidP="00346B08">
            <w:pPr>
              <w:spacing w:after="0" w:line="240" w:lineRule="auto"/>
              <w:rPr>
                <w:rFonts w:ascii="Times New Roman" w:eastAsia="Times New Roman" w:hAnsi="Times New Roman" w:cs="Times New Roman"/>
                <w:sz w:val="24"/>
                <w:szCs w:val="24"/>
                <w:lang w:eastAsia="ru-RU"/>
              </w:rPr>
            </w:pPr>
          </w:p>
        </w:tc>
        <w:tc>
          <w:tcPr>
            <w:tcW w:w="7254" w:type="dxa"/>
            <w:gridSpan w:val="9"/>
          </w:tcPr>
          <w:p w:rsidR="00346B08" w:rsidRPr="00346B08" w:rsidRDefault="00346B08" w:rsidP="00346B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 xml:space="preserve">1) подготовка документации по планировке территорий (проектов планировки и проектов межевания территорий) сельских поселений в </w:t>
            </w:r>
            <w:proofErr w:type="spellStart"/>
            <w:r w:rsidRPr="00346B08">
              <w:rPr>
                <w:rFonts w:ascii="Times New Roman" w:eastAsia="Times New Roman" w:hAnsi="Times New Roman" w:cs="Times New Roman"/>
                <w:sz w:val="24"/>
                <w:szCs w:val="24"/>
                <w:lang w:eastAsia="ru-RU"/>
              </w:rPr>
              <w:t>Быстринском</w:t>
            </w:r>
            <w:proofErr w:type="spellEnd"/>
            <w:r w:rsidRPr="00346B08">
              <w:rPr>
                <w:rFonts w:ascii="Times New Roman" w:eastAsia="Times New Roman" w:hAnsi="Times New Roman" w:cs="Times New Roman"/>
                <w:sz w:val="24"/>
                <w:szCs w:val="24"/>
                <w:lang w:eastAsia="ru-RU"/>
              </w:rPr>
              <w:t xml:space="preserve"> районе;</w:t>
            </w:r>
          </w:p>
          <w:p w:rsidR="00346B08" w:rsidRPr="00346B08" w:rsidRDefault="00346B08" w:rsidP="00346B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 xml:space="preserve">2) внесение изменений в схему территориального планирования </w:t>
            </w:r>
            <w:proofErr w:type="spellStart"/>
            <w:r w:rsidRPr="00346B08">
              <w:rPr>
                <w:rFonts w:ascii="Times New Roman" w:eastAsia="Times New Roman" w:hAnsi="Times New Roman" w:cs="Times New Roman"/>
                <w:sz w:val="24"/>
                <w:szCs w:val="24"/>
                <w:lang w:eastAsia="ru-RU"/>
              </w:rPr>
              <w:t>Быстринского</w:t>
            </w:r>
            <w:proofErr w:type="spellEnd"/>
            <w:r w:rsidRPr="00346B08">
              <w:rPr>
                <w:rFonts w:ascii="Times New Roman" w:eastAsia="Times New Roman" w:hAnsi="Times New Roman" w:cs="Times New Roman"/>
                <w:sz w:val="24"/>
                <w:szCs w:val="24"/>
                <w:lang w:eastAsia="ru-RU"/>
              </w:rPr>
              <w:t xml:space="preserve"> района и документы территориального планирования и градостроительного зонирования (генеральные планы, правила землепользования и застройки) поселений в </w:t>
            </w:r>
            <w:proofErr w:type="spellStart"/>
            <w:r w:rsidRPr="00346B08">
              <w:rPr>
                <w:rFonts w:ascii="Times New Roman" w:eastAsia="Times New Roman" w:hAnsi="Times New Roman" w:cs="Times New Roman"/>
                <w:sz w:val="24"/>
                <w:szCs w:val="24"/>
                <w:lang w:eastAsia="ru-RU"/>
              </w:rPr>
              <w:t>Быстринском</w:t>
            </w:r>
            <w:proofErr w:type="spellEnd"/>
            <w:r w:rsidRPr="00346B08">
              <w:rPr>
                <w:rFonts w:ascii="Times New Roman" w:eastAsia="Times New Roman" w:hAnsi="Times New Roman" w:cs="Times New Roman"/>
                <w:sz w:val="24"/>
                <w:szCs w:val="24"/>
                <w:lang w:eastAsia="ru-RU"/>
              </w:rPr>
              <w:t xml:space="preserve"> районе;</w:t>
            </w:r>
          </w:p>
          <w:p w:rsidR="00346B08" w:rsidRPr="00346B08" w:rsidRDefault="00346B08" w:rsidP="00346B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3) обеспечение земельных участков, выделенных для целей строительства жилья экономического класса, инженерной инфраструктурой;</w:t>
            </w:r>
          </w:p>
          <w:p w:rsidR="00346B08" w:rsidRPr="00346B08" w:rsidRDefault="00346B08" w:rsidP="00346B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 xml:space="preserve">4) строительство инженерной инфраструктуры и развитие жилищного строительства в целях обеспечения жильем жителей сельских поселений в </w:t>
            </w:r>
            <w:proofErr w:type="spellStart"/>
            <w:r w:rsidRPr="00346B08">
              <w:rPr>
                <w:rFonts w:ascii="Times New Roman" w:eastAsia="Times New Roman" w:hAnsi="Times New Roman" w:cs="Times New Roman"/>
                <w:sz w:val="24"/>
                <w:szCs w:val="24"/>
                <w:lang w:eastAsia="ru-RU"/>
              </w:rPr>
              <w:t>Быстринском</w:t>
            </w:r>
            <w:proofErr w:type="spellEnd"/>
            <w:r w:rsidRPr="00346B08">
              <w:rPr>
                <w:rFonts w:ascii="Times New Roman" w:eastAsia="Times New Roman" w:hAnsi="Times New Roman" w:cs="Times New Roman"/>
                <w:sz w:val="24"/>
                <w:szCs w:val="24"/>
                <w:lang w:eastAsia="ru-RU"/>
              </w:rPr>
              <w:t xml:space="preserve"> районе</w:t>
            </w:r>
          </w:p>
          <w:p w:rsidR="00346B08" w:rsidRPr="00346B08" w:rsidRDefault="00346B08" w:rsidP="00346B08">
            <w:pPr>
              <w:autoSpaceDE w:val="0"/>
              <w:autoSpaceDN w:val="0"/>
              <w:adjustRightInd w:val="0"/>
              <w:spacing w:after="0" w:line="240" w:lineRule="auto"/>
              <w:rPr>
                <w:rFonts w:ascii="Courier New" w:eastAsia="Times New Roman" w:hAnsi="Courier New" w:cs="Courier New"/>
                <w:sz w:val="24"/>
                <w:szCs w:val="24"/>
                <w:lang w:eastAsia="ru-RU"/>
              </w:rPr>
            </w:pPr>
            <w:r w:rsidRPr="00346B08">
              <w:rPr>
                <w:rFonts w:ascii="Courier New" w:eastAsia="Times New Roman" w:hAnsi="Courier New" w:cs="Courier New"/>
                <w:sz w:val="24"/>
                <w:szCs w:val="24"/>
                <w:lang w:eastAsia="ru-RU"/>
              </w:rPr>
              <w:t xml:space="preserve">                          </w:t>
            </w:r>
          </w:p>
        </w:tc>
      </w:tr>
      <w:tr w:rsidR="00346B08" w:rsidRPr="00346B08" w:rsidTr="00443FE2">
        <w:tc>
          <w:tcPr>
            <w:tcW w:w="2778" w:type="dxa"/>
            <w:gridSpan w:val="2"/>
          </w:tcPr>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Целевые индикаторы и показатели</w:t>
            </w:r>
          </w:p>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Подпрограммы</w:t>
            </w:r>
          </w:p>
          <w:p w:rsidR="00346B08" w:rsidRPr="00346B08" w:rsidRDefault="00346B08" w:rsidP="00346B08">
            <w:pPr>
              <w:spacing w:after="0" w:line="240" w:lineRule="auto"/>
              <w:rPr>
                <w:rFonts w:ascii="Times New Roman" w:eastAsia="Times New Roman" w:hAnsi="Times New Roman" w:cs="Times New Roman"/>
                <w:sz w:val="24"/>
                <w:szCs w:val="24"/>
                <w:lang w:eastAsia="ru-RU"/>
              </w:rPr>
            </w:pPr>
          </w:p>
        </w:tc>
        <w:tc>
          <w:tcPr>
            <w:tcW w:w="7254" w:type="dxa"/>
            <w:gridSpan w:val="9"/>
          </w:tcPr>
          <w:p w:rsidR="00346B08" w:rsidRPr="00346B08" w:rsidRDefault="00346B08" w:rsidP="00346B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1) количество актуализированных  документов территориального планирования и градостроительного зонирования;</w:t>
            </w:r>
          </w:p>
          <w:p w:rsidR="00346B08" w:rsidRPr="00346B08" w:rsidRDefault="00346B08" w:rsidP="00346B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 xml:space="preserve">2) строительство линейных коммунальных и энергетических объектов в границах поселений в </w:t>
            </w:r>
            <w:proofErr w:type="spellStart"/>
            <w:r w:rsidRPr="00346B08">
              <w:rPr>
                <w:rFonts w:ascii="Times New Roman" w:eastAsia="Times New Roman" w:hAnsi="Times New Roman" w:cs="Times New Roman"/>
                <w:sz w:val="24"/>
                <w:szCs w:val="24"/>
                <w:lang w:eastAsia="ru-RU"/>
              </w:rPr>
              <w:t>Быстринском</w:t>
            </w:r>
            <w:proofErr w:type="spellEnd"/>
            <w:r w:rsidRPr="00346B08">
              <w:rPr>
                <w:rFonts w:ascii="Times New Roman" w:eastAsia="Times New Roman" w:hAnsi="Times New Roman" w:cs="Times New Roman"/>
                <w:sz w:val="24"/>
                <w:szCs w:val="24"/>
                <w:lang w:eastAsia="ru-RU"/>
              </w:rPr>
              <w:t xml:space="preserve"> районе;</w:t>
            </w:r>
          </w:p>
          <w:p w:rsidR="00346B08" w:rsidRPr="00346B08" w:rsidRDefault="00346B08" w:rsidP="00346B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 xml:space="preserve">3) площадь земельных участков поселений в </w:t>
            </w:r>
            <w:proofErr w:type="spellStart"/>
            <w:r w:rsidRPr="00346B08">
              <w:rPr>
                <w:rFonts w:ascii="Times New Roman" w:eastAsia="Times New Roman" w:hAnsi="Times New Roman" w:cs="Times New Roman"/>
                <w:sz w:val="24"/>
                <w:szCs w:val="24"/>
                <w:lang w:eastAsia="ru-RU"/>
              </w:rPr>
              <w:t>Быстринском</w:t>
            </w:r>
            <w:proofErr w:type="spellEnd"/>
            <w:r w:rsidRPr="00346B08">
              <w:rPr>
                <w:rFonts w:ascii="Times New Roman" w:eastAsia="Times New Roman" w:hAnsi="Times New Roman" w:cs="Times New Roman"/>
                <w:sz w:val="24"/>
                <w:szCs w:val="24"/>
                <w:lang w:eastAsia="ru-RU"/>
              </w:rPr>
              <w:t xml:space="preserve"> районе, на которые будут разработаны проекты планировки и проекты межевания территорий</w:t>
            </w:r>
          </w:p>
          <w:p w:rsidR="00346B08" w:rsidRPr="00346B08" w:rsidRDefault="00346B08" w:rsidP="00346B08">
            <w:pPr>
              <w:spacing w:after="0" w:line="240" w:lineRule="auto"/>
              <w:jc w:val="both"/>
              <w:rPr>
                <w:rFonts w:ascii="Times New Roman" w:eastAsia="Times New Roman" w:hAnsi="Times New Roman" w:cs="Times New Roman"/>
                <w:sz w:val="24"/>
                <w:szCs w:val="24"/>
                <w:lang w:eastAsia="ru-RU"/>
              </w:rPr>
            </w:pPr>
          </w:p>
        </w:tc>
      </w:tr>
      <w:tr w:rsidR="00346B08" w:rsidRPr="00346B08" w:rsidTr="00443FE2">
        <w:trPr>
          <w:trHeight w:val="737"/>
        </w:trPr>
        <w:tc>
          <w:tcPr>
            <w:tcW w:w="2778" w:type="dxa"/>
            <w:gridSpan w:val="2"/>
          </w:tcPr>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Этапы и сроки реализации</w:t>
            </w:r>
          </w:p>
          <w:p w:rsidR="00346B08" w:rsidRPr="00346B08" w:rsidRDefault="00346B08" w:rsidP="00346B08">
            <w:pPr>
              <w:spacing w:after="0" w:line="240" w:lineRule="auto"/>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 xml:space="preserve">Подпрограммы </w:t>
            </w:r>
          </w:p>
        </w:tc>
        <w:tc>
          <w:tcPr>
            <w:tcW w:w="7254" w:type="dxa"/>
            <w:gridSpan w:val="9"/>
          </w:tcPr>
          <w:p w:rsidR="00346B08" w:rsidRPr="00346B08" w:rsidRDefault="00346B08" w:rsidP="00346B08">
            <w:pPr>
              <w:spacing w:after="0" w:line="240" w:lineRule="auto"/>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Подпрограмма реализуется в период с 2014 - 2021 годы</w:t>
            </w:r>
          </w:p>
          <w:p w:rsidR="00346B08" w:rsidRPr="00346B08" w:rsidRDefault="00346B08" w:rsidP="00346B08">
            <w:pPr>
              <w:spacing w:after="0" w:line="240" w:lineRule="auto"/>
              <w:jc w:val="both"/>
              <w:rPr>
                <w:rFonts w:ascii="Times New Roman" w:eastAsia="Times New Roman" w:hAnsi="Times New Roman" w:cs="Times New Roman"/>
                <w:sz w:val="24"/>
                <w:szCs w:val="24"/>
                <w:lang w:eastAsia="ru-RU"/>
              </w:rPr>
            </w:pPr>
          </w:p>
          <w:p w:rsidR="00346B08" w:rsidRPr="00346B08" w:rsidRDefault="00346B08" w:rsidP="00346B08">
            <w:pPr>
              <w:spacing w:after="0" w:line="240" w:lineRule="auto"/>
              <w:jc w:val="both"/>
              <w:rPr>
                <w:rFonts w:ascii="Times New Roman" w:eastAsia="Times New Roman" w:hAnsi="Times New Roman" w:cs="Times New Roman"/>
                <w:sz w:val="24"/>
                <w:szCs w:val="24"/>
                <w:lang w:eastAsia="ru-RU"/>
              </w:rPr>
            </w:pPr>
          </w:p>
          <w:p w:rsidR="00346B08" w:rsidRPr="00346B08" w:rsidRDefault="00346B08" w:rsidP="00346B08">
            <w:pPr>
              <w:spacing w:after="0" w:line="240" w:lineRule="auto"/>
              <w:jc w:val="both"/>
              <w:rPr>
                <w:rFonts w:ascii="Times New Roman" w:eastAsia="Times New Roman" w:hAnsi="Times New Roman" w:cs="Times New Roman"/>
                <w:sz w:val="24"/>
                <w:szCs w:val="24"/>
                <w:lang w:eastAsia="ru-RU"/>
              </w:rPr>
            </w:pPr>
          </w:p>
        </w:tc>
      </w:tr>
      <w:tr w:rsidR="00346B08" w:rsidRPr="00346B08" w:rsidTr="00443FE2">
        <w:trPr>
          <w:trHeight w:val="150"/>
        </w:trPr>
        <w:tc>
          <w:tcPr>
            <w:tcW w:w="1686" w:type="dxa"/>
            <w:vMerge w:val="restart"/>
          </w:tcPr>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346B08">
              <w:rPr>
                <w:rFonts w:ascii="Times New Roman" w:eastAsia="Times New Roman" w:hAnsi="Times New Roman" w:cs="Times New Roman"/>
                <w:lang w:eastAsia="ru-RU"/>
              </w:rPr>
              <w:t>Объемы бюджетных ассигнований</w:t>
            </w:r>
          </w:p>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346B08">
              <w:rPr>
                <w:rFonts w:ascii="Times New Roman" w:eastAsia="Times New Roman" w:hAnsi="Times New Roman" w:cs="Times New Roman"/>
                <w:lang w:eastAsia="ru-RU"/>
              </w:rPr>
              <w:t>Программы</w:t>
            </w:r>
            <w:r w:rsidRPr="00346B08">
              <w:rPr>
                <w:rFonts w:ascii="Times New Roman" w:eastAsia="Times New Roman" w:hAnsi="Times New Roman" w:cs="Times New Roman"/>
                <w:color w:val="2D2D2D"/>
                <w:spacing w:val="2"/>
                <w:lang w:eastAsia="ru-RU"/>
              </w:rPr>
              <w:t>&lt;2&gt;</w:t>
            </w:r>
          </w:p>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8346" w:type="dxa"/>
            <w:gridSpan w:val="10"/>
          </w:tcPr>
          <w:p w:rsidR="00346B08" w:rsidRPr="00346B08" w:rsidRDefault="00346B08" w:rsidP="00346B08">
            <w:pPr>
              <w:spacing w:after="0" w:line="240" w:lineRule="auto"/>
              <w:jc w:val="center"/>
              <w:rPr>
                <w:rFonts w:ascii="Times New Roman" w:eastAsia="Calibri" w:hAnsi="Times New Roman" w:cs="Calibri"/>
                <w:bCs/>
                <w:sz w:val="18"/>
                <w:szCs w:val="18"/>
              </w:rPr>
            </w:pPr>
            <w:r w:rsidRPr="00346B08">
              <w:rPr>
                <w:rFonts w:ascii="Times New Roman" w:eastAsia="Calibri" w:hAnsi="Times New Roman" w:cs="Calibri"/>
                <w:bCs/>
                <w:sz w:val="18"/>
                <w:szCs w:val="18"/>
              </w:rPr>
              <w:t>Расходы (тысяч рублей)</w:t>
            </w:r>
          </w:p>
        </w:tc>
      </w:tr>
      <w:tr w:rsidR="00346B08" w:rsidRPr="00346B08" w:rsidTr="00443FE2">
        <w:trPr>
          <w:trHeight w:val="345"/>
        </w:trPr>
        <w:tc>
          <w:tcPr>
            <w:tcW w:w="1686" w:type="dxa"/>
            <w:vMerge/>
          </w:tcPr>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1330" w:type="dxa"/>
            <w:gridSpan w:val="2"/>
          </w:tcPr>
          <w:p w:rsidR="00346B08" w:rsidRPr="00346B08" w:rsidRDefault="00346B08" w:rsidP="00346B08">
            <w:pPr>
              <w:spacing w:after="0" w:line="240" w:lineRule="auto"/>
              <w:jc w:val="both"/>
              <w:rPr>
                <w:rFonts w:ascii="Times New Roman" w:eastAsia="Times New Roman" w:hAnsi="Times New Roman" w:cs="Times New Roman"/>
                <w:sz w:val="18"/>
                <w:szCs w:val="18"/>
                <w:lang w:eastAsia="ru-RU"/>
              </w:rPr>
            </w:pPr>
            <w:r w:rsidRPr="00346B08">
              <w:rPr>
                <w:rFonts w:ascii="Times New Roman" w:eastAsia="Calibri" w:hAnsi="Times New Roman" w:cs="Calibri"/>
                <w:sz w:val="18"/>
                <w:szCs w:val="18"/>
              </w:rPr>
              <w:t>Итого</w:t>
            </w:r>
          </w:p>
        </w:tc>
        <w:tc>
          <w:tcPr>
            <w:tcW w:w="934" w:type="dxa"/>
          </w:tcPr>
          <w:p w:rsidR="00346B08" w:rsidRPr="00346B08" w:rsidRDefault="00346B08" w:rsidP="00346B08">
            <w:pPr>
              <w:spacing w:after="0" w:line="240" w:lineRule="auto"/>
              <w:rPr>
                <w:rFonts w:ascii="Times New Roman" w:eastAsia="Calibri" w:hAnsi="Times New Roman" w:cs="Calibri"/>
                <w:bCs/>
                <w:sz w:val="18"/>
                <w:szCs w:val="18"/>
              </w:rPr>
            </w:pPr>
            <w:r w:rsidRPr="00346B08">
              <w:rPr>
                <w:rFonts w:ascii="Times New Roman" w:eastAsia="Calibri" w:hAnsi="Times New Roman" w:cs="Calibri"/>
                <w:bCs/>
                <w:sz w:val="18"/>
                <w:szCs w:val="18"/>
              </w:rPr>
              <w:t>2014</w:t>
            </w:r>
          </w:p>
        </w:tc>
        <w:tc>
          <w:tcPr>
            <w:tcW w:w="934" w:type="dxa"/>
          </w:tcPr>
          <w:p w:rsidR="00346B08" w:rsidRPr="00346B08" w:rsidRDefault="00346B08" w:rsidP="00346B08">
            <w:pPr>
              <w:spacing w:after="0" w:line="240" w:lineRule="auto"/>
              <w:rPr>
                <w:rFonts w:ascii="Times New Roman" w:eastAsia="Times New Roman" w:hAnsi="Times New Roman" w:cs="Times New Roman"/>
                <w:sz w:val="18"/>
                <w:szCs w:val="18"/>
                <w:lang w:eastAsia="ru-RU"/>
              </w:rPr>
            </w:pPr>
            <w:r w:rsidRPr="00346B08">
              <w:rPr>
                <w:rFonts w:ascii="Times New Roman" w:eastAsia="Calibri" w:hAnsi="Times New Roman" w:cs="Calibri"/>
                <w:bCs/>
                <w:sz w:val="18"/>
                <w:szCs w:val="18"/>
              </w:rPr>
              <w:t>2015</w:t>
            </w:r>
          </w:p>
        </w:tc>
        <w:tc>
          <w:tcPr>
            <w:tcW w:w="935" w:type="dxa"/>
          </w:tcPr>
          <w:p w:rsidR="00346B08" w:rsidRPr="00346B08" w:rsidRDefault="00346B08" w:rsidP="00346B08">
            <w:pPr>
              <w:spacing w:after="0" w:line="240" w:lineRule="auto"/>
              <w:rPr>
                <w:rFonts w:ascii="Times New Roman" w:eastAsia="Times New Roman" w:hAnsi="Times New Roman" w:cs="Times New Roman"/>
                <w:sz w:val="18"/>
                <w:szCs w:val="18"/>
                <w:lang w:eastAsia="ru-RU"/>
              </w:rPr>
            </w:pPr>
            <w:r w:rsidRPr="00346B08">
              <w:rPr>
                <w:rFonts w:ascii="Times New Roman" w:eastAsia="Calibri" w:hAnsi="Times New Roman" w:cs="Calibri"/>
                <w:bCs/>
                <w:sz w:val="18"/>
                <w:szCs w:val="18"/>
              </w:rPr>
              <w:t>2016</w:t>
            </w:r>
          </w:p>
        </w:tc>
        <w:tc>
          <w:tcPr>
            <w:tcW w:w="812" w:type="dxa"/>
          </w:tcPr>
          <w:p w:rsidR="00346B08" w:rsidRPr="00346B08" w:rsidRDefault="00346B08" w:rsidP="00346B08">
            <w:pPr>
              <w:spacing w:after="0" w:line="240" w:lineRule="auto"/>
              <w:rPr>
                <w:rFonts w:ascii="Times New Roman" w:eastAsia="Times New Roman" w:hAnsi="Times New Roman" w:cs="Times New Roman"/>
                <w:sz w:val="18"/>
                <w:szCs w:val="18"/>
                <w:lang w:eastAsia="ru-RU"/>
              </w:rPr>
            </w:pPr>
            <w:r w:rsidRPr="00346B08">
              <w:rPr>
                <w:rFonts w:ascii="Times New Roman" w:eastAsia="Calibri" w:hAnsi="Times New Roman" w:cs="Calibri"/>
                <w:bCs/>
                <w:sz w:val="18"/>
                <w:szCs w:val="18"/>
              </w:rPr>
              <w:t>2017</w:t>
            </w:r>
          </w:p>
        </w:tc>
        <w:tc>
          <w:tcPr>
            <w:tcW w:w="998" w:type="dxa"/>
          </w:tcPr>
          <w:p w:rsidR="00346B08" w:rsidRPr="00346B08" w:rsidRDefault="00346B08" w:rsidP="00346B08">
            <w:pPr>
              <w:spacing w:after="0" w:line="240" w:lineRule="auto"/>
              <w:rPr>
                <w:rFonts w:ascii="Times New Roman" w:eastAsia="Times New Roman" w:hAnsi="Times New Roman" w:cs="Times New Roman"/>
                <w:sz w:val="18"/>
                <w:szCs w:val="18"/>
                <w:lang w:eastAsia="ru-RU"/>
              </w:rPr>
            </w:pPr>
            <w:r w:rsidRPr="00346B08">
              <w:rPr>
                <w:rFonts w:ascii="Times New Roman" w:eastAsia="Calibri" w:hAnsi="Times New Roman" w:cs="Calibri"/>
                <w:bCs/>
                <w:sz w:val="18"/>
                <w:szCs w:val="18"/>
              </w:rPr>
              <w:t>2018</w:t>
            </w:r>
          </w:p>
        </w:tc>
        <w:tc>
          <w:tcPr>
            <w:tcW w:w="801" w:type="dxa"/>
          </w:tcPr>
          <w:p w:rsidR="00346B08" w:rsidRPr="00346B08" w:rsidRDefault="00346B08" w:rsidP="00346B08">
            <w:pPr>
              <w:spacing w:after="0" w:line="240" w:lineRule="auto"/>
              <w:rPr>
                <w:rFonts w:ascii="Times New Roman" w:eastAsia="Times New Roman" w:hAnsi="Times New Roman" w:cs="Times New Roman"/>
                <w:sz w:val="18"/>
                <w:szCs w:val="18"/>
                <w:lang w:eastAsia="ru-RU"/>
              </w:rPr>
            </w:pPr>
            <w:r w:rsidRPr="00346B08">
              <w:rPr>
                <w:rFonts w:ascii="Times New Roman" w:eastAsia="Calibri" w:hAnsi="Times New Roman" w:cs="Calibri"/>
                <w:bCs/>
                <w:sz w:val="18"/>
                <w:szCs w:val="18"/>
              </w:rPr>
              <w:t>2019</w:t>
            </w:r>
          </w:p>
        </w:tc>
        <w:tc>
          <w:tcPr>
            <w:tcW w:w="801" w:type="dxa"/>
          </w:tcPr>
          <w:p w:rsidR="00346B08" w:rsidRPr="00346B08" w:rsidRDefault="00346B08" w:rsidP="00346B08">
            <w:pPr>
              <w:spacing w:after="0" w:line="240" w:lineRule="auto"/>
              <w:rPr>
                <w:rFonts w:ascii="Times New Roman" w:eastAsia="Times New Roman" w:hAnsi="Times New Roman" w:cs="Times New Roman"/>
                <w:sz w:val="18"/>
                <w:szCs w:val="18"/>
                <w:lang w:eastAsia="ru-RU"/>
              </w:rPr>
            </w:pPr>
            <w:r w:rsidRPr="00346B08">
              <w:rPr>
                <w:rFonts w:ascii="Times New Roman" w:eastAsia="Calibri" w:hAnsi="Times New Roman" w:cs="Calibri"/>
                <w:bCs/>
                <w:sz w:val="18"/>
                <w:szCs w:val="18"/>
              </w:rPr>
              <w:t>2020</w:t>
            </w:r>
          </w:p>
        </w:tc>
        <w:tc>
          <w:tcPr>
            <w:tcW w:w="801" w:type="dxa"/>
          </w:tcPr>
          <w:p w:rsidR="00346B08" w:rsidRPr="00346B08" w:rsidRDefault="00346B08" w:rsidP="00346B08">
            <w:pPr>
              <w:spacing w:after="0" w:line="240" w:lineRule="auto"/>
              <w:rPr>
                <w:rFonts w:ascii="Times New Roman" w:eastAsia="Times New Roman" w:hAnsi="Times New Roman" w:cs="Times New Roman"/>
                <w:sz w:val="18"/>
                <w:szCs w:val="18"/>
                <w:lang w:eastAsia="ru-RU"/>
              </w:rPr>
            </w:pPr>
            <w:r w:rsidRPr="00346B08">
              <w:rPr>
                <w:rFonts w:ascii="Times New Roman" w:eastAsia="Calibri" w:hAnsi="Times New Roman" w:cs="Calibri"/>
                <w:bCs/>
                <w:sz w:val="18"/>
                <w:szCs w:val="18"/>
              </w:rPr>
              <w:t>2021</w:t>
            </w:r>
          </w:p>
        </w:tc>
      </w:tr>
      <w:tr w:rsidR="00346B08" w:rsidRPr="00346B08" w:rsidTr="00443FE2">
        <w:trPr>
          <w:trHeight w:val="263"/>
        </w:trPr>
        <w:tc>
          <w:tcPr>
            <w:tcW w:w="1686" w:type="dxa"/>
          </w:tcPr>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346B08">
              <w:rPr>
                <w:rFonts w:ascii="Times New Roman" w:eastAsia="Times New Roman" w:hAnsi="Times New Roman" w:cs="Times New Roman"/>
                <w:lang w:eastAsia="ru-RU"/>
              </w:rPr>
              <w:t>Всего:</w:t>
            </w:r>
          </w:p>
        </w:tc>
        <w:tc>
          <w:tcPr>
            <w:tcW w:w="1330" w:type="dxa"/>
            <w:gridSpan w:val="2"/>
          </w:tcPr>
          <w:p w:rsidR="00346B08" w:rsidRPr="00346B08" w:rsidRDefault="00346B08" w:rsidP="00346B08">
            <w:pPr>
              <w:spacing w:after="0" w:line="240" w:lineRule="auto"/>
              <w:jc w:val="right"/>
              <w:rPr>
                <w:rFonts w:ascii="Times New Roman" w:eastAsia="Times New Roman" w:hAnsi="Times New Roman" w:cs="Times New Roman"/>
                <w:color w:val="000000"/>
                <w:sz w:val="18"/>
                <w:szCs w:val="18"/>
                <w:lang w:eastAsia="ru-RU"/>
              </w:rPr>
            </w:pPr>
            <w:r w:rsidRPr="00346B08">
              <w:rPr>
                <w:rFonts w:ascii="Times New Roman" w:eastAsia="Times New Roman" w:hAnsi="Times New Roman" w:cs="Times New Roman"/>
                <w:color w:val="000000"/>
                <w:sz w:val="18"/>
                <w:szCs w:val="18"/>
                <w:lang w:eastAsia="ru-RU"/>
              </w:rPr>
              <w:t>11671,152</w:t>
            </w:r>
          </w:p>
        </w:tc>
        <w:tc>
          <w:tcPr>
            <w:tcW w:w="934" w:type="dxa"/>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color w:val="000000"/>
                <w:sz w:val="18"/>
                <w:szCs w:val="18"/>
                <w:lang w:eastAsia="ru-RU"/>
              </w:rPr>
              <w:t>-</w:t>
            </w:r>
          </w:p>
        </w:tc>
        <w:tc>
          <w:tcPr>
            <w:tcW w:w="934" w:type="dxa"/>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color w:val="000000"/>
                <w:sz w:val="18"/>
                <w:szCs w:val="18"/>
                <w:lang w:eastAsia="ru-RU"/>
              </w:rPr>
              <w:t>-</w:t>
            </w:r>
          </w:p>
        </w:tc>
        <w:tc>
          <w:tcPr>
            <w:tcW w:w="935" w:type="dxa"/>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color w:val="000000"/>
                <w:sz w:val="18"/>
                <w:szCs w:val="18"/>
                <w:lang w:eastAsia="ru-RU"/>
              </w:rPr>
              <w:t>-</w:t>
            </w:r>
          </w:p>
        </w:tc>
        <w:tc>
          <w:tcPr>
            <w:tcW w:w="812" w:type="dxa"/>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color w:val="000000"/>
                <w:sz w:val="18"/>
                <w:szCs w:val="18"/>
                <w:lang w:eastAsia="ru-RU"/>
              </w:rPr>
              <w:t>-</w:t>
            </w:r>
          </w:p>
        </w:tc>
        <w:tc>
          <w:tcPr>
            <w:tcW w:w="998" w:type="dxa"/>
          </w:tcPr>
          <w:p w:rsidR="00346B08" w:rsidRPr="00346B08" w:rsidRDefault="00346B08" w:rsidP="00346B08">
            <w:pPr>
              <w:spacing w:after="0" w:line="240" w:lineRule="auto"/>
              <w:jc w:val="right"/>
              <w:rPr>
                <w:rFonts w:ascii="Times New Roman" w:eastAsia="Times New Roman" w:hAnsi="Times New Roman" w:cs="Times New Roman"/>
                <w:color w:val="000000"/>
                <w:sz w:val="18"/>
                <w:szCs w:val="18"/>
                <w:lang w:eastAsia="ru-RU"/>
              </w:rPr>
            </w:pPr>
            <w:r w:rsidRPr="00346B08">
              <w:rPr>
                <w:rFonts w:ascii="Times New Roman" w:eastAsia="Times New Roman" w:hAnsi="Times New Roman" w:cs="Times New Roman"/>
                <w:color w:val="000000"/>
                <w:sz w:val="18"/>
                <w:szCs w:val="18"/>
                <w:lang w:eastAsia="ru-RU"/>
              </w:rPr>
              <w:t>6'321,152</w:t>
            </w:r>
          </w:p>
        </w:tc>
        <w:tc>
          <w:tcPr>
            <w:tcW w:w="801" w:type="dxa"/>
          </w:tcPr>
          <w:p w:rsidR="00346B08" w:rsidRPr="00346B08" w:rsidRDefault="00346B08" w:rsidP="00346B08">
            <w:pPr>
              <w:spacing w:after="0" w:line="240" w:lineRule="auto"/>
              <w:jc w:val="right"/>
              <w:rPr>
                <w:rFonts w:ascii="Times New Roman" w:eastAsia="Times New Roman" w:hAnsi="Times New Roman" w:cs="Times New Roman"/>
                <w:color w:val="000000"/>
                <w:sz w:val="18"/>
                <w:szCs w:val="18"/>
                <w:lang w:eastAsia="ru-RU"/>
              </w:rPr>
            </w:pPr>
            <w:r w:rsidRPr="00346B08">
              <w:rPr>
                <w:rFonts w:ascii="Times New Roman" w:eastAsia="Times New Roman" w:hAnsi="Times New Roman" w:cs="Times New Roman"/>
                <w:color w:val="000000"/>
                <w:sz w:val="18"/>
                <w:szCs w:val="18"/>
                <w:lang w:eastAsia="ru-RU"/>
              </w:rPr>
              <w:t>700,00</w:t>
            </w:r>
          </w:p>
        </w:tc>
        <w:tc>
          <w:tcPr>
            <w:tcW w:w="801" w:type="dxa"/>
          </w:tcPr>
          <w:p w:rsidR="00346B08" w:rsidRPr="00346B08" w:rsidRDefault="00346B08" w:rsidP="00346B08">
            <w:pPr>
              <w:spacing w:after="0" w:line="240" w:lineRule="auto"/>
              <w:jc w:val="right"/>
              <w:rPr>
                <w:rFonts w:ascii="Times New Roman" w:eastAsia="Times New Roman" w:hAnsi="Times New Roman" w:cs="Times New Roman"/>
                <w:color w:val="000000"/>
                <w:sz w:val="18"/>
                <w:szCs w:val="18"/>
                <w:lang w:eastAsia="ru-RU"/>
              </w:rPr>
            </w:pPr>
            <w:r w:rsidRPr="00346B08">
              <w:rPr>
                <w:rFonts w:ascii="Times New Roman" w:eastAsia="Times New Roman" w:hAnsi="Times New Roman" w:cs="Times New Roman"/>
                <w:color w:val="000000"/>
                <w:sz w:val="18"/>
                <w:szCs w:val="18"/>
                <w:lang w:eastAsia="ru-RU"/>
              </w:rPr>
              <w:t>1800,0</w:t>
            </w:r>
          </w:p>
        </w:tc>
        <w:tc>
          <w:tcPr>
            <w:tcW w:w="801" w:type="dxa"/>
          </w:tcPr>
          <w:p w:rsidR="00346B08" w:rsidRPr="00346B08" w:rsidRDefault="00346B08" w:rsidP="00346B08">
            <w:pPr>
              <w:spacing w:after="0" w:line="240" w:lineRule="auto"/>
              <w:jc w:val="right"/>
              <w:rPr>
                <w:rFonts w:ascii="Times New Roman" w:eastAsia="Times New Roman" w:hAnsi="Times New Roman" w:cs="Times New Roman"/>
                <w:color w:val="000000"/>
                <w:sz w:val="18"/>
                <w:szCs w:val="18"/>
                <w:lang w:eastAsia="ru-RU"/>
              </w:rPr>
            </w:pPr>
            <w:r w:rsidRPr="00346B08">
              <w:rPr>
                <w:rFonts w:ascii="Times New Roman" w:eastAsia="Times New Roman" w:hAnsi="Times New Roman" w:cs="Times New Roman"/>
                <w:color w:val="000000"/>
                <w:sz w:val="18"/>
                <w:szCs w:val="18"/>
                <w:lang w:eastAsia="ru-RU"/>
              </w:rPr>
              <w:t>2800,00</w:t>
            </w:r>
          </w:p>
        </w:tc>
      </w:tr>
      <w:tr w:rsidR="00346B08" w:rsidRPr="00346B08" w:rsidTr="00443FE2">
        <w:trPr>
          <w:trHeight w:val="339"/>
        </w:trPr>
        <w:tc>
          <w:tcPr>
            <w:tcW w:w="1686" w:type="dxa"/>
          </w:tcPr>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346B08">
              <w:rPr>
                <w:rFonts w:ascii="Times New Roman" w:eastAsia="Times New Roman" w:hAnsi="Times New Roman" w:cs="Times New Roman"/>
                <w:lang w:eastAsia="ru-RU"/>
              </w:rPr>
              <w:t>федеральный бюджет</w:t>
            </w:r>
          </w:p>
        </w:tc>
        <w:tc>
          <w:tcPr>
            <w:tcW w:w="1330" w:type="dxa"/>
            <w:gridSpan w:val="2"/>
          </w:tcPr>
          <w:p w:rsidR="00346B08" w:rsidRPr="00346B08" w:rsidRDefault="00346B08" w:rsidP="00346B08">
            <w:pPr>
              <w:spacing w:after="0" w:line="240" w:lineRule="auto"/>
              <w:jc w:val="right"/>
              <w:rPr>
                <w:rFonts w:ascii="Times New Roman" w:eastAsia="Times New Roman" w:hAnsi="Times New Roman" w:cs="Times New Roman"/>
                <w:color w:val="000000"/>
                <w:sz w:val="18"/>
                <w:szCs w:val="18"/>
                <w:lang w:eastAsia="ru-RU"/>
              </w:rPr>
            </w:pPr>
            <w:r w:rsidRPr="00346B08">
              <w:rPr>
                <w:rFonts w:ascii="Times New Roman" w:eastAsia="Times New Roman" w:hAnsi="Times New Roman" w:cs="Times New Roman"/>
                <w:color w:val="000000"/>
                <w:sz w:val="18"/>
                <w:szCs w:val="18"/>
                <w:lang w:eastAsia="ru-RU"/>
              </w:rPr>
              <w:t>0,00</w:t>
            </w:r>
          </w:p>
        </w:tc>
        <w:tc>
          <w:tcPr>
            <w:tcW w:w="934" w:type="dxa"/>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color w:val="000000"/>
                <w:sz w:val="18"/>
                <w:szCs w:val="18"/>
                <w:lang w:eastAsia="ru-RU"/>
              </w:rPr>
              <w:t>-</w:t>
            </w:r>
          </w:p>
        </w:tc>
        <w:tc>
          <w:tcPr>
            <w:tcW w:w="934" w:type="dxa"/>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color w:val="000000"/>
                <w:sz w:val="18"/>
                <w:szCs w:val="18"/>
                <w:lang w:eastAsia="ru-RU"/>
              </w:rPr>
              <w:t>-</w:t>
            </w:r>
          </w:p>
        </w:tc>
        <w:tc>
          <w:tcPr>
            <w:tcW w:w="935" w:type="dxa"/>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color w:val="000000"/>
                <w:sz w:val="18"/>
                <w:szCs w:val="18"/>
                <w:lang w:eastAsia="ru-RU"/>
              </w:rPr>
              <w:t>-</w:t>
            </w:r>
          </w:p>
        </w:tc>
        <w:tc>
          <w:tcPr>
            <w:tcW w:w="812" w:type="dxa"/>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color w:val="000000"/>
                <w:sz w:val="18"/>
                <w:szCs w:val="18"/>
                <w:lang w:eastAsia="ru-RU"/>
              </w:rPr>
              <w:t>-</w:t>
            </w:r>
          </w:p>
        </w:tc>
        <w:tc>
          <w:tcPr>
            <w:tcW w:w="998" w:type="dxa"/>
          </w:tcPr>
          <w:p w:rsidR="00346B08" w:rsidRPr="00346B08" w:rsidRDefault="00346B08" w:rsidP="00346B08">
            <w:pPr>
              <w:spacing w:after="0" w:line="240" w:lineRule="auto"/>
              <w:jc w:val="right"/>
              <w:rPr>
                <w:rFonts w:ascii="Times New Roman" w:eastAsia="Times New Roman" w:hAnsi="Times New Roman" w:cs="Times New Roman"/>
                <w:color w:val="000000"/>
                <w:sz w:val="18"/>
                <w:szCs w:val="18"/>
                <w:lang w:eastAsia="ru-RU"/>
              </w:rPr>
            </w:pPr>
            <w:r w:rsidRPr="00346B08">
              <w:rPr>
                <w:rFonts w:ascii="Times New Roman" w:eastAsia="Times New Roman" w:hAnsi="Times New Roman" w:cs="Times New Roman"/>
                <w:color w:val="000000"/>
                <w:sz w:val="18"/>
                <w:szCs w:val="18"/>
                <w:lang w:eastAsia="ru-RU"/>
              </w:rPr>
              <w:t>0,000</w:t>
            </w:r>
          </w:p>
        </w:tc>
        <w:tc>
          <w:tcPr>
            <w:tcW w:w="801" w:type="dxa"/>
          </w:tcPr>
          <w:p w:rsidR="00346B08" w:rsidRPr="00346B08" w:rsidRDefault="00346B08" w:rsidP="00346B08">
            <w:pPr>
              <w:spacing w:after="0" w:line="240" w:lineRule="auto"/>
              <w:jc w:val="right"/>
              <w:rPr>
                <w:rFonts w:ascii="Times New Roman" w:eastAsia="Times New Roman" w:hAnsi="Times New Roman" w:cs="Times New Roman"/>
                <w:color w:val="000000"/>
                <w:sz w:val="18"/>
                <w:szCs w:val="18"/>
                <w:lang w:eastAsia="ru-RU"/>
              </w:rPr>
            </w:pPr>
            <w:r w:rsidRPr="00346B08">
              <w:rPr>
                <w:rFonts w:ascii="Times New Roman" w:eastAsia="Times New Roman" w:hAnsi="Times New Roman" w:cs="Times New Roman"/>
                <w:color w:val="000000"/>
                <w:sz w:val="18"/>
                <w:szCs w:val="18"/>
                <w:lang w:eastAsia="ru-RU"/>
              </w:rPr>
              <w:t>0,000</w:t>
            </w:r>
          </w:p>
        </w:tc>
        <w:tc>
          <w:tcPr>
            <w:tcW w:w="801" w:type="dxa"/>
          </w:tcPr>
          <w:p w:rsidR="00346B08" w:rsidRPr="00346B08" w:rsidRDefault="00346B08" w:rsidP="00346B08">
            <w:pPr>
              <w:spacing w:after="0" w:line="240" w:lineRule="auto"/>
              <w:jc w:val="right"/>
              <w:rPr>
                <w:rFonts w:ascii="Times New Roman" w:eastAsia="Times New Roman" w:hAnsi="Times New Roman" w:cs="Times New Roman"/>
                <w:color w:val="000000"/>
                <w:sz w:val="18"/>
                <w:szCs w:val="18"/>
                <w:lang w:eastAsia="ru-RU"/>
              </w:rPr>
            </w:pPr>
            <w:r w:rsidRPr="00346B08">
              <w:rPr>
                <w:rFonts w:ascii="Times New Roman" w:eastAsia="Times New Roman" w:hAnsi="Times New Roman" w:cs="Times New Roman"/>
                <w:color w:val="000000"/>
                <w:sz w:val="18"/>
                <w:szCs w:val="18"/>
                <w:lang w:eastAsia="ru-RU"/>
              </w:rPr>
              <w:t>0,000</w:t>
            </w:r>
          </w:p>
        </w:tc>
        <w:tc>
          <w:tcPr>
            <w:tcW w:w="801" w:type="dxa"/>
          </w:tcPr>
          <w:p w:rsidR="00346B08" w:rsidRPr="00346B08" w:rsidRDefault="00346B08" w:rsidP="00346B08">
            <w:pPr>
              <w:spacing w:after="0" w:line="240" w:lineRule="auto"/>
              <w:jc w:val="right"/>
              <w:rPr>
                <w:rFonts w:ascii="Times New Roman" w:eastAsia="Times New Roman" w:hAnsi="Times New Roman" w:cs="Times New Roman"/>
                <w:color w:val="000000"/>
                <w:sz w:val="18"/>
                <w:szCs w:val="18"/>
                <w:lang w:eastAsia="ru-RU"/>
              </w:rPr>
            </w:pPr>
            <w:r w:rsidRPr="00346B08">
              <w:rPr>
                <w:rFonts w:ascii="Times New Roman" w:eastAsia="Times New Roman" w:hAnsi="Times New Roman" w:cs="Times New Roman"/>
                <w:color w:val="000000"/>
                <w:sz w:val="18"/>
                <w:szCs w:val="18"/>
                <w:lang w:eastAsia="ru-RU"/>
              </w:rPr>
              <w:t>0,000</w:t>
            </w:r>
          </w:p>
        </w:tc>
      </w:tr>
      <w:tr w:rsidR="00346B08" w:rsidRPr="00346B08" w:rsidTr="00443FE2">
        <w:trPr>
          <w:trHeight w:val="360"/>
        </w:trPr>
        <w:tc>
          <w:tcPr>
            <w:tcW w:w="1686" w:type="dxa"/>
          </w:tcPr>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346B08">
              <w:rPr>
                <w:rFonts w:ascii="Times New Roman" w:eastAsia="Times New Roman" w:hAnsi="Times New Roman" w:cs="Times New Roman"/>
                <w:lang w:eastAsia="ru-RU"/>
              </w:rPr>
              <w:t xml:space="preserve">краевой </w:t>
            </w:r>
            <w:proofErr w:type="spellStart"/>
            <w:r w:rsidRPr="00346B08">
              <w:rPr>
                <w:rFonts w:ascii="Times New Roman" w:eastAsia="Times New Roman" w:hAnsi="Times New Roman" w:cs="Times New Roman"/>
                <w:lang w:eastAsia="ru-RU"/>
              </w:rPr>
              <w:t>бюджте</w:t>
            </w:r>
            <w:proofErr w:type="spellEnd"/>
          </w:p>
        </w:tc>
        <w:tc>
          <w:tcPr>
            <w:tcW w:w="1330" w:type="dxa"/>
            <w:gridSpan w:val="2"/>
          </w:tcPr>
          <w:p w:rsidR="00346B08" w:rsidRPr="00346B08" w:rsidRDefault="00346B08" w:rsidP="00346B08">
            <w:pPr>
              <w:spacing w:after="0" w:line="240" w:lineRule="auto"/>
              <w:jc w:val="right"/>
              <w:rPr>
                <w:rFonts w:ascii="Times New Roman" w:eastAsia="Times New Roman" w:hAnsi="Times New Roman" w:cs="Times New Roman"/>
                <w:color w:val="000000"/>
                <w:sz w:val="18"/>
                <w:szCs w:val="18"/>
                <w:lang w:eastAsia="ru-RU"/>
              </w:rPr>
            </w:pPr>
            <w:r w:rsidRPr="00346B08">
              <w:rPr>
                <w:rFonts w:ascii="Times New Roman" w:eastAsia="Times New Roman" w:hAnsi="Times New Roman" w:cs="Times New Roman"/>
                <w:color w:val="000000"/>
                <w:sz w:val="18"/>
                <w:szCs w:val="18"/>
                <w:lang w:eastAsia="ru-RU"/>
              </w:rPr>
              <w:t>5602,118</w:t>
            </w:r>
          </w:p>
        </w:tc>
        <w:tc>
          <w:tcPr>
            <w:tcW w:w="934" w:type="dxa"/>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color w:val="000000"/>
                <w:sz w:val="18"/>
                <w:szCs w:val="18"/>
                <w:lang w:eastAsia="ru-RU"/>
              </w:rPr>
              <w:t>-</w:t>
            </w:r>
          </w:p>
        </w:tc>
        <w:tc>
          <w:tcPr>
            <w:tcW w:w="934" w:type="dxa"/>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color w:val="000000"/>
                <w:sz w:val="18"/>
                <w:szCs w:val="18"/>
                <w:lang w:eastAsia="ru-RU"/>
              </w:rPr>
              <w:t>-</w:t>
            </w:r>
          </w:p>
        </w:tc>
        <w:tc>
          <w:tcPr>
            <w:tcW w:w="935" w:type="dxa"/>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color w:val="000000"/>
                <w:sz w:val="18"/>
                <w:szCs w:val="18"/>
                <w:lang w:eastAsia="ru-RU"/>
              </w:rPr>
              <w:t>-</w:t>
            </w:r>
          </w:p>
        </w:tc>
        <w:tc>
          <w:tcPr>
            <w:tcW w:w="812" w:type="dxa"/>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color w:val="000000"/>
                <w:sz w:val="18"/>
                <w:szCs w:val="18"/>
                <w:lang w:eastAsia="ru-RU"/>
              </w:rPr>
              <w:t>-</w:t>
            </w:r>
          </w:p>
        </w:tc>
        <w:tc>
          <w:tcPr>
            <w:tcW w:w="998" w:type="dxa"/>
          </w:tcPr>
          <w:p w:rsidR="00346B08" w:rsidRPr="00346B08" w:rsidRDefault="00346B08" w:rsidP="00346B08">
            <w:pPr>
              <w:spacing w:after="0" w:line="240" w:lineRule="auto"/>
              <w:jc w:val="right"/>
              <w:rPr>
                <w:rFonts w:ascii="Times New Roman" w:eastAsia="Times New Roman" w:hAnsi="Times New Roman" w:cs="Times New Roman"/>
                <w:color w:val="000000"/>
                <w:sz w:val="18"/>
                <w:szCs w:val="18"/>
                <w:lang w:eastAsia="ru-RU"/>
              </w:rPr>
            </w:pPr>
            <w:r w:rsidRPr="00346B08">
              <w:rPr>
                <w:rFonts w:ascii="Times New Roman" w:eastAsia="Times New Roman" w:hAnsi="Times New Roman" w:cs="Times New Roman"/>
                <w:color w:val="000000"/>
                <w:sz w:val="18"/>
                <w:szCs w:val="18"/>
                <w:lang w:eastAsia="ru-RU"/>
              </w:rPr>
              <w:t>5'602,118</w:t>
            </w:r>
          </w:p>
        </w:tc>
        <w:tc>
          <w:tcPr>
            <w:tcW w:w="801" w:type="dxa"/>
          </w:tcPr>
          <w:p w:rsidR="00346B08" w:rsidRPr="00346B08" w:rsidRDefault="00346B08" w:rsidP="00346B08">
            <w:pPr>
              <w:spacing w:after="0" w:line="240" w:lineRule="auto"/>
              <w:jc w:val="right"/>
              <w:rPr>
                <w:rFonts w:ascii="Times New Roman" w:eastAsia="Times New Roman" w:hAnsi="Times New Roman" w:cs="Times New Roman"/>
                <w:color w:val="000000"/>
                <w:sz w:val="18"/>
                <w:szCs w:val="18"/>
                <w:lang w:eastAsia="ru-RU"/>
              </w:rPr>
            </w:pPr>
            <w:r w:rsidRPr="00346B08">
              <w:rPr>
                <w:rFonts w:ascii="Times New Roman" w:eastAsia="Times New Roman" w:hAnsi="Times New Roman" w:cs="Times New Roman"/>
                <w:color w:val="000000"/>
                <w:sz w:val="18"/>
                <w:szCs w:val="18"/>
                <w:lang w:eastAsia="ru-RU"/>
              </w:rPr>
              <w:t>0,000</w:t>
            </w:r>
          </w:p>
        </w:tc>
        <w:tc>
          <w:tcPr>
            <w:tcW w:w="801" w:type="dxa"/>
          </w:tcPr>
          <w:p w:rsidR="00346B08" w:rsidRPr="00346B08" w:rsidRDefault="00346B08" w:rsidP="00346B08">
            <w:pPr>
              <w:spacing w:after="0" w:line="240" w:lineRule="auto"/>
              <w:jc w:val="right"/>
              <w:rPr>
                <w:rFonts w:ascii="Times New Roman" w:eastAsia="Times New Roman" w:hAnsi="Times New Roman" w:cs="Times New Roman"/>
                <w:color w:val="000000"/>
                <w:sz w:val="18"/>
                <w:szCs w:val="18"/>
                <w:lang w:eastAsia="ru-RU"/>
              </w:rPr>
            </w:pPr>
            <w:r w:rsidRPr="00346B08">
              <w:rPr>
                <w:rFonts w:ascii="Times New Roman" w:eastAsia="Times New Roman" w:hAnsi="Times New Roman" w:cs="Times New Roman"/>
                <w:color w:val="000000"/>
                <w:sz w:val="18"/>
                <w:szCs w:val="18"/>
                <w:lang w:eastAsia="ru-RU"/>
              </w:rPr>
              <w:t>0,000</w:t>
            </w:r>
          </w:p>
        </w:tc>
        <w:tc>
          <w:tcPr>
            <w:tcW w:w="801" w:type="dxa"/>
          </w:tcPr>
          <w:p w:rsidR="00346B08" w:rsidRPr="00346B08" w:rsidRDefault="00346B08" w:rsidP="00346B08">
            <w:pPr>
              <w:spacing w:after="0" w:line="240" w:lineRule="auto"/>
              <w:jc w:val="right"/>
              <w:rPr>
                <w:rFonts w:ascii="Times New Roman" w:eastAsia="Times New Roman" w:hAnsi="Times New Roman" w:cs="Times New Roman"/>
                <w:color w:val="000000"/>
                <w:sz w:val="18"/>
                <w:szCs w:val="18"/>
                <w:lang w:eastAsia="ru-RU"/>
              </w:rPr>
            </w:pPr>
            <w:r w:rsidRPr="00346B08">
              <w:rPr>
                <w:rFonts w:ascii="Times New Roman" w:eastAsia="Times New Roman" w:hAnsi="Times New Roman" w:cs="Times New Roman"/>
                <w:color w:val="000000"/>
                <w:sz w:val="18"/>
                <w:szCs w:val="18"/>
                <w:lang w:eastAsia="ru-RU"/>
              </w:rPr>
              <w:t>0,000</w:t>
            </w:r>
          </w:p>
        </w:tc>
      </w:tr>
      <w:tr w:rsidR="00346B08" w:rsidRPr="00346B08" w:rsidTr="00443FE2">
        <w:trPr>
          <w:trHeight w:val="321"/>
        </w:trPr>
        <w:tc>
          <w:tcPr>
            <w:tcW w:w="1686" w:type="dxa"/>
          </w:tcPr>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346B08">
              <w:rPr>
                <w:rFonts w:ascii="Times New Roman" w:eastAsia="Times New Roman" w:hAnsi="Times New Roman" w:cs="Times New Roman"/>
                <w:lang w:eastAsia="ru-RU"/>
              </w:rPr>
              <w:t>местный бюджет</w:t>
            </w:r>
          </w:p>
        </w:tc>
        <w:tc>
          <w:tcPr>
            <w:tcW w:w="1330" w:type="dxa"/>
            <w:gridSpan w:val="2"/>
          </w:tcPr>
          <w:p w:rsidR="00346B08" w:rsidRPr="00346B08" w:rsidRDefault="00346B08" w:rsidP="00346B08">
            <w:pPr>
              <w:spacing w:after="0" w:line="240" w:lineRule="auto"/>
              <w:jc w:val="right"/>
              <w:rPr>
                <w:rFonts w:ascii="Times New Roman" w:eastAsia="Times New Roman" w:hAnsi="Times New Roman" w:cs="Times New Roman"/>
                <w:color w:val="000000"/>
                <w:sz w:val="18"/>
                <w:szCs w:val="18"/>
                <w:lang w:eastAsia="ru-RU"/>
              </w:rPr>
            </w:pPr>
            <w:r w:rsidRPr="00346B08">
              <w:rPr>
                <w:rFonts w:ascii="Times New Roman" w:eastAsia="Times New Roman" w:hAnsi="Times New Roman" w:cs="Times New Roman"/>
                <w:color w:val="000000"/>
                <w:sz w:val="18"/>
                <w:szCs w:val="18"/>
                <w:lang w:eastAsia="ru-RU"/>
              </w:rPr>
              <w:t>6019,034</w:t>
            </w:r>
          </w:p>
        </w:tc>
        <w:tc>
          <w:tcPr>
            <w:tcW w:w="934" w:type="dxa"/>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color w:val="000000"/>
                <w:sz w:val="18"/>
                <w:szCs w:val="18"/>
                <w:lang w:eastAsia="ru-RU"/>
              </w:rPr>
              <w:t>-</w:t>
            </w:r>
          </w:p>
        </w:tc>
        <w:tc>
          <w:tcPr>
            <w:tcW w:w="934" w:type="dxa"/>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color w:val="000000"/>
                <w:sz w:val="18"/>
                <w:szCs w:val="18"/>
                <w:lang w:eastAsia="ru-RU"/>
              </w:rPr>
              <w:t>-</w:t>
            </w:r>
          </w:p>
        </w:tc>
        <w:tc>
          <w:tcPr>
            <w:tcW w:w="935" w:type="dxa"/>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color w:val="000000"/>
                <w:sz w:val="18"/>
                <w:szCs w:val="18"/>
                <w:lang w:eastAsia="ru-RU"/>
              </w:rPr>
              <w:t>-</w:t>
            </w:r>
          </w:p>
        </w:tc>
        <w:tc>
          <w:tcPr>
            <w:tcW w:w="812" w:type="dxa"/>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color w:val="000000"/>
                <w:sz w:val="18"/>
                <w:szCs w:val="18"/>
                <w:lang w:eastAsia="ru-RU"/>
              </w:rPr>
              <w:t>-</w:t>
            </w:r>
          </w:p>
        </w:tc>
        <w:tc>
          <w:tcPr>
            <w:tcW w:w="998" w:type="dxa"/>
          </w:tcPr>
          <w:p w:rsidR="00346B08" w:rsidRPr="00346B08" w:rsidRDefault="00346B08" w:rsidP="00346B08">
            <w:pPr>
              <w:spacing w:after="0" w:line="240" w:lineRule="auto"/>
              <w:jc w:val="right"/>
              <w:rPr>
                <w:rFonts w:ascii="Times New Roman" w:eastAsia="Times New Roman" w:hAnsi="Times New Roman" w:cs="Times New Roman"/>
                <w:color w:val="000000"/>
                <w:sz w:val="18"/>
                <w:szCs w:val="18"/>
                <w:lang w:eastAsia="ru-RU"/>
              </w:rPr>
            </w:pPr>
            <w:r w:rsidRPr="00346B08">
              <w:rPr>
                <w:rFonts w:ascii="Times New Roman" w:eastAsia="Times New Roman" w:hAnsi="Times New Roman" w:cs="Times New Roman"/>
                <w:color w:val="000000"/>
                <w:sz w:val="18"/>
                <w:szCs w:val="18"/>
                <w:lang w:eastAsia="ru-RU"/>
              </w:rPr>
              <w:t>719,034</w:t>
            </w:r>
          </w:p>
        </w:tc>
        <w:tc>
          <w:tcPr>
            <w:tcW w:w="801" w:type="dxa"/>
          </w:tcPr>
          <w:p w:rsidR="00346B08" w:rsidRPr="00346B08" w:rsidRDefault="00346B08" w:rsidP="00346B08">
            <w:pPr>
              <w:spacing w:after="0" w:line="240" w:lineRule="auto"/>
              <w:jc w:val="right"/>
              <w:rPr>
                <w:rFonts w:ascii="Times New Roman" w:eastAsia="Times New Roman" w:hAnsi="Times New Roman" w:cs="Times New Roman"/>
                <w:color w:val="000000"/>
                <w:sz w:val="18"/>
                <w:szCs w:val="18"/>
                <w:lang w:eastAsia="ru-RU"/>
              </w:rPr>
            </w:pPr>
            <w:r w:rsidRPr="00346B08">
              <w:rPr>
                <w:rFonts w:ascii="Times New Roman" w:eastAsia="Times New Roman" w:hAnsi="Times New Roman" w:cs="Times New Roman"/>
                <w:color w:val="000000"/>
                <w:sz w:val="18"/>
                <w:szCs w:val="18"/>
                <w:lang w:eastAsia="ru-RU"/>
              </w:rPr>
              <w:t>700,00</w:t>
            </w:r>
          </w:p>
        </w:tc>
        <w:tc>
          <w:tcPr>
            <w:tcW w:w="801" w:type="dxa"/>
          </w:tcPr>
          <w:p w:rsidR="00346B08" w:rsidRPr="00346B08" w:rsidRDefault="00346B08" w:rsidP="00346B08">
            <w:pPr>
              <w:spacing w:after="0" w:line="240" w:lineRule="auto"/>
              <w:jc w:val="right"/>
              <w:rPr>
                <w:rFonts w:ascii="Times New Roman" w:eastAsia="Times New Roman" w:hAnsi="Times New Roman" w:cs="Times New Roman"/>
                <w:color w:val="000000"/>
                <w:sz w:val="18"/>
                <w:szCs w:val="18"/>
                <w:lang w:eastAsia="ru-RU"/>
              </w:rPr>
            </w:pPr>
            <w:r w:rsidRPr="00346B08">
              <w:rPr>
                <w:rFonts w:ascii="Times New Roman" w:eastAsia="Times New Roman" w:hAnsi="Times New Roman" w:cs="Times New Roman"/>
                <w:color w:val="000000"/>
                <w:sz w:val="18"/>
                <w:szCs w:val="18"/>
                <w:lang w:eastAsia="ru-RU"/>
              </w:rPr>
              <w:t>1800,0</w:t>
            </w:r>
          </w:p>
        </w:tc>
        <w:tc>
          <w:tcPr>
            <w:tcW w:w="801" w:type="dxa"/>
          </w:tcPr>
          <w:p w:rsidR="00346B08" w:rsidRPr="00346B08" w:rsidRDefault="00346B08" w:rsidP="00346B08">
            <w:pPr>
              <w:spacing w:after="0" w:line="240" w:lineRule="auto"/>
              <w:jc w:val="right"/>
              <w:rPr>
                <w:rFonts w:ascii="Times New Roman" w:eastAsia="Times New Roman" w:hAnsi="Times New Roman" w:cs="Times New Roman"/>
                <w:color w:val="000000"/>
                <w:sz w:val="18"/>
                <w:szCs w:val="18"/>
                <w:lang w:eastAsia="ru-RU"/>
              </w:rPr>
            </w:pPr>
            <w:r w:rsidRPr="00346B08">
              <w:rPr>
                <w:rFonts w:ascii="Times New Roman" w:eastAsia="Times New Roman" w:hAnsi="Times New Roman" w:cs="Times New Roman"/>
                <w:color w:val="000000"/>
                <w:sz w:val="18"/>
                <w:szCs w:val="18"/>
                <w:lang w:eastAsia="ru-RU"/>
              </w:rPr>
              <w:t>2800,0</w:t>
            </w:r>
          </w:p>
        </w:tc>
      </w:tr>
      <w:tr w:rsidR="00346B08" w:rsidRPr="00346B08" w:rsidTr="00443FE2">
        <w:trPr>
          <w:trHeight w:val="688"/>
        </w:trPr>
        <w:tc>
          <w:tcPr>
            <w:tcW w:w="1686" w:type="dxa"/>
          </w:tcPr>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346B08">
              <w:rPr>
                <w:rFonts w:ascii="Times New Roman" w:eastAsia="Times New Roman" w:hAnsi="Times New Roman" w:cs="Times New Roman"/>
                <w:lang w:eastAsia="ru-RU"/>
              </w:rPr>
              <w:t>внебюджетные источники</w:t>
            </w:r>
          </w:p>
        </w:tc>
        <w:tc>
          <w:tcPr>
            <w:tcW w:w="1330" w:type="dxa"/>
            <w:gridSpan w:val="2"/>
          </w:tcPr>
          <w:p w:rsidR="00346B08" w:rsidRPr="00346B08" w:rsidRDefault="00346B08" w:rsidP="00346B08">
            <w:pPr>
              <w:spacing w:after="0" w:line="240" w:lineRule="auto"/>
              <w:jc w:val="right"/>
              <w:rPr>
                <w:rFonts w:ascii="Times New Roman" w:eastAsia="Times New Roman" w:hAnsi="Times New Roman" w:cs="Times New Roman"/>
                <w:color w:val="000000"/>
                <w:sz w:val="18"/>
                <w:szCs w:val="18"/>
                <w:lang w:eastAsia="ru-RU"/>
              </w:rPr>
            </w:pPr>
            <w:r w:rsidRPr="00346B08">
              <w:rPr>
                <w:rFonts w:ascii="Times New Roman" w:eastAsia="Times New Roman" w:hAnsi="Times New Roman" w:cs="Times New Roman"/>
                <w:color w:val="000000"/>
                <w:sz w:val="18"/>
                <w:szCs w:val="18"/>
                <w:lang w:eastAsia="ru-RU"/>
              </w:rPr>
              <w:t>0,00</w:t>
            </w:r>
          </w:p>
        </w:tc>
        <w:tc>
          <w:tcPr>
            <w:tcW w:w="934" w:type="dxa"/>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color w:val="000000"/>
                <w:sz w:val="18"/>
                <w:szCs w:val="18"/>
                <w:lang w:eastAsia="ru-RU"/>
              </w:rPr>
              <w:t>-</w:t>
            </w:r>
          </w:p>
        </w:tc>
        <w:tc>
          <w:tcPr>
            <w:tcW w:w="934" w:type="dxa"/>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color w:val="000000"/>
                <w:sz w:val="18"/>
                <w:szCs w:val="18"/>
                <w:lang w:eastAsia="ru-RU"/>
              </w:rPr>
              <w:t>-</w:t>
            </w:r>
          </w:p>
        </w:tc>
        <w:tc>
          <w:tcPr>
            <w:tcW w:w="935" w:type="dxa"/>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color w:val="000000"/>
                <w:sz w:val="18"/>
                <w:szCs w:val="18"/>
                <w:lang w:eastAsia="ru-RU"/>
              </w:rPr>
              <w:t>-</w:t>
            </w:r>
          </w:p>
        </w:tc>
        <w:tc>
          <w:tcPr>
            <w:tcW w:w="812" w:type="dxa"/>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color w:val="000000"/>
                <w:sz w:val="18"/>
                <w:szCs w:val="18"/>
                <w:lang w:eastAsia="ru-RU"/>
              </w:rPr>
              <w:t>-</w:t>
            </w:r>
          </w:p>
        </w:tc>
        <w:tc>
          <w:tcPr>
            <w:tcW w:w="998" w:type="dxa"/>
          </w:tcPr>
          <w:p w:rsidR="00346B08" w:rsidRPr="00346B08" w:rsidRDefault="00346B08" w:rsidP="00346B08">
            <w:pPr>
              <w:spacing w:after="0" w:line="240" w:lineRule="auto"/>
              <w:jc w:val="center"/>
              <w:rPr>
                <w:rFonts w:ascii="Times New Roman" w:eastAsia="Times New Roman" w:hAnsi="Times New Roman" w:cs="Times New Roman"/>
                <w:color w:val="000000"/>
                <w:sz w:val="18"/>
                <w:szCs w:val="18"/>
                <w:lang w:eastAsia="ru-RU"/>
              </w:rPr>
            </w:pPr>
            <w:r w:rsidRPr="00346B08">
              <w:rPr>
                <w:rFonts w:ascii="Times New Roman" w:eastAsia="Times New Roman" w:hAnsi="Times New Roman" w:cs="Times New Roman"/>
                <w:color w:val="000000"/>
                <w:sz w:val="18"/>
                <w:szCs w:val="18"/>
                <w:lang w:eastAsia="ru-RU"/>
              </w:rPr>
              <w:t>0,000</w:t>
            </w:r>
          </w:p>
        </w:tc>
        <w:tc>
          <w:tcPr>
            <w:tcW w:w="801" w:type="dxa"/>
          </w:tcPr>
          <w:p w:rsidR="00346B08" w:rsidRPr="00346B08" w:rsidRDefault="00346B08" w:rsidP="00346B08">
            <w:pPr>
              <w:spacing w:after="0" w:line="240" w:lineRule="auto"/>
              <w:jc w:val="right"/>
              <w:rPr>
                <w:rFonts w:ascii="Times New Roman" w:eastAsia="Times New Roman" w:hAnsi="Times New Roman" w:cs="Times New Roman"/>
                <w:color w:val="000000"/>
                <w:sz w:val="18"/>
                <w:szCs w:val="18"/>
                <w:lang w:eastAsia="ru-RU"/>
              </w:rPr>
            </w:pPr>
            <w:r w:rsidRPr="00346B08">
              <w:rPr>
                <w:rFonts w:ascii="Times New Roman" w:eastAsia="Times New Roman" w:hAnsi="Times New Roman" w:cs="Times New Roman"/>
                <w:color w:val="000000"/>
                <w:sz w:val="18"/>
                <w:szCs w:val="18"/>
                <w:lang w:eastAsia="ru-RU"/>
              </w:rPr>
              <w:t>0,000</w:t>
            </w:r>
          </w:p>
        </w:tc>
        <w:tc>
          <w:tcPr>
            <w:tcW w:w="801" w:type="dxa"/>
          </w:tcPr>
          <w:p w:rsidR="00346B08" w:rsidRPr="00346B08" w:rsidRDefault="00346B08" w:rsidP="00346B08">
            <w:pPr>
              <w:spacing w:after="0" w:line="240" w:lineRule="auto"/>
              <w:jc w:val="right"/>
              <w:rPr>
                <w:rFonts w:ascii="Times New Roman" w:eastAsia="Times New Roman" w:hAnsi="Times New Roman" w:cs="Times New Roman"/>
                <w:color w:val="000000"/>
                <w:sz w:val="18"/>
                <w:szCs w:val="18"/>
                <w:lang w:eastAsia="ru-RU"/>
              </w:rPr>
            </w:pPr>
            <w:r w:rsidRPr="00346B08">
              <w:rPr>
                <w:rFonts w:ascii="Times New Roman" w:eastAsia="Times New Roman" w:hAnsi="Times New Roman" w:cs="Times New Roman"/>
                <w:color w:val="000000"/>
                <w:sz w:val="18"/>
                <w:szCs w:val="18"/>
                <w:lang w:eastAsia="ru-RU"/>
              </w:rPr>
              <w:t>0,000</w:t>
            </w:r>
          </w:p>
        </w:tc>
        <w:tc>
          <w:tcPr>
            <w:tcW w:w="801" w:type="dxa"/>
          </w:tcPr>
          <w:p w:rsidR="00346B08" w:rsidRPr="00346B08" w:rsidRDefault="00346B08" w:rsidP="00346B08">
            <w:pPr>
              <w:spacing w:after="0" w:line="240" w:lineRule="auto"/>
              <w:jc w:val="right"/>
              <w:rPr>
                <w:rFonts w:ascii="Times New Roman" w:eastAsia="Times New Roman" w:hAnsi="Times New Roman" w:cs="Times New Roman"/>
                <w:color w:val="000000"/>
                <w:sz w:val="18"/>
                <w:szCs w:val="18"/>
                <w:lang w:eastAsia="ru-RU"/>
              </w:rPr>
            </w:pPr>
            <w:r w:rsidRPr="00346B08">
              <w:rPr>
                <w:rFonts w:ascii="Times New Roman" w:eastAsia="Times New Roman" w:hAnsi="Times New Roman" w:cs="Times New Roman"/>
                <w:color w:val="000000"/>
                <w:sz w:val="18"/>
                <w:szCs w:val="18"/>
                <w:lang w:eastAsia="ru-RU"/>
              </w:rPr>
              <w:t>0,000</w:t>
            </w:r>
          </w:p>
        </w:tc>
      </w:tr>
      <w:tr w:rsidR="00346B08" w:rsidRPr="00346B08" w:rsidTr="00443FE2">
        <w:tc>
          <w:tcPr>
            <w:tcW w:w="2778" w:type="dxa"/>
            <w:gridSpan w:val="2"/>
          </w:tcPr>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Ожидаемые результаты реализации</w:t>
            </w:r>
          </w:p>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Подпрограммы</w:t>
            </w:r>
          </w:p>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254" w:type="dxa"/>
            <w:gridSpan w:val="9"/>
          </w:tcPr>
          <w:p w:rsidR="00346B08" w:rsidRPr="00346B08" w:rsidRDefault="00346B08" w:rsidP="00346B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 xml:space="preserve">1) повышение эффективности регулирования градостроительной деятельности на территориях поселений в </w:t>
            </w:r>
            <w:proofErr w:type="spellStart"/>
            <w:r w:rsidRPr="00346B08">
              <w:rPr>
                <w:rFonts w:ascii="Times New Roman" w:eastAsia="Times New Roman" w:hAnsi="Times New Roman" w:cs="Times New Roman"/>
                <w:sz w:val="24"/>
                <w:szCs w:val="24"/>
                <w:lang w:eastAsia="ru-RU"/>
              </w:rPr>
              <w:t>Быстринском</w:t>
            </w:r>
            <w:proofErr w:type="spellEnd"/>
            <w:r w:rsidRPr="00346B08">
              <w:rPr>
                <w:rFonts w:ascii="Times New Roman" w:eastAsia="Times New Roman" w:hAnsi="Times New Roman" w:cs="Times New Roman"/>
                <w:sz w:val="24"/>
                <w:szCs w:val="24"/>
                <w:lang w:eastAsia="ru-RU"/>
              </w:rPr>
              <w:t xml:space="preserve"> районе путем внесения изменений в схему территориального планирования </w:t>
            </w:r>
            <w:proofErr w:type="spellStart"/>
            <w:r w:rsidRPr="00346B08">
              <w:rPr>
                <w:rFonts w:ascii="Times New Roman" w:eastAsia="Times New Roman" w:hAnsi="Times New Roman" w:cs="Times New Roman"/>
                <w:sz w:val="24"/>
                <w:szCs w:val="24"/>
                <w:lang w:eastAsia="ru-RU"/>
              </w:rPr>
              <w:t>Быстринского</w:t>
            </w:r>
            <w:proofErr w:type="spellEnd"/>
            <w:r w:rsidRPr="00346B08">
              <w:rPr>
                <w:rFonts w:ascii="Times New Roman" w:eastAsia="Times New Roman" w:hAnsi="Times New Roman" w:cs="Times New Roman"/>
                <w:sz w:val="24"/>
                <w:szCs w:val="24"/>
                <w:lang w:eastAsia="ru-RU"/>
              </w:rPr>
              <w:t xml:space="preserve"> муниципального района и документы территориального планирования и градостроительного зонирования (генеральные планы, правила землепользования и застройки);</w:t>
            </w:r>
          </w:p>
          <w:p w:rsidR="00346B08" w:rsidRPr="00346B08" w:rsidRDefault="00346B08" w:rsidP="00346B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 xml:space="preserve">2) подготовка документации по планировке территорий (проектов планировки и проектов межевания территорий)  поселений в </w:t>
            </w:r>
            <w:proofErr w:type="spellStart"/>
            <w:r w:rsidRPr="00346B08">
              <w:rPr>
                <w:rFonts w:ascii="Times New Roman" w:eastAsia="Times New Roman" w:hAnsi="Times New Roman" w:cs="Times New Roman"/>
                <w:sz w:val="24"/>
                <w:szCs w:val="24"/>
                <w:lang w:eastAsia="ru-RU"/>
              </w:rPr>
              <w:t>Быстринском</w:t>
            </w:r>
            <w:proofErr w:type="spellEnd"/>
            <w:r w:rsidRPr="00346B08">
              <w:rPr>
                <w:rFonts w:ascii="Times New Roman" w:eastAsia="Times New Roman" w:hAnsi="Times New Roman" w:cs="Times New Roman"/>
                <w:sz w:val="24"/>
                <w:szCs w:val="24"/>
                <w:lang w:eastAsia="ru-RU"/>
              </w:rPr>
              <w:t xml:space="preserve"> районе;</w:t>
            </w:r>
          </w:p>
          <w:p w:rsidR="00346B08" w:rsidRPr="00346B08" w:rsidRDefault="00346B08" w:rsidP="00346B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 xml:space="preserve">3) ввод жилья за счет всех источников финансирования; </w:t>
            </w:r>
          </w:p>
          <w:p w:rsidR="00346B08" w:rsidRPr="00346B08" w:rsidRDefault="00346B08" w:rsidP="00346B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 xml:space="preserve">4) строительство линейных коммунальных и энергетических объектов в границах поселений </w:t>
            </w:r>
            <w:proofErr w:type="spellStart"/>
            <w:r w:rsidRPr="00346B08">
              <w:rPr>
                <w:rFonts w:ascii="Times New Roman" w:eastAsia="Times New Roman" w:hAnsi="Times New Roman" w:cs="Times New Roman"/>
                <w:sz w:val="24"/>
                <w:szCs w:val="24"/>
                <w:lang w:eastAsia="ru-RU"/>
              </w:rPr>
              <w:t>Быстринского</w:t>
            </w:r>
            <w:proofErr w:type="spellEnd"/>
            <w:r w:rsidRPr="00346B08">
              <w:rPr>
                <w:rFonts w:ascii="Times New Roman" w:eastAsia="Times New Roman" w:hAnsi="Times New Roman" w:cs="Times New Roman"/>
                <w:sz w:val="24"/>
                <w:szCs w:val="24"/>
                <w:lang w:eastAsia="ru-RU"/>
              </w:rPr>
              <w:t xml:space="preserve"> района.</w:t>
            </w:r>
          </w:p>
          <w:p w:rsidR="00346B08" w:rsidRPr="00346B08" w:rsidRDefault="00346B08" w:rsidP="00346B08">
            <w:pPr>
              <w:spacing w:after="0" w:line="240" w:lineRule="auto"/>
              <w:jc w:val="both"/>
              <w:rPr>
                <w:rFonts w:ascii="Times New Roman" w:eastAsia="Times New Roman" w:hAnsi="Times New Roman" w:cs="Times New Roman"/>
                <w:sz w:val="24"/>
                <w:szCs w:val="24"/>
                <w:lang w:eastAsia="ru-RU"/>
              </w:rPr>
            </w:pPr>
          </w:p>
        </w:tc>
      </w:tr>
    </w:tbl>
    <w:p w:rsidR="00CC09EA" w:rsidRPr="00CC09EA" w:rsidRDefault="00CC09EA" w:rsidP="00CC09E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443FE2" w:rsidRDefault="00443FE2" w:rsidP="00CC09EA">
      <w:pPr>
        <w:spacing w:after="0" w:line="240" w:lineRule="auto"/>
        <w:ind w:firstLine="709"/>
        <w:jc w:val="center"/>
        <w:rPr>
          <w:rFonts w:ascii="Times New Roman" w:eastAsia="Times New Roman" w:hAnsi="Times New Roman" w:cs="Times New Roman"/>
          <w:sz w:val="28"/>
          <w:szCs w:val="28"/>
          <w:lang w:eastAsia="ru-RU"/>
        </w:rPr>
      </w:pPr>
    </w:p>
    <w:p w:rsidR="00443FE2" w:rsidRDefault="00443FE2" w:rsidP="00CC09EA">
      <w:pPr>
        <w:spacing w:after="0" w:line="240" w:lineRule="auto"/>
        <w:ind w:firstLine="709"/>
        <w:jc w:val="center"/>
        <w:rPr>
          <w:rFonts w:ascii="Times New Roman" w:eastAsia="Times New Roman" w:hAnsi="Times New Roman" w:cs="Times New Roman"/>
          <w:sz w:val="28"/>
          <w:szCs w:val="28"/>
          <w:lang w:eastAsia="ru-RU"/>
        </w:rPr>
      </w:pPr>
    </w:p>
    <w:p w:rsidR="00443FE2" w:rsidRDefault="00443FE2" w:rsidP="00CC09EA">
      <w:pPr>
        <w:spacing w:after="0" w:line="240" w:lineRule="auto"/>
        <w:ind w:firstLine="709"/>
        <w:jc w:val="center"/>
        <w:rPr>
          <w:rFonts w:ascii="Times New Roman" w:eastAsia="Times New Roman" w:hAnsi="Times New Roman" w:cs="Times New Roman"/>
          <w:sz w:val="28"/>
          <w:szCs w:val="28"/>
          <w:lang w:eastAsia="ru-RU"/>
        </w:rPr>
      </w:pPr>
    </w:p>
    <w:p w:rsidR="00443FE2" w:rsidRDefault="00443FE2" w:rsidP="00CC09EA">
      <w:pPr>
        <w:spacing w:after="0" w:line="240" w:lineRule="auto"/>
        <w:ind w:firstLine="709"/>
        <w:jc w:val="center"/>
        <w:rPr>
          <w:rFonts w:ascii="Times New Roman" w:eastAsia="Times New Roman" w:hAnsi="Times New Roman" w:cs="Times New Roman"/>
          <w:sz w:val="28"/>
          <w:szCs w:val="28"/>
          <w:lang w:eastAsia="ru-RU"/>
        </w:rPr>
      </w:pPr>
    </w:p>
    <w:p w:rsidR="00443FE2" w:rsidRDefault="00443FE2" w:rsidP="00CC09EA">
      <w:pPr>
        <w:spacing w:after="0" w:line="240" w:lineRule="auto"/>
        <w:ind w:firstLine="709"/>
        <w:jc w:val="center"/>
        <w:rPr>
          <w:rFonts w:ascii="Times New Roman" w:eastAsia="Times New Roman" w:hAnsi="Times New Roman" w:cs="Times New Roman"/>
          <w:sz w:val="28"/>
          <w:szCs w:val="28"/>
          <w:lang w:eastAsia="ru-RU"/>
        </w:rPr>
      </w:pPr>
    </w:p>
    <w:p w:rsidR="00443FE2" w:rsidRDefault="00443FE2" w:rsidP="00CC09EA">
      <w:pPr>
        <w:spacing w:after="0" w:line="240" w:lineRule="auto"/>
        <w:ind w:firstLine="709"/>
        <w:jc w:val="center"/>
        <w:rPr>
          <w:rFonts w:ascii="Times New Roman" w:eastAsia="Times New Roman" w:hAnsi="Times New Roman" w:cs="Times New Roman"/>
          <w:sz w:val="28"/>
          <w:szCs w:val="28"/>
          <w:lang w:eastAsia="ru-RU"/>
        </w:rPr>
      </w:pPr>
    </w:p>
    <w:p w:rsidR="00443FE2" w:rsidRDefault="00443FE2" w:rsidP="00CC09EA">
      <w:pPr>
        <w:spacing w:after="0" w:line="240" w:lineRule="auto"/>
        <w:ind w:firstLine="709"/>
        <w:jc w:val="center"/>
        <w:rPr>
          <w:rFonts w:ascii="Times New Roman" w:eastAsia="Times New Roman" w:hAnsi="Times New Roman" w:cs="Times New Roman"/>
          <w:sz w:val="28"/>
          <w:szCs w:val="28"/>
          <w:lang w:eastAsia="ru-RU"/>
        </w:rPr>
      </w:pPr>
    </w:p>
    <w:p w:rsidR="00443FE2" w:rsidRDefault="00443FE2" w:rsidP="00CC09EA">
      <w:pPr>
        <w:spacing w:after="0" w:line="240" w:lineRule="auto"/>
        <w:ind w:firstLine="709"/>
        <w:jc w:val="center"/>
        <w:rPr>
          <w:rFonts w:ascii="Times New Roman" w:eastAsia="Times New Roman" w:hAnsi="Times New Roman" w:cs="Times New Roman"/>
          <w:sz w:val="28"/>
          <w:szCs w:val="28"/>
          <w:lang w:eastAsia="ru-RU"/>
        </w:rPr>
      </w:pPr>
    </w:p>
    <w:p w:rsidR="00443FE2" w:rsidRDefault="00443FE2" w:rsidP="00CC09EA">
      <w:pPr>
        <w:spacing w:after="0" w:line="240" w:lineRule="auto"/>
        <w:ind w:firstLine="709"/>
        <w:jc w:val="center"/>
        <w:rPr>
          <w:rFonts w:ascii="Times New Roman" w:eastAsia="Times New Roman" w:hAnsi="Times New Roman" w:cs="Times New Roman"/>
          <w:sz w:val="28"/>
          <w:szCs w:val="28"/>
          <w:lang w:eastAsia="ru-RU"/>
        </w:rPr>
      </w:pPr>
    </w:p>
    <w:p w:rsidR="00443FE2" w:rsidRDefault="00443FE2" w:rsidP="00CC09EA">
      <w:pPr>
        <w:spacing w:after="0" w:line="240" w:lineRule="auto"/>
        <w:ind w:firstLine="709"/>
        <w:jc w:val="center"/>
        <w:rPr>
          <w:rFonts w:ascii="Times New Roman" w:eastAsia="Times New Roman" w:hAnsi="Times New Roman" w:cs="Times New Roman"/>
          <w:sz w:val="28"/>
          <w:szCs w:val="28"/>
          <w:lang w:eastAsia="ru-RU"/>
        </w:rPr>
      </w:pPr>
    </w:p>
    <w:p w:rsidR="00443FE2" w:rsidRDefault="00443FE2" w:rsidP="00CC09EA">
      <w:pPr>
        <w:spacing w:after="0" w:line="240" w:lineRule="auto"/>
        <w:ind w:firstLine="709"/>
        <w:jc w:val="center"/>
        <w:rPr>
          <w:rFonts w:ascii="Times New Roman" w:eastAsia="Times New Roman" w:hAnsi="Times New Roman" w:cs="Times New Roman"/>
          <w:sz w:val="28"/>
          <w:szCs w:val="28"/>
          <w:lang w:eastAsia="ru-RU"/>
        </w:rPr>
      </w:pPr>
    </w:p>
    <w:p w:rsidR="00443FE2" w:rsidRDefault="00443FE2" w:rsidP="00CC09EA">
      <w:pPr>
        <w:spacing w:after="0" w:line="240" w:lineRule="auto"/>
        <w:ind w:firstLine="709"/>
        <w:jc w:val="center"/>
        <w:rPr>
          <w:rFonts w:ascii="Times New Roman" w:eastAsia="Times New Roman" w:hAnsi="Times New Roman" w:cs="Times New Roman"/>
          <w:sz w:val="28"/>
          <w:szCs w:val="28"/>
          <w:lang w:eastAsia="ru-RU"/>
        </w:rPr>
      </w:pPr>
    </w:p>
    <w:p w:rsidR="00443FE2" w:rsidRDefault="00443FE2" w:rsidP="00CC09EA">
      <w:pPr>
        <w:spacing w:after="0" w:line="240" w:lineRule="auto"/>
        <w:ind w:firstLine="709"/>
        <w:jc w:val="center"/>
        <w:rPr>
          <w:rFonts w:ascii="Times New Roman" w:eastAsia="Times New Roman" w:hAnsi="Times New Roman" w:cs="Times New Roman"/>
          <w:sz w:val="28"/>
          <w:szCs w:val="28"/>
          <w:lang w:eastAsia="ru-RU"/>
        </w:rPr>
      </w:pPr>
    </w:p>
    <w:p w:rsidR="00443FE2" w:rsidRDefault="00443FE2" w:rsidP="00CC09EA">
      <w:pPr>
        <w:spacing w:after="0" w:line="240" w:lineRule="auto"/>
        <w:ind w:firstLine="709"/>
        <w:jc w:val="center"/>
        <w:rPr>
          <w:rFonts w:ascii="Times New Roman" w:eastAsia="Times New Roman" w:hAnsi="Times New Roman" w:cs="Times New Roman"/>
          <w:sz w:val="28"/>
          <w:szCs w:val="28"/>
          <w:lang w:eastAsia="ru-RU"/>
        </w:rPr>
      </w:pPr>
    </w:p>
    <w:p w:rsidR="00CC09EA" w:rsidRPr="00CC09EA" w:rsidRDefault="00CC09EA" w:rsidP="00CC09EA">
      <w:pPr>
        <w:spacing w:after="0" w:line="240" w:lineRule="auto"/>
        <w:ind w:firstLine="709"/>
        <w:jc w:val="center"/>
        <w:rPr>
          <w:rFonts w:ascii="Times New Roman" w:eastAsia="Times New Roman" w:hAnsi="Times New Roman" w:cs="Times New Roman"/>
          <w:sz w:val="28"/>
          <w:szCs w:val="28"/>
          <w:lang w:eastAsia="ru-RU"/>
        </w:rPr>
      </w:pPr>
      <w:r w:rsidRPr="00CC09EA">
        <w:rPr>
          <w:rFonts w:ascii="Times New Roman" w:eastAsia="Times New Roman" w:hAnsi="Times New Roman" w:cs="Times New Roman"/>
          <w:sz w:val="28"/>
          <w:szCs w:val="28"/>
          <w:lang w:eastAsia="ru-RU"/>
        </w:rPr>
        <w:t>Подпрограмма</w:t>
      </w:r>
    </w:p>
    <w:p w:rsidR="00CC09EA" w:rsidRPr="00CC09EA" w:rsidRDefault="00CC09EA" w:rsidP="00CC09EA">
      <w:pPr>
        <w:spacing w:after="0" w:line="240" w:lineRule="auto"/>
        <w:ind w:firstLine="709"/>
        <w:jc w:val="center"/>
        <w:rPr>
          <w:rFonts w:ascii="Times New Roman" w:eastAsia="Times New Roman" w:hAnsi="Times New Roman" w:cs="Times New Roman"/>
          <w:sz w:val="28"/>
          <w:szCs w:val="28"/>
          <w:lang w:eastAsia="ru-RU"/>
        </w:rPr>
      </w:pPr>
      <w:r w:rsidRPr="00CC09EA">
        <w:rPr>
          <w:rFonts w:ascii="Times New Roman" w:eastAsia="Times New Roman" w:hAnsi="Times New Roman" w:cs="Times New Roman"/>
          <w:sz w:val="28"/>
          <w:szCs w:val="28"/>
          <w:lang w:eastAsia="ru-RU"/>
        </w:rPr>
        <w:t xml:space="preserve"> «Переселение граждан из аварийных жилых домов и непригодных для проживания жилых помещений в </w:t>
      </w:r>
      <w:proofErr w:type="spellStart"/>
      <w:r w:rsidRPr="00CC09EA">
        <w:rPr>
          <w:rFonts w:ascii="Times New Roman" w:eastAsia="Times New Roman" w:hAnsi="Times New Roman" w:cs="Times New Roman"/>
          <w:sz w:val="28"/>
          <w:szCs w:val="28"/>
          <w:lang w:eastAsia="ru-RU"/>
        </w:rPr>
        <w:t>Быстринском</w:t>
      </w:r>
      <w:proofErr w:type="spellEnd"/>
      <w:r w:rsidRPr="00CC09EA">
        <w:rPr>
          <w:rFonts w:ascii="Times New Roman" w:eastAsia="Times New Roman" w:hAnsi="Times New Roman" w:cs="Times New Roman"/>
          <w:sz w:val="28"/>
          <w:szCs w:val="28"/>
          <w:lang w:eastAsia="ru-RU"/>
        </w:rPr>
        <w:t xml:space="preserve">  </w:t>
      </w:r>
      <w:r w:rsidR="00346B08">
        <w:rPr>
          <w:rFonts w:ascii="Times New Roman" w:eastAsia="Times New Roman" w:hAnsi="Times New Roman" w:cs="Times New Roman"/>
          <w:sz w:val="28"/>
          <w:szCs w:val="28"/>
          <w:lang w:eastAsia="ru-RU"/>
        </w:rPr>
        <w:t>муниципальном районе на 2014-2021</w:t>
      </w:r>
      <w:r w:rsidRPr="00CC09EA">
        <w:rPr>
          <w:rFonts w:ascii="Times New Roman" w:eastAsia="Times New Roman" w:hAnsi="Times New Roman" w:cs="Times New Roman"/>
          <w:sz w:val="28"/>
          <w:szCs w:val="28"/>
          <w:lang w:eastAsia="ru-RU"/>
        </w:rPr>
        <w:t xml:space="preserve"> годы» </w:t>
      </w:r>
    </w:p>
    <w:p w:rsidR="00CC09EA" w:rsidRPr="00CC09EA" w:rsidRDefault="00CC09EA" w:rsidP="00CC09EA">
      <w:pPr>
        <w:widowControl w:val="0"/>
        <w:spacing w:after="0" w:line="240" w:lineRule="auto"/>
        <w:jc w:val="center"/>
        <w:rPr>
          <w:rFonts w:ascii="Times New Roman" w:eastAsia="Times New Roman" w:hAnsi="Times New Roman" w:cs="Times New Roman"/>
          <w:snapToGrid w:val="0"/>
          <w:sz w:val="28"/>
          <w:szCs w:val="28"/>
          <w:lang w:eastAsia="ru-RU"/>
        </w:rPr>
      </w:pPr>
      <w:r w:rsidRPr="00CC09EA">
        <w:rPr>
          <w:rFonts w:ascii="Times New Roman" w:eastAsia="Times New Roman" w:hAnsi="Times New Roman" w:cs="Times New Roman"/>
          <w:snapToGrid w:val="0"/>
          <w:sz w:val="28"/>
          <w:szCs w:val="28"/>
          <w:lang w:eastAsia="ru-RU"/>
        </w:rPr>
        <w:t xml:space="preserve"> </w:t>
      </w:r>
    </w:p>
    <w:p w:rsidR="00CC09EA" w:rsidRPr="00CC09EA" w:rsidRDefault="00CC09EA" w:rsidP="00CC09EA">
      <w:pPr>
        <w:widowControl w:val="0"/>
        <w:spacing w:after="0" w:line="240" w:lineRule="auto"/>
        <w:jc w:val="center"/>
        <w:rPr>
          <w:rFonts w:ascii="Times New Roman" w:eastAsia="Times New Roman" w:hAnsi="Times New Roman" w:cs="Times New Roman"/>
          <w:snapToGrid w:val="0"/>
          <w:sz w:val="28"/>
          <w:szCs w:val="28"/>
          <w:lang w:eastAsia="ru-RU"/>
        </w:rPr>
      </w:pPr>
    </w:p>
    <w:p w:rsidR="00CC09EA" w:rsidRPr="00CC09EA" w:rsidRDefault="00CC09EA" w:rsidP="00CC09EA">
      <w:pPr>
        <w:spacing w:after="0" w:line="240" w:lineRule="auto"/>
        <w:jc w:val="center"/>
        <w:rPr>
          <w:rFonts w:ascii="Times New Roman" w:eastAsia="Times New Roman" w:hAnsi="Times New Roman" w:cs="Times New Roman"/>
          <w:sz w:val="20"/>
          <w:szCs w:val="20"/>
          <w:lang w:eastAsia="ru-RU"/>
        </w:rPr>
      </w:pPr>
    </w:p>
    <w:p w:rsidR="00346B08" w:rsidRPr="00346B08" w:rsidRDefault="00346B08" w:rsidP="00346B08">
      <w:pPr>
        <w:spacing w:after="0" w:line="240" w:lineRule="auto"/>
        <w:jc w:val="center"/>
        <w:rPr>
          <w:rFonts w:ascii="Times New Roman" w:eastAsia="Times New Roman" w:hAnsi="Times New Roman" w:cs="Times New Roman"/>
          <w:sz w:val="28"/>
          <w:szCs w:val="28"/>
          <w:lang w:eastAsia="ru-RU"/>
        </w:rPr>
      </w:pPr>
      <w:r w:rsidRPr="00346B08">
        <w:rPr>
          <w:rFonts w:ascii="Times New Roman" w:eastAsia="Times New Roman" w:hAnsi="Times New Roman" w:cs="Times New Roman"/>
          <w:sz w:val="28"/>
          <w:szCs w:val="28"/>
          <w:lang w:eastAsia="ru-RU"/>
        </w:rPr>
        <w:t>Паспорт Подпрограммы № 2</w:t>
      </w:r>
    </w:p>
    <w:p w:rsidR="00346B08" w:rsidRPr="00346B08" w:rsidRDefault="00346B08" w:rsidP="00346B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8"/>
          <w:szCs w:val="28"/>
          <w:lang w:eastAsia="ru-RU"/>
        </w:rPr>
        <w:t xml:space="preserve"> «Переселение граждан из аварийных жилых домов и непригодных для проживания жилых помещений на 2014-2021 годы»;</w:t>
      </w:r>
      <w:r w:rsidRPr="00346B08">
        <w:rPr>
          <w:rFonts w:ascii="Times New Roman" w:eastAsia="Times New Roman" w:hAnsi="Times New Roman" w:cs="Times New Roman"/>
          <w:sz w:val="20"/>
          <w:szCs w:val="20"/>
          <w:lang w:eastAsia="ru-RU"/>
        </w:rPr>
        <w:t xml:space="preserve"> </w:t>
      </w:r>
    </w:p>
    <w:p w:rsidR="00346B08" w:rsidRPr="00346B08" w:rsidRDefault="00346B08" w:rsidP="00346B08">
      <w:pPr>
        <w:spacing w:after="0" w:line="240" w:lineRule="auto"/>
        <w:rPr>
          <w:rFonts w:ascii="Times New Roman" w:eastAsia="Times New Roman" w:hAnsi="Times New Roman" w:cs="Times New Roman"/>
          <w:sz w:val="28"/>
          <w:szCs w:val="28"/>
          <w:lang w:eastAsia="ru-RU"/>
        </w:rPr>
      </w:pPr>
    </w:p>
    <w:p w:rsidR="00346B08" w:rsidRPr="00346B08" w:rsidRDefault="00346B08" w:rsidP="00346B08">
      <w:pPr>
        <w:spacing w:after="0" w:line="240" w:lineRule="auto"/>
        <w:jc w:val="center"/>
        <w:rPr>
          <w:rFonts w:ascii="Times New Roman" w:eastAsia="Times New Roman" w:hAnsi="Times New Roman" w:cs="Times New Roman"/>
          <w:sz w:val="28"/>
          <w:szCs w:val="28"/>
          <w:lang w:eastAsia="ru-RU"/>
        </w:rPr>
      </w:pPr>
      <w:r w:rsidRPr="00346B08">
        <w:rPr>
          <w:rFonts w:ascii="Times New Roman" w:eastAsia="Times New Roman" w:hAnsi="Times New Roman" w:cs="Times New Roman"/>
          <w:sz w:val="28"/>
          <w:szCs w:val="28"/>
          <w:lang w:eastAsia="ru-RU"/>
        </w:rPr>
        <w:t>(далее – Подпрограмма)</w:t>
      </w:r>
    </w:p>
    <w:p w:rsidR="00346B08" w:rsidRPr="00346B08" w:rsidRDefault="00346B08" w:rsidP="00346B08">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346B08" w:rsidRPr="00346B08" w:rsidRDefault="00346B08" w:rsidP="00346B08">
      <w:pPr>
        <w:widowControl w:val="0"/>
        <w:autoSpaceDE w:val="0"/>
        <w:autoSpaceDN w:val="0"/>
        <w:adjustRightInd w:val="0"/>
        <w:spacing w:after="0" w:line="240" w:lineRule="auto"/>
        <w:jc w:val="both"/>
        <w:rPr>
          <w:rFonts w:ascii="Times New Roman" w:eastAsia="Calibri" w:hAnsi="Times New Roman" w:cs="Times New Roman"/>
          <w:color w:val="FF0000"/>
          <w:sz w:val="28"/>
          <w:szCs w:val="28"/>
          <w:lang w:eastAsia="ru-RU"/>
        </w:rPr>
      </w:pPr>
      <w:r w:rsidRPr="00346B08">
        <w:rPr>
          <w:rFonts w:ascii="Times New Roman" w:eastAsia="Calibri" w:hAnsi="Times New Roman" w:cs="Times New Roman"/>
          <w:color w:val="FF0000"/>
          <w:sz w:val="28"/>
          <w:szCs w:val="28"/>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961"/>
        <w:gridCol w:w="192"/>
        <w:gridCol w:w="921"/>
        <w:gridCol w:w="921"/>
        <w:gridCol w:w="922"/>
        <w:gridCol w:w="895"/>
        <w:gridCol w:w="936"/>
        <w:gridCol w:w="866"/>
        <w:gridCol w:w="866"/>
        <w:gridCol w:w="866"/>
      </w:tblGrid>
      <w:tr w:rsidR="00346B08" w:rsidRPr="00346B08" w:rsidTr="00443FE2">
        <w:trPr>
          <w:cantSplit/>
        </w:trPr>
        <w:tc>
          <w:tcPr>
            <w:tcW w:w="2647" w:type="dxa"/>
            <w:gridSpan w:val="2"/>
          </w:tcPr>
          <w:p w:rsidR="00346B08" w:rsidRPr="00346B08" w:rsidRDefault="00346B08" w:rsidP="00346B08">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 xml:space="preserve">Ответственный исполнитель </w:t>
            </w:r>
          </w:p>
          <w:p w:rsidR="00346B08" w:rsidRPr="00346B08" w:rsidRDefault="00346B08" w:rsidP="00346B08">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Подпрограммы</w:t>
            </w:r>
          </w:p>
          <w:p w:rsidR="00346B08" w:rsidRPr="00346B08" w:rsidRDefault="00346B08" w:rsidP="00346B08">
            <w:pPr>
              <w:spacing w:after="0" w:line="240" w:lineRule="auto"/>
              <w:rPr>
                <w:rFonts w:ascii="Times New Roman" w:eastAsia="Times New Roman" w:hAnsi="Times New Roman" w:cs="Times New Roman"/>
                <w:sz w:val="24"/>
                <w:szCs w:val="24"/>
                <w:lang w:eastAsia="ru-RU"/>
              </w:rPr>
            </w:pPr>
          </w:p>
        </w:tc>
        <w:tc>
          <w:tcPr>
            <w:tcW w:w="7385" w:type="dxa"/>
            <w:gridSpan w:val="9"/>
          </w:tcPr>
          <w:p w:rsidR="00346B08" w:rsidRPr="00346B08" w:rsidRDefault="00346B08" w:rsidP="00346B08">
            <w:pPr>
              <w:spacing w:after="0" w:line="240" w:lineRule="auto"/>
              <w:ind w:left="34"/>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 xml:space="preserve">Отдел по строительству и архитектуре администрации </w:t>
            </w:r>
            <w:proofErr w:type="spellStart"/>
            <w:r w:rsidRPr="00346B08">
              <w:rPr>
                <w:rFonts w:ascii="Times New Roman" w:eastAsia="Times New Roman" w:hAnsi="Times New Roman" w:cs="Times New Roman"/>
                <w:sz w:val="24"/>
                <w:szCs w:val="24"/>
                <w:lang w:eastAsia="ru-RU"/>
              </w:rPr>
              <w:t>Быстринского</w:t>
            </w:r>
            <w:proofErr w:type="spellEnd"/>
            <w:r w:rsidRPr="00346B08">
              <w:rPr>
                <w:rFonts w:ascii="Times New Roman" w:eastAsia="Times New Roman" w:hAnsi="Times New Roman" w:cs="Times New Roman"/>
                <w:sz w:val="24"/>
                <w:szCs w:val="24"/>
                <w:lang w:eastAsia="ru-RU"/>
              </w:rPr>
              <w:t xml:space="preserve"> муниципального района</w:t>
            </w:r>
          </w:p>
        </w:tc>
      </w:tr>
      <w:tr w:rsidR="00346B08" w:rsidRPr="00346B08" w:rsidTr="00443FE2">
        <w:trPr>
          <w:cantSplit/>
        </w:trPr>
        <w:tc>
          <w:tcPr>
            <w:tcW w:w="2647" w:type="dxa"/>
            <w:gridSpan w:val="2"/>
          </w:tcPr>
          <w:p w:rsidR="00346B08" w:rsidRPr="00346B08" w:rsidRDefault="00346B08" w:rsidP="00346B08">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Соисполнители Подпрограммы</w:t>
            </w:r>
          </w:p>
        </w:tc>
        <w:tc>
          <w:tcPr>
            <w:tcW w:w="7385" w:type="dxa"/>
            <w:gridSpan w:val="9"/>
          </w:tcPr>
          <w:p w:rsidR="00346B08" w:rsidRPr="00346B08" w:rsidRDefault="00346B08" w:rsidP="00346B08">
            <w:pPr>
              <w:spacing w:after="0" w:line="240" w:lineRule="auto"/>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 xml:space="preserve">Финансовый отдел администрации </w:t>
            </w:r>
            <w:proofErr w:type="spellStart"/>
            <w:r w:rsidRPr="00346B08">
              <w:rPr>
                <w:rFonts w:ascii="Times New Roman" w:eastAsia="Times New Roman" w:hAnsi="Times New Roman" w:cs="Times New Roman"/>
                <w:sz w:val="24"/>
                <w:szCs w:val="24"/>
                <w:lang w:eastAsia="ru-RU"/>
              </w:rPr>
              <w:t>Быстринского</w:t>
            </w:r>
            <w:proofErr w:type="spellEnd"/>
            <w:r w:rsidRPr="00346B08">
              <w:rPr>
                <w:rFonts w:ascii="Times New Roman" w:eastAsia="Times New Roman" w:hAnsi="Times New Roman" w:cs="Times New Roman"/>
                <w:sz w:val="24"/>
                <w:szCs w:val="24"/>
                <w:lang w:eastAsia="ru-RU"/>
              </w:rPr>
              <w:t xml:space="preserve"> муниципального района</w:t>
            </w:r>
          </w:p>
        </w:tc>
      </w:tr>
      <w:tr w:rsidR="00346B08" w:rsidRPr="00346B08" w:rsidTr="00443FE2">
        <w:tc>
          <w:tcPr>
            <w:tcW w:w="2647" w:type="dxa"/>
            <w:gridSpan w:val="2"/>
          </w:tcPr>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Участники Подпрограммы</w:t>
            </w:r>
          </w:p>
          <w:p w:rsidR="00346B08" w:rsidRPr="00346B08" w:rsidRDefault="00346B08" w:rsidP="00346B08">
            <w:pPr>
              <w:spacing w:after="0" w:line="240" w:lineRule="auto"/>
              <w:rPr>
                <w:rFonts w:ascii="Times New Roman" w:eastAsia="Times New Roman" w:hAnsi="Times New Roman" w:cs="Times New Roman"/>
                <w:sz w:val="24"/>
                <w:szCs w:val="24"/>
                <w:lang w:eastAsia="ru-RU"/>
              </w:rPr>
            </w:pPr>
          </w:p>
        </w:tc>
        <w:tc>
          <w:tcPr>
            <w:tcW w:w="7385" w:type="dxa"/>
            <w:gridSpan w:val="9"/>
          </w:tcPr>
          <w:p w:rsidR="00346B08" w:rsidRPr="00346B08" w:rsidRDefault="00346B08" w:rsidP="00346B08">
            <w:pPr>
              <w:spacing w:after="0" w:line="240" w:lineRule="auto"/>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 xml:space="preserve">органы местного самоуправления муниципальных образований, муниципальные бюджетные  учреждения </w:t>
            </w:r>
            <w:proofErr w:type="spellStart"/>
            <w:r w:rsidRPr="00346B08">
              <w:rPr>
                <w:rFonts w:ascii="Times New Roman" w:eastAsia="Times New Roman" w:hAnsi="Times New Roman" w:cs="Times New Roman"/>
                <w:sz w:val="24"/>
                <w:szCs w:val="24"/>
                <w:lang w:eastAsia="ru-RU"/>
              </w:rPr>
              <w:t>Быстринского</w:t>
            </w:r>
            <w:proofErr w:type="spellEnd"/>
            <w:r w:rsidRPr="00346B08">
              <w:rPr>
                <w:rFonts w:ascii="Times New Roman" w:eastAsia="Times New Roman" w:hAnsi="Times New Roman" w:cs="Times New Roman"/>
                <w:sz w:val="24"/>
                <w:szCs w:val="24"/>
                <w:lang w:eastAsia="ru-RU"/>
              </w:rPr>
              <w:t xml:space="preserve"> муниципального района.</w:t>
            </w:r>
          </w:p>
        </w:tc>
      </w:tr>
      <w:tr w:rsidR="00346B08" w:rsidRPr="00346B08" w:rsidTr="00443FE2">
        <w:trPr>
          <w:trHeight w:val="80"/>
        </w:trPr>
        <w:tc>
          <w:tcPr>
            <w:tcW w:w="2647" w:type="dxa"/>
            <w:gridSpan w:val="2"/>
          </w:tcPr>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 xml:space="preserve">Программно-целевые инструменты </w:t>
            </w:r>
          </w:p>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Подпрограммы</w:t>
            </w:r>
          </w:p>
          <w:p w:rsidR="00346B08" w:rsidRPr="00346B08" w:rsidRDefault="00346B08" w:rsidP="00346B08">
            <w:pPr>
              <w:spacing w:after="0" w:line="240" w:lineRule="auto"/>
              <w:rPr>
                <w:rFonts w:ascii="Times New Roman" w:eastAsia="Times New Roman" w:hAnsi="Times New Roman" w:cs="Times New Roman"/>
                <w:sz w:val="24"/>
                <w:szCs w:val="24"/>
                <w:lang w:eastAsia="ru-RU"/>
              </w:rPr>
            </w:pPr>
          </w:p>
        </w:tc>
        <w:tc>
          <w:tcPr>
            <w:tcW w:w="7385" w:type="dxa"/>
            <w:gridSpan w:val="9"/>
          </w:tcPr>
          <w:p w:rsidR="00346B08" w:rsidRPr="00346B08" w:rsidRDefault="00346B08" w:rsidP="00346B08">
            <w:pPr>
              <w:spacing w:after="0" w:line="240" w:lineRule="auto"/>
              <w:jc w:val="both"/>
              <w:rPr>
                <w:rFonts w:ascii="Times New Roman" w:eastAsia="Times New Roman" w:hAnsi="Times New Roman" w:cs="Times New Roman"/>
                <w:sz w:val="24"/>
                <w:szCs w:val="24"/>
                <w:lang w:val="x-none" w:eastAsia="x-none"/>
              </w:rPr>
            </w:pPr>
            <w:r w:rsidRPr="00346B08">
              <w:rPr>
                <w:rFonts w:ascii="Times New Roman" w:eastAsia="Times New Roman" w:hAnsi="Times New Roman" w:cs="Times New Roman"/>
                <w:sz w:val="24"/>
                <w:szCs w:val="24"/>
                <w:lang w:val="x-none" w:eastAsia="x-none"/>
              </w:rPr>
              <w:t>отсутствуют</w:t>
            </w:r>
          </w:p>
        </w:tc>
      </w:tr>
      <w:tr w:rsidR="00346B08" w:rsidRPr="00346B08" w:rsidTr="00443FE2">
        <w:trPr>
          <w:trHeight w:val="80"/>
        </w:trPr>
        <w:tc>
          <w:tcPr>
            <w:tcW w:w="2647" w:type="dxa"/>
            <w:gridSpan w:val="2"/>
          </w:tcPr>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Цели подпрограммы</w:t>
            </w:r>
          </w:p>
        </w:tc>
        <w:tc>
          <w:tcPr>
            <w:tcW w:w="7385" w:type="dxa"/>
            <w:gridSpan w:val="9"/>
          </w:tcPr>
          <w:p w:rsidR="00346B08" w:rsidRPr="00346B08" w:rsidRDefault="00346B08" w:rsidP="00346B08">
            <w:pPr>
              <w:autoSpaceDE w:val="0"/>
              <w:autoSpaceDN w:val="0"/>
              <w:adjustRightInd w:val="0"/>
              <w:spacing w:after="0" w:line="240" w:lineRule="auto"/>
              <w:jc w:val="both"/>
              <w:rPr>
                <w:rFonts w:ascii="Segoe UI" w:eastAsia="Times New Roman" w:hAnsi="Segoe UI" w:cs="Segoe UI"/>
                <w:sz w:val="24"/>
                <w:szCs w:val="24"/>
                <w:lang w:val="x-none" w:eastAsia="ru-RU"/>
              </w:rPr>
            </w:pPr>
            <w:r w:rsidRPr="00346B08">
              <w:rPr>
                <w:rFonts w:ascii="Times New Roman" w:eastAsia="Times New Roman" w:hAnsi="Times New Roman" w:cs="Times New Roman"/>
                <w:sz w:val="24"/>
                <w:szCs w:val="24"/>
                <w:lang w:eastAsia="ru-RU"/>
              </w:rPr>
              <w:t>1. проведение обследования с подготовкой экспертного заключения</w:t>
            </w:r>
            <w:r w:rsidRPr="00346B08">
              <w:rPr>
                <w:rFonts w:ascii="Segoe UI" w:eastAsia="Times New Roman" w:hAnsi="Segoe UI" w:cs="Segoe UI"/>
                <w:sz w:val="24"/>
                <w:szCs w:val="24"/>
                <w:lang w:eastAsia="ru-RU"/>
              </w:rPr>
              <w:t xml:space="preserve"> </w:t>
            </w:r>
            <w:r w:rsidRPr="00346B08">
              <w:rPr>
                <w:rFonts w:ascii="Times New Roman" w:eastAsia="Times New Roman" w:hAnsi="Times New Roman" w:cs="Times New Roman"/>
                <w:sz w:val="24"/>
                <w:szCs w:val="24"/>
                <w:lang w:val="x-none" w:eastAsia="ru-RU"/>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p>
          <w:p w:rsidR="00346B08" w:rsidRPr="00346B08" w:rsidRDefault="00346B08" w:rsidP="00346B08">
            <w:pPr>
              <w:autoSpaceDE w:val="0"/>
              <w:autoSpaceDN w:val="0"/>
              <w:adjustRightInd w:val="0"/>
              <w:spacing w:after="0" w:line="240" w:lineRule="auto"/>
              <w:ind w:right="150"/>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val="x-none" w:eastAsia="ru-RU"/>
              </w:rPr>
              <w:t>жилого помещения непригодным для проживания и многоквартирного дома аварийным и подлежащим сносу или реконструкции</w:t>
            </w:r>
            <w:r w:rsidRPr="00346B08">
              <w:rPr>
                <w:rFonts w:ascii="Times New Roman" w:eastAsia="Times New Roman" w:hAnsi="Times New Roman" w:cs="Times New Roman"/>
                <w:sz w:val="24"/>
                <w:szCs w:val="24"/>
                <w:lang w:eastAsia="ru-RU"/>
              </w:rPr>
              <w:t>.</w:t>
            </w:r>
          </w:p>
          <w:p w:rsidR="00346B08" w:rsidRPr="00346B08" w:rsidRDefault="00346B08" w:rsidP="00346B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 xml:space="preserve"> 2. обеспечение переселения граждан из аварийных жилых домов и непригодных для проживания жилых помещений</w:t>
            </w:r>
          </w:p>
          <w:p w:rsidR="00346B08" w:rsidRPr="00346B08" w:rsidRDefault="00346B08" w:rsidP="00346B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 xml:space="preserve">3. ликвидация аварийных и подлежащих сносу жилых домов в сельских поселениях </w:t>
            </w:r>
            <w:proofErr w:type="spellStart"/>
            <w:r w:rsidRPr="00346B08">
              <w:rPr>
                <w:rFonts w:ascii="Times New Roman" w:eastAsia="Times New Roman" w:hAnsi="Times New Roman" w:cs="Times New Roman"/>
                <w:sz w:val="24"/>
                <w:szCs w:val="24"/>
                <w:lang w:eastAsia="ru-RU"/>
              </w:rPr>
              <w:t>Быстринского</w:t>
            </w:r>
            <w:proofErr w:type="spellEnd"/>
            <w:r w:rsidRPr="00346B08">
              <w:rPr>
                <w:rFonts w:ascii="Times New Roman" w:eastAsia="Times New Roman" w:hAnsi="Times New Roman" w:cs="Times New Roman"/>
                <w:sz w:val="24"/>
                <w:szCs w:val="24"/>
                <w:lang w:eastAsia="ru-RU"/>
              </w:rPr>
              <w:t xml:space="preserve"> муниципального района</w:t>
            </w:r>
          </w:p>
        </w:tc>
      </w:tr>
      <w:tr w:rsidR="00346B08" w:rsidRPr="00346B08" w:rsidTr="00443FE2">
        <w:trPr>
          <w:trHeight w:val="701"/>
        </w:trPr>
        <w:tc>
          <w:tcPr>
            <w:tcW w:w="2647" w:type="dxa"/>
            <w:gridSpan w:val="2"/>
          </w:tcPr>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Задачи Подпрограммы</w:t>
            </w:r>
          </w:p>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346B08" w:rsidRPr="00346B08" w:rsidRDefault="00346B08" w:rsidP="00346B08">
            <w:pPr>
              <w:spacing w:after="0" w:line="240" w:lineRule="auto"/>
              <w:rPr>
                <w:rFonts w:ascii="Times New Roman" w:eastAsia="Times New Roman" w:hAnsi="Times New Roman" w:cs="Times New Roman"/>
                <w:sz w:val="24"/>
                <w:szCs w:val="24"/>
                <w:lang w:eastAsia="ru-RU"/>
              </w:rPr>
            </w:pPr>
          </w:p>
        </w:tc>
        <w:tc>
          <w:tcPr>
            <w:tcW w:w="7385" w:type="dxa"/>
            <w:gridSpan w:val="9"/>
          </w:tcPr>
          <w:p w:rsidR="00346B08" w:rsidRPr="00346B08" w:rsidRDefault="00346B08" w:rsidP="00346B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1. переселение граждан из аварийных жилых домов и непригодных для проживания жилых помещений за счет сре</w:t>
            </w:r>
            <w:proofErr w:type="gramStart"/>
            <w:r w:rsidRPr="00346B08">
              <w:rPr>
                <w:rFonts w:ascii="Times New Roman" w:eastAsia="Times New Roman" w:hAnsi="Times New Roman" w:cs="Times New Roman"/>
                <w:sz w:val="24"/>
                <w:szCs w:val="24"/>
                <w:lang w:eastAsia="ru-RU"/>
              </w:rPr>
              <w:t>дств кр</w:t>
            </w:r>
            <w:proofErr w:type="gramEnd"/>
            <w:r w:rsidRPr="00346B08">
              <w:rPr>
                <w:rFonts w:ascii="Times New Roman" w:eastAsia="Times New Roman" w:hAnsi="Times New Roman" w:cs="Times New Roman"/>
                <w:sz w:val="24"/>
                <w:szCs w:val="24"/>
                <w:lang w:eastAsia="ru-RU"/>
              </w:rPr>
              <w:t>аевого и местного бюджета</w:t>
            </w:r>
          </w:p>
          <w:p w:rsidR="00346B08" w:rsidRPr="00346B08" w:rsidRDefault="00346B08" w:rsidP="00346B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 xml:space="preserve">2. освобождение ранее занятых аварийным и непригодным для проживания жилищным фондом территорий в целях дальнейшего строительства и развития инфраструктуры сельских поселений </w:t>
            </w:r>
            <w:proofErr w:type="spellStart"/>
            <w:r w:rsidRPr="00346B08">
              <w:rPr>
                <w:rFonts w:ascii="Times New Roman" w:eastAsia="Times New Roman" w:hAnsi="Times New Roman" w:cs="Times New Roman"/>
                <w:sz w:val="24"/>
                <w:szCs w:val="24"/>
                <w:lang w:eastAsia="ru-RU"/>
              </w:rPr>
              <w:t>Быстринского</w:t>
            </w:r>
            <w:proofErr w:type="spellEnd"/>
            <w:r w:rsidRPr="00346B08">
              <w:rPr>
                <w:rFonts w:ascii="Times New Roman" w:eastAsia="Times New Roman" w:hAnsi="Times New Roman" w:cs="Times New Roman"/>
                <w:sz w:val="24"/>
                <w:szCs w:val="24"/>
                <w:lang w:eastAsia="ru-RU"/>
              </w:rPr>
              <w:t xml:space="preserve"> муниципального района</w:t>
            </w:r>
          </w:p>
          <w:p w:rsidR="00346B08" w:rsidRPr="00346B08" w:rsidRDefault="00346B08" w:rsidP="00346B08">
            <w:pPr>
              <w:autoSpaceDE w:val="0"/>
              <w:autoSpaceDN w:val="0"/>
              <w:adjustRightInd w:val="0"/>
              <w:spacing w:after="0" w:line="240" w:lineRule="auto"/>
              <w:rPr>
                <w:rFonts w:ascii="Courier New" w:eastAsia="Times New Roman" w:hAnsi="Courier New" w:cs="Courier New"/>
                <w:sz w:val="24"/>
                <w:szCs w:val="24"/>
                <w:lang w:eastAsia="ru-RU"/>
              </w:rPr>
            </w:pPr>
            <w:r w:rsidRPr="00346B08">
              <w:rPr>
                <w:rFonts w:ascii="Courier New" w:eastAsia="Times New Roman" w:hAnsi="Courier New" w:cs="Courier New"/>
                <w:sz w:val="24"/>
                <w:szCs w:val="24"/>
                <w:lang w:eastAsia="ru-RU"/>
              </w:rPr>
              <w:t xml:space="preserve">         </w:t>
            </w:r>
          </w:p>
        </w:tc>
      </w:tr>
      <w:tr w:rsidR="00346B08" w:rsidRPr="00346B08" w:rsidTr="00443FE2">
        <w:tc>
          <w:tcPr>
            <w:tcW w:w="2647" w:type="dxa"/>
            <w:gridSpan w:val="2"/>
          </w:tcPr>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Целевые индикаторы и показатели</w:t>
            </w:r>
          </w:p>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Подпрограммы</w:t>
            </w:r>
          </w:p>
        </w:tc>
        <w:tc>
          <w:tcPr>
            <w:tcW w:w="7385" w:type="dxa"/>
            <w:gridSpan w:val="9"/>
          </w:tcPr>
          <w:p w:rsidR="00346B08" w:rsidRPr="00346B08" w:rsidRDefault="00346B08" w:rsidP="00346B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1) количество граждан, переселенных из аварийного жилищного фонда;</w:t>
            </w:r>
          </w:p>
          <w:p w:rsidR="00346B08" w:rsidRPr="00346B08" w:rsidRDefault="00346B08" w:rsidP="00346B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2) количество расселенных помещений (семей)</w:t>
            </w:r>
          </w:p>
          <w:p w:rsidR="00346B08" w:rsidRPr="00346B08" w:rsidRDefault="00346B08" w:rsidP="00346B08">
            <w:pPr>
              <w:spacing w:after="0" w:line="240" w:lineRule="auto"/>
              <w:jc w:val="both"/>
              <w:rPr>
                <w:rFonts w:ascii="Times New Roman" w:eastAsia="Times New Roman" w:hAnsi="Times New Roman" w:cs="Times New Roman"/>
                <w:sz w:val="24"/>
                <w:szCs w:val="24"/>
                <w:lang w:eastAsia="ru-RU"/>
              </w:rPr>
            </w:pPr>
          </w:p>
        </w:tc>
      </w:tr>
      <w:tr w:rsidR="00346B08" w:rsidRPr="00346B08" w:rsidTr="00443FE2">
        <w:trPr>
          <w:trHeight w:val="737"/>
        </w:trPr>
        <w:tc>
          <w:tcPr>
            <w:tcW w:w="2647" w:type="dxa"/>
            <w:gridSpan w:val="2"/>
          </w:tcPr>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Этапы и сроки реализации</w:t>
            </w:r>
          </w:p>
          <w:p w:rsidR="00346B08" w:rsidRPr="00346B08" w:rsidRDefault="00346B08" w:rsidP="00346B08">
            <w:pPr>
              <w:spacing w:after="0" w:line="240" w:lineRule="auto"/>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 xml:space="preserve">Подпрограммы </w:t>
            </w:r>
          </w:p>
        </w:tc>
        <w:tc>
          <w:tcPr>
            <w:tcW w:w="7385" w:type="dxa"/>
            <w:gridSpan w:val="9"/>
          </w:tcPr>
          <w:p w:rsidR="00346B08" w:rsidRPr="00346B08" w:rsidRDefault="00346B08" w:rsidP="00346B08">
            <w:pPr>
              <w:spacing w:after="0" w:line="240" w:lineRule="auto"/>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 xml:space="preserve">в один этап 2014 - 2021 годы </w:t>
            </w:r>
          </w:p>
        </w:tc>
      </w:tr>
      <w:tr w:rsidR="00346B08" w:rsidRPr="00346B08" w:rsidTr="00443FE2">
        <w:trPr>
          <w:trHeight w:val="150"/>
        </w:trPr>
        <w:tc>
          <w:tcPr>
            <w:tcW w:w="1686" w:type="dxa"/>
            <w:vMerge w:val="restart"/>
          </w:tcPr>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346B08">
              <w:rPr>
                <w:rFonts w:ascii="Times New Roman" w:eastAsia="Times New Roman" w:hAnsi="Times New Roman" w:cs="Times New Roman"/>
                <w:lang w:eastAsia="ru-RU"/>
              </w:rPr>
              <w:t>Объемы бюджетных ассигнований</w:t>
            </w:r>
          </w:p>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346B08">
              <w:rPr>
                <w:rFonts w:ascii="Times New Roman" w:eastAsia="Times New Roman" w:hAnsi="Times New Roman" w:cs="Times New Roman"/>
                <w:lang w:eastAsia="ru-RU"/>
              </w:rPr>
              <w:t>Программы</w:t>
            </w:r>
            <w:r w:rsidRPr="00346B08">
              <w:rPr>
                <w:rFonts w:ascii="Times New Roman" w:eastAsia="Times New Roman" w:hAnsi="Times New Roman" w:cs="Times New Roman"/>
                <w:color w:val="2D2D2D"/>
                <w:spacing w:val="2"/>
                <w:lang w:eastAsia="ru-RU"/>
              </w:rPr>
              <w:t>&lt;2&gt;</w:t>
            </w:r>
          </w:p>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8346" w:type="dxa"/>
            <w:gridSpan w:val="10"/>
          </w:tcPr>
          <w:p w:rsidR="00346B08" w:rsidRPr="00346B08" w:rsidRDefault="00346B08" w:rsidP="00346B08">
            <w:pPr>
              <w:spacing w:after="0" w:line="240" w:lineRule="auto"/>
              <w:rPr>
                <w:rFonts w:ascii="Times New Roman" w:eastAsia="Calibri" w:hAnsi="Times New Roman" w:cs="Calibri"/>
                <w:bCs/>
                <w:sz w:val="18"/>
                <w:szCs w:val="18"/>
              </w:rPr>
            </w:pPr>
            <w:r w:rsidRPr="00346B08">
              <w:rPr>
                <w:rFonts w:ascii="Times New Roman" w:eastAsia="Calibri" w:hAnsi="Times New Roman" w:cs="Calibri"/>
                <w:bCs/>
                <w:sz w:val="18"/>
                <w:szCs w:val="18"/>
              </w:rPr>
              <w:t xml:space="preserve">               Расходы (тысяч рублей)</w:t>
            </w:r>
          </w:p>
        </w:tc>
      </w:tr>
      <w:tr w:rsidR="00346B08" w:rsidRPr="00346B08" w:rsidTr="00443FE2">
        <w:trPr>
          <w:trHeight w:val="345"/>
        </w:trPr>
        <w:tc>
          <w:tcPr>
            <w:tcW w:w="1686" w:type="dxa"/>
            <w:vMerge/>
          </w:tcPr>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1153" w:type="dxa"/>
            <w:gridSpan w:val="2"/>
          </w:tcPr>
          <w:p w:rsidR="00346B08" w:rsidRPr="00346B08" w:rsidRDefault="00346B08" w:rsidP="00346B08">
            <w:pPr>
              <w:spacing w:after="0" w:line="240" w:lineRule="auto"/>
              <w:jc w:val="both"/>
              <w:rPr>
                <w:rFonts w:ascii="Times New Roman" w:eastAsia="Times New Roman" w:hAnsi="Times New Roman" w:cs="Times New Roman"/>
                <w:sz w:val="18"/>
                <w:szCs w:val="18"/>
                <w:lang w:eastAsia="ru-RU"/>
              </w:rPr>
            </w:pPr>
            <w:r w:rsidRPr="00346B08">
              <w:rPr>
                <w:rFonts w:ascii="Times New Roman" w:eastAsia="Calibri" w:hAnsi="Times New Roman" w:cs="Calibri"/>
                <w:sz w:val="18"/>
                <w:szCs w:val="18"/>
              </w:rPr>
              <w:t>Итого</w:t>
            </w:r>
          </w:p>
        </w:tc>
        <w:tc>
          <w:tcPr>
            <w:tcW w:w="921" w:type="dxa"/>
          </w:tcPr>
          <w:p w:rsidR="00346B08" w:rsidRPr="00346B08" w:rsidRDefault="00346B08" w:rsidP="00346B08">
            <w:pPr>
              <w:spacing w:after="0" w:line="240" w:lineRule="auto"/>
              <w:rPr>
                <w:rFonts w:ascii="Times New Roman" w:eastAsia="Calibri" w:hAnsi="Times New Roman" w:cs="Calibri"/>
                <w:bCs/>
                <w:sz w:val="18"/>
                <w:szCs w:val="18"/>
              </w:rPr>
            </w:pPr>
            <w:r w:rsidRPr="00346B08">
              <w:rPr>
                <w:rFonts w:ascii="Times New Roman" w:eastAsia="Calibri" w:hAnsi="Times New Roman" w:cs="Calibri"/>
                <w:bCs/>
                <w:sz w:val="18"/>
                <w:szCs w:val="18"/>
              </w:rPr>
              <w:t>2014</w:t>
            </w:r>
          </w:p>
        </w:tc>
        <w:tc>
          <w:tcPr>
            <w:tcW w:w="921" w:type="dxa"/>
          </w:tcPr>
          <w:p w:rsidR="00346B08" w:rsidRPr="00346B08" w:rsidRDefault="00346B08" w:rsidP="00346B08">
            <w:pPr>
              <w:spacing w:after="0" w:line="240" w:lineRule="auto"/>
              <w:rPr>
                <w:rFonts w:ascii="Times New Roman" w:eastAsia="Times New Roman" w:hAnsi="Times New Roman" w:cs="Times New Roman"/>
                <w:sz w:val="18"/>
                <w:szCs w:val="18"/>
                <w:lang w:eastAsia="ru-RU"/>
              </w:rPr>
            </w:pPr>
            <w:r w:rsidRPr="00346B08">
              <w:rPr>
                <w:rFonts w:ascii="Times New Roman" w:eastAsia="Calibri" w:hAnsi="Times New Roman" w:cs="Calibri"/>
                <w:bCs/>
                <w:sz w:val="18"/>
                <w:szCs w:val="18"/>
              </w:rPr>
              <w:t>2015</w:t>
            </w:r>
          </w:p>
        </w:tc>
        <w:tc>
          <w:tcPr>
            <w:tcW w:w="922" w:type="dxa"/>
          </w:tcPr>
          <w:p w:rsidR="00346B08" w:rsidRPr="00346B08" w:rsidRDefault="00346B08" w:rsidP="00346B08">
            <w:pPr>
              <w:spacing w:after="0" w:line="240" w:lineRule="auto"/>
              <w:rPr>
                <w:rFonts w:ascii="Times New Roman" w:eastAsia="Times New Roman" w:hAnsi="Times New Roman" w:cs="Times New Roman"/>
                <w:sz w:val="18"/>
                <w:szCs w:val="18"/>
                <w:lang w:eastAsia="ru-RU"/>
              </w:rPr>
            </w:pPr>
            <w:r w:rsidRPr="00346B08">
              <w:rPr>
                <w:rFonts w:ascii="Times New Roman" w:eastAsia="Calibri" w:hAnsi="Times New Roman" w:cs="Calibri"/>
                <w:bCs/>
                <w:sz w:val="18"/>
                <w:szCs w:val="18"/>
              </w:rPr>
              <w:t>2016</w:t>
            </w:r>
          </w:p>
        </w:tc>
        <w:tc>
          <w:tcPr>
            <w:tcW w:w="895" w:type="dxa"/>
          </w:tcPr>
          <w:p w:rsidR="00346B08" w:rsidRPr="00346B08" w:rsidRDefault="00346B08" w:rsidP="00346B08">
            <w:pPr>
              <w:spacing w:after="0" w:line="240" w:lineRule="auto"/>
              <w:rPr>
                <w:rFonts w:ascii="Times New Roman" w:eastAsia="Times New Roman" w:hAnsi="Times New Roman" w:cs="Times New Roman"/>
                <w:sz w:val="18"/>
                <w:szCs w:val="18"/>
                <w:lang w:eastAsia="ru-RU"/>
              </w:rPr>
            </w:pPr>
            <w:r w:rsidRPr="00346B08">
              <w:rPr>
                <w:rFonts w:ascii="Times New Roman" w:eastAsia="Calibri" w:hAnsi="Times New Roman" w:cs="Calibri"/>
                <w:bCs/>
                <w:sz w:val="18"/>
                <w:szCs w:val="18"/>
              </w:rPr>
              <w:t>2017</w:t>
            </w:r>
          </w:p>
        </w:tc>
        <w:tc>
          <w:tcPr>
            <w:tcW w:w="936" w:type="dxa"/>
          </w:tcPr>
          <w:p w:rsidR="00346B08" w:rsidRPr="00346B08" w:rsidRDefault="00346B08" w:rsidP="00346B08">
            <w:pPr>
              <w:spacing w:after="0" w:line="240" w:lineRule="auto"/>
              <w:rPr>
                <w:rFonts w:ascii="Times New Roman" w:eastAsia="Times New Roman" w:hAnsi="Times New Roman" w:cs="Times New Roman"/>
                <w:sz w:val="18"/>
                <w:szCs w:val="18"/>
                <w:lang w:eastAsia="ru-RU"/>
              </w:rPr>
            </w:pPr>
            <w:r w:rsidRPr="00346B08">
              <w:rPr>
                <w:rFonts w:ascii="Times New Roman" w:eastAsia="Calibri" w:hAnsi="Times New Roman" w:cs="Calibri"/>
                <w:bCs/>
                <w:sz w:val="18"/>
                <w:szCs w:val="18"/>
              </w:rPr>
              <w:t>2018</w:t>
            </w:r>
          </w:p>
        </w:tc>
        <w:tc>
          <w:tcPr>
            <w:tcW w:w="866" w:type="dxa"/>
          </w:tcPr>
          <w:p w:rsidR="00346B08" w:rsidRPr="00346B08" w:rsidRDefault="00346B08" w:rsidP="00346B08">
            <w:pPr>
              <w:spacing w:after="0" w:line="240" w:lineRule="auto"/>
              <w:rPr>
                <w:rFonts w:ascii="Times New Roman" w:eastAsia="Times New Roman" w:hAnsi="Times New Roman" w:cs="Times New Roman"/>
                <w:sz w:val="18"/>
                <w:szCs w:val="18"/>
                <w:lang w:eastAsia="ru-RU"/>
              </w:rPr>
            </w:pPr>
            <w:r w:rsidRPr="00346B08">
              <w:rPr>
                <w:rFonts w:ascii="Times New Roman" w:eastAsia="Calibri" w:hAnsi="Times New Roman" w:cs="Calibri"/>
                <w:bCs/>
                <w:sz w:val="18"/>
                <w:szCs w:val="18"/>
              </w:rPr>
              <w:t>2019</w:t>
            </w:r>
          </w:p>
        </w:tc>
        <w:tc>
          <w:tcPr>
            <w:tcW w:w="866" w:type="dxa"/>
          </w:tcPr>
          <w:p w:rsidR="00346B08" w:rsidRPr="00346B08" w:rsidRDefault="00346B08" w:rsidP="00346B08">
            <w:pPr>
              <w:spacing w:after="0" w:line="240" w:lineRule="auto"/>
              <w:rPr>
                <w:rFonts w:ascii="Times New Roman" w:eastAsia="Times New Roman" w:hAnsi="Times New Roman" w:cs="Times New Roman"/>
                <w:sz w:val="18"/>
                <w:szCs w:val="18"/>
                <w:lang w:eastAsia="ru-RU"/>
              </w:rPr>
            </w:pPr>
            <w:r w:rsidRPr="00346B08">
              <w:rPr>
                <w:rFonts w:ascii="Times New Roman" w:eastAsia="Calibri" w:hAnsi="Times New Roman" w:cs="Calibri"/>
                <w:bCs/>
                <w:sz w:val="18"/>
                <w:szCs w:val="18"/>
              </w:rPr>
              <w:t>2020</w:t>
            </w:r>
          </w:p>
        </w:tc>
        <w:tc>
          <w:tcPr>
            <w:tcW w:w="866" w:type="dxa"/>
          </w:tcPr>
          <w:p w:rsidR="00346B08" w:rsidRPr="00346B08" w:rsidRDefault="00346B08" w:rsidP="00346B08">
            <w:pPr>
              <w:spacing w:after="0" w:line="240" w:lineRule="auto"/>
              <w:rPr>
                <w:rFonts w:ascii="Times New Roman" w:eastAsia="Times New Roman" w:hAnsi="Times New Roman" w:cs="Times New Roman"/>
                <w:sz w:val="18"/>
                <w:szCs w:val="18"/>
                <w:lang w:eastAsia="ru-RU"/>
              </w:rPr>
            </w:pPr>
            <w:r w:rsidRPr="00346B08">
              <w:rPr>
                <w:rFonts w:ascii="Times New Roman" w:eastAsia="Calibri" w:hAnsi="Times New Roman" w:cs="Calibri"/>
                <w:bCs/>
                <w:sz w:val="18"/>
                <w:szCs w:val="18"/>
              </w:rPr>
              <w:t>2021</w:t>
            </w:r>
          </w:p>
        </w:tc>
      </w:tr>
      <w:tr w:rsidR="00346B08" w:rsidRPr="00346B08" w:rsidTr="00443FE2">
        <w:trPr>
          <w:trHeight w:val="263"/>
        </w:trPr>
        <w:tc>
          <w:tcPr>
            <w:tcW w:w="1686" w:type="dxa"/>
          </w:tcPr>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346B08">
              <w:rPr>
                <w:rFonts w:ascii="Times New Roman" w:eastAsia="Times New Roman" w:hAnsi="Times New Roman" w:cs="Times New Roman"/>
                <w:lang w:eastAsia="ru-RU"/>
              </w:rPr>
              <w:t>Всего:</w:t>
            </w:r>
          </w:p>
        </w:tc>
        <w:tc>
          <w:tcPr>
            <w:tcW w:w="1153" w:type="dxa"/>
            <w:gridSpan w:val="2"/>
          </w:tcPr>
          <w:p w:rsidR="00346B08" w:rsidRPr="00346B08" w:rsidRDefault="00346B08" w:rsidP="00346B08">
            <w:pPr>
              <w:spacing w:after="0" w:line="240" w:lineRule="auto"/>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4500,00</w:t>
            </w:r>
          </w:p>
        </w:tc>
        <w:tc>
          <w:tcPr>
            <w:tcW w:w="921" w:type="dxa"/>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color w:val="000000"/>
                <w:sz w:val="18"/>
                <w:szCs w:val="18"/>
                <w:lang w:eastAsia="ru-RU"/>
              </w:rPr>
              <w:t>-</w:t>
            </w:r>
          </w:p>
        </w:tc>
        <w:tc>
          <w:tcPr>
            <w:tcW w:w="921" w:type="dxa"/>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color w:val="000000"/>
                <w:sz w:val="18"/>
                <w:szCs w:val="18"/>
                <w:lang w:eastAsia="ru-RU"/>
              </w:rPr>
              <w:t>-</w:t>
            </w:r>
          </w:p>
        </w:tc>
        <w:tc>
          <w:tcPr>
            <w:tcW w:w="922" w:type="dxa"/>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color w:val="000000"/>
                <w:sz w:val="18"/>
                <w:szCs w:val="18"/>
                <w:lang w:eastAsia="ru-RU"/>
              </w:rPr>
              <w:t>-</w:t>
            </w:r>
          </w:p>
        </w:tc>
        <w:tc>
          <w:tcPr>
            <w:tcW w:w="895" w:type="dxa"/>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color w:val="000000"/>
                <w:sz w:val="18"/>
                <w:szCs w:val="18"/>
                <w:lang w:eastAsia="ru-RU"/>
              </w:rPr>
              <w:t>-</w:t>
            </w:r>
          </w:p>
        </w:tc>
        <w:tc>
          <w:tcPr>
            <w:tcW w:w="936" w:type="dxa"/>
          </w:tcPr>
          <w:p w:rsidR="00346B08" w:rsidRPr="00346B08" w:rsidRDefault="00346B08" w:rsidP="00346B08">
            <w:pPr>
              <w:spacing w:after="0" w:line="240" w:lineRule="auto"/>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0,000</w:t>
            </w:r>
          </w:p>
        </w:tc>
        <w:tc>
          <w:tcPr>
            <w:tcW w:w="866" w:type="dxa"/>
          </w:tcPr>
          <w:p w:rsidR="00346B08" w:rsidRPr="00346B08" w:rsidRDefault="00346B08" w:rsidP="00346B08">
            <w:pPr>
              <w:spacing w:after="0" w:line="240" w:lineRule="auto"/>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1500,0</w:t>
            </w:r>
          </w:p>
        </w:tc>
        <w:tc>
          <w:tcPr>
            <w:tcW w:w="866" w:type="dxa"/>
          </w:tcPr>
          <w:p w:rsidR="00346B08" w:rsidRPr="00346B08" w:rsidRDefault="00346B08" w:rsidP="00346B08">
            <w:pPr>
              <w:spacing w:after="0" w:line="240" w:lineRule="auto"/>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1500,0</w:t>
            </w:r>
          </w:p>
        </w:tc>
        <w:tc>
          <w:tcPr>
            <w:tcW w:w="866" w:type="dxa"/>
          </w:tcPr>
          <w:p w:rsidR="00346B08" w:rsidRPr="00346B08" w:rsidRDefault="00346B08" w:rsidP="00346B08">
            <w:pPr>
              <w:spacing w:after="0" w:line="240" w:lineRule="auto"/>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1500,0</w:t>
            </w:r>
          </w:p>
        </w:tc>
      </w:tr>
      <w:tr w:rsidR="00346B08" w:rsidRPr="00346B08" w:rsidTr="00443FE2">
        <w:trPr>
          <w:trHeight w:val="339"/>
        </w:trPr>
        <w:tc>
          <w:tcPr>
            <w:tcW w:w="1686" w:type="dxa"/>
          </w:tcPr>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346B08">
              <w:rPr>
                <w:rFonts w:ascii="Times New Roman" w:eastAsia="Times New Roman" w:hAnsi="Times New Roman" w:cs="Times New Roman"/>
                <w:lang w:eastAsia="ru-RU"/>
              </w:rPr>
              <w:t>федеральный бюджет</w:t>
            </w:r>
          </w:p>
        </w:tc>
        <w:tc>
          <w:tcPr>
            <w:tcW w:w="1153" w:type="dxa"/>
            <w:gridSpan w:val="2"/>
          </w:tcPr>
          <w:p w:rsidR="00346B08" w:rsidRPr="00346B08" w:rsidRDefault="00346B08" w:rsidP="00346B08">
            <w:pPr>
              <w:spacing w:after="0" w:line="240" w:lineRule="auto"/>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0,00</w:t>
            </w:r>
          </w:p>
        </w:tc>
        <w:tc>
          <w:tcPr>
            <w:tcW w:w="921" w:type="dxa"/>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color w:val="000000"/>
                <w:sz w:val="18"/>
                <w:szCs w:val="18"/>
                <w:lang w:eastAsia="ru-RU"/>
              </w:rPr>
              <w:t>-</w:t>
            </w:r>
          </w:p>
        </w:tc>
        <w:tc>
          <w:tcPr>
            <w:tcW w:w="921" w:type="dxa"/>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color w:val="000000"/>
                <w:sz w:val="18"/>
                <w:szCs w:val="18"/>
                <w:lang w:eastAsia="ru-RU"/>
              </w:rPr>
              <w:t>-</w:t>
            </w:r>
          </w:p>
        </w:tc>
        <w:tc>
          <w:tcPr>
            <w:tcW w:w="922" w:type="dxa"/>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color w:val="000000"/>
                <w:sz w:val="18"/>
                <w:szCs w:val="18"/>
                <w:lang w:eastAsia="ru-RU"/>
              </w:rPr>
              <w:t>-</w:t>
            </w:r>
          </w:p>
        </w:tc>
        <w:tc>
          <w:tcPr>
            <w:tcW w:w="895" w:type="dxa"/>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color w:val="000000"/>
                <w:sz w:val="18"/>
                <w:szCs w:val="18"/>
                <w:lang w:eastAsia="ru-RU"/>
              </w:rPr>
              <w:t>-</w:t>
            </w:r>
          </w:p>
        </w:tc>
        <w:tc>
          <w:tcPr>
            <w:tcW w:w="936" w:type="dxa"/>
          </w:tcPr>
          <w:p w:rsidR="00346B08" w:rsidRPr="00346B08" w:rsidRDefault="00346B08" w:rsidP="00346B08">
            <w:pPr>
              <w:spacing w:after="0" w:line="240" w:lineRule="auto"/>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0,000</w:t>
            </w:r>
          </w:p>
        </w:tc>
        <w:tc>
          <w:tcPr>
            <w:tcW w:w="866" w:type="dxa"/>
          </w:tcPr>
          <w:p w:rsidR="00346B08" w:rsidRPr="00346B08" w:rsidRDefault="00346B08" w:rsidP="00346B08">
            <w:pPr>
              <w:spacing w:after="0" w:line="240" w:lineRule="auto"/>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0,000</w:t>
            </w:r>
          </w:p>
        </w:tc>
        <w:tc>
          <w:tcPr>
            <w:tcW w:w="866" w:type="dxa"/>
          </w:tcPr>
          <w:p w:rsidR="00346B08" w:rsidRPr="00346B08" w:rsidRDefault="00346B08" w:rsidP="00346B08">
            <w:pPr>
              <w:spacing w:after="0" w:line="240" w:lineRule="auto"/>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0,000</w:t>
            </w:r>
          </w:p>
        </w:tc>
        <w:tc>
          <w:tcPr>
            <w:tcW w:w="866" w:type="dxa"/>
          </w:tcPr>
          <w:p w:rsidR="00346B08" w:rsidRPr="00346B08" w:rsidRDefault="00346B08" w:rsidP="00346B08">
            <w:pPr>
              <w:spacing w:after="0" w:line="240" w:lineRule="auto"/>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0,000</w:t>
            </w:r>
          </w:p>
        </w:tc>
      </w:tr>
      <w:tr w:rsidR="00346B08" w:rsidRPr="00346B08" w:rsidTr="00443FE2">
        <w:trPr>
          <w:trHeight w:val="360"/>
        </w:trPr>
        <w:tc>
          <w:tcPr>
            <w:tcW w:w="1686" w:type="dxa"/>
          </w:tcPr>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346B08">
              <w:rPr>
                <w:rFonts w:ascii="Times New Roman" w:eastAsia="Times New Roman" w:hAnsi="Times New Roman" w:cs="Times New Roman"/>
                <w:lang w:eastAsia="ru-RU"/>
              </w:rPr>
              <w:t xml:space="preserve">краевой </w:t>
            </w:r>
            <w:proofErr w:type="spellStart"/>
            <w:r w:rsidRPr="00346B08">
              <w:rPr>
                <w:rFonts w:ascii="Times New Roman" w:eastAsia="Times New Roman" w:hAnsi="Times New Roman" w:cs="Times New Roman"/>
                <w:lang w:eastAsia="ru-RU"/>
              </w:rPr>
              <w:t>бюджте</w:t>
            </w:r>
            <w:proofErr w:type="spellEnd"/>
          </w:p>
        </w:tc>
        <w:tc>
          <w:tcPr>
            <w:tcW w:w="1153" w:type="dxa"/>
            <w:gridSpan w:val="2"/>
          </w:tcPr>
          <w:p w:rsidR="00346B08" w:rsidRPr="00346B08" w:rsidRDefault="00346B08" w:rsidP="00346B08">
            <w:pPr>
              <w:spacing w:after="0" w:line="240" w:lineRule="auto"/>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0,00</w:t>
            </w:r>
          </w:p>
        </w:tc>
        <w:tc>
          <w:tcPr>
            <w:tcW w:w="921" w:type="dxa"/>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color w:val="000000"/>
                <w:sz w:val="18"/>
                <w:szCs w:val="18"/>
                <w:lang w:eastAsia="ru-RU"/>
              </w:rPr>
              <w:t>-</w:t>
            </w:r>
          </w:p>
        </w:tc>
        <w:tc>
          <w:tcPr>
            <w:tcW w:w="921" w:type="dxa"/>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color w:val="000000"/>
                <w:sz w:val="18"/>
                <w:szCs w:val="18"/>
                <w:lang w:eastAsia="ru-RU"/>
              </w:rPr>
              <w:t>-</w:t>
            </w:r>
          </w:p>
        </w:tc>
        <w:tc>
          <w:tcPr>
            <w:tcW w:w="922" w:type="dxa"/>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color w:val="000000"/>
                <w:sz w:val="18"/>
                <w:szCs w:val="18"/>
                <w:lang w:eastAsia="ru-RU"/>
              </w:rPr>
              <w:t>-</w:t>
            </w:r>
          </w:p>
        </w:tc>
        <w:tc>
          <w:tcPr>
            <w:tcW w:w="895" w:type="dxa"/>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color w:val="000000"/>
                <w:sz w:val="18"/>
                <w:szCs w:val="18"/>
                <w:lang w:eastAsia="ru-RU"/>
              </w:rPr>
              <w:t>-</w:t>
            </w:r>
          </w:p>
        </w:tc>
        <w:tc>
          <w:tcPr>
            <w:tcW w:w="936" w:type="dxa"/>
          </w:tcPr>
          <w:p w:rsidR="00346B08" w:rsidRPr="00346B08" w:rsidRDefault="00346B08" w:rsidP="00346B08">
            <w:pPr>
              <w:spacing w:after="0" w:line="240" w:lineRule="auto"/>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0,000</w:t>
            </w:r>
          </w:p>
        </w:tc>
        <w:tc>
          <w:tcPr>
            <w:tcW w:w="866" w:type="dxa"/>
          </w:tcPr>
          <w:p w:rsidR="00346B08" w:rsidRPr="00346B08" w:rsidRDefault="00346B08" w:rsidP="00346B08">
            <w:pPr>
              <w:spacing w:after="0" w:line="240" w:lineRule="auto"/>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0,000</w:t>
            </w:r>
          </w:p>
        </w:tc>
        <w:tc>
          <w:tcPr>
            <w:tcW w:w="866" w:type="dxa"/>
          </w:tcPr>
          <w:p w:rsidR="00346B08" w:rsidRPr="00346B08" w:rsidRDefault="00346B08" w:rsidP="00346B08">
            <w:pPr>
              <w:spacing w:after="0" w:line="240" w:lineRule="auto"/>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0,000</w:t>
            </w:r>
          </w:p>
        </w:tc>
        <w:tc>
          <w:tcPr>
            <w:tcW w:w="866" w:type="dxa"/>
          </w:tcPr>
          <w:p w:rsidR="00346B08" w:rsidRPr="00346B08" w:rsidRDefault="00346B08" w:rsidP="00346B08">
            <w:pPr>
              <w:spacing w:after="0" w:line="240" w:lineRule="auto"/>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0,000</w:t>
            </w:r>
          </w:p>
        </w:tc>
      </w:tr>
      <w:tr w:rsidR="00346B08" w:rsidRPr="00346B08" w:rsidTr="00443FE2">
        <w:trPr>
          <w:trHeight w:val="321"/>
        </w:trPr>
        <w:tc>
          <w:tcPr>
            <w:tcW w:w="1686" w:type="dxa"/>
          </w:tcPr>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346B08">
              <w:rPr>
                <w:rFonts w:ascii="Times New Roman" w:eastAsia="Times New Roman" w:hAnsi="Times New Roman" w:cs="Times New Roman"/>
                <w:lang w:eastAsia="ru-RU"/>
              </w:rPr>
              <w:t>местный бюджет</w:t>
            </w:r>
          </w:p>
        </w:tc>
        <w:tc>
          <w:tcPr>
            <w:tcW w:w="1153" w:type="dxa"/>
            <w:gridSpan w:val="2"/>
          </w:tcPr>
          <w:p w:rsidR="00346B08" w:rsidRPr="00346B08" w:rsidRDefault="00346B08" w:rsidP="00346B08">
            <w:pPr>
              <w:spacing w:after="0" w:line="240" w:lineRule="auto"/>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4500,00</w:t>
            </w:r>
          </w:p>
        </w:tc>
        <w:tc>
          <w:tcPr>
            <w:tcW w:w="921" w:type="dxa"/>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color w:val="000000"/>
                <w:sz w:val="18"/>
                <w:szCs w:val="18"/>
                <w:lang w:eastAsia="ru-RU"/>
              </w:rPr>
              <w:t>-</w:t>
            </w:r>
          </w:p>
        </w:tc>
        <w:tc>
          <w:tcPr>
            <w:tcW w:w="921" w:type="dxa"/>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color w:val="000000"/>
                <w:sz w:val="18"/>
                <w:szCs w:val="18"/>
                <w:lang w:eastAsia="ru-RU"/>
              </w:rPr>
              <w:t>-</w:t>
            </w:r>
          </w:p>
        </w:tc>
        <w:tc>
          <w:tcPr>
            <w:tcW w:w="922" w:type="dxa"/>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color w:val="000000"/>
                <w:sz w:val="18"/>
                <w:szCs w:val="18"/>
                <w:lang w:eastAsia="ru-RU"/>
              </w:rPr>
              <w:t>-</w:t>
            </w:r>
          </w:p>
        </w:tc>
        <w:tc>
          <w:tcPr>
            <w:tcW w:w="895" w:type="dxa"/>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color w:val="000000"/>
                <w:sz w:val="18"/>
                <w:szCs w:val="18"/>
                <w:lang w:eastAsia="ru-RU"/>
              </w:rPr>
              <w:t>-</w:t>
            </w:r>
          </w:p>
        </w:tc>
        <w:tc>
          <w:tcPr>
            <w:tcW w:w="936" w:type="dxa"/>
          </w:tcPr>
          <w:p w:rsidR="00346B08" w:rsidRPr="00346B08" w:rsidRDefault="00346B08" w:rsidP="00346B08">
            <w:pPr>
              <w:spacing w:after="0" w:line="240" w:lineRule="auto"/>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0,000</w:t>
            </w:r>
          </w:p>
        </w:tc>
        <w:tc>
          <w:tcPr>
            <w:tcW w:w="866" w:type="dxa"/>
          </w:tcPr>
          <w:p w:rsidR="00346B08" w:rsidRPr="00346B08" w:rsidRDefault="00346B08" w:rsidP="00346B08">
            <w:pPr>
              <w:spacing w:after="0" w:line="240" w:lineRule="auto"/>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1500,0</w:t>
            </w:r>
          </w:p>
        </w:tc>
        <w:tc>
          <w:tcPr>
            <w:tcW w:w="866" w:type="dxa"/>
          </w:tcPr>
          <w:p w:rsidR="00346B08" w:rsidRPr="00346B08" w:rsidRDefault="00346B08" w:rsidP="00346B08">
            <w:pPr>
              <w:spacing w:after="0" w:line="240" w:lineRule="auto"/>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1500,0</w:t>
            </w:r>
          </w:p>
        </w:tc>
        <w:tc>
          <w:tcPr>
            <w:tcW w:w="866" w:type="dxa"/>
          </w:tcPr>
          <w:p w:rsidR="00346B08" w:rsidRPr="00346B08" w:rsidRDefault="00346B08" w:rsidP="00346B08">
            <w:pPr>
              <w:spacing w:after="0" w:line="240" w:lineRule="auto"/>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1500,0</w:t>
            </w:r>
          </w:p>
        </w:tc>
      </w:tr>
      <w:tr w:rsidR="00346B08" w:rsidRPr="00346B08" w:rsidTr="00443FE2">
        <w:trPr>
          <w:trHeight w:val="1421"/>
        </w:trPr>
        <w:tc>
          <w:tcPr>
            <w:tcW w:w="1686" w:type="dxa"/>
          </w:tcPr>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346B08">
              <w:rPr>
                <w:rFonts w:ascii="Times New Roman" w:eastAsia="Times New Roman" w:hAnsi="Times New Roman" w:cs="Times New Roman"/>
                <w:lang w:eastAsia="ru-RU"/>
              </w:rPr>
              <w:t>внебюджетные источники</w:t>
            </w:r>
          </w:p>
        </w:tc>
        <w:tc>
          <w:tcPr>
            <w:tcW w:w="1153" w:type="dxa"/>
            <w:gridSpan w:val="2"/>
          </w:tcPr>
          <w:p w:rsidR="00346B08" w:rsidRPr="00346B08" w:rsidRDefault="00346B08" w:rsidP="00346B08">
            <w:pPr>
              <w:spacing w:after="0" w:line="240" w:lineRule="auto"/>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0,00</w:t>
            </w:r>
          </w:p>
        </w:tc>
        <w:tc>
          <w:tcPr>
            <w:tcW w:w="921" w:type="dxa"/>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color w:val="000000"/>
                <w:sz w:val="18"/>
                <w:szCs w:val="18"/>
                <w:lang w:eastAsia="ru-RU"/>
              </w:rPr>
              <w:t>-</w:t>
            </w:r>
          </w:p>
        </w:tc>
        <w:tc>
          <w:tcPr>
            <w:tcW w:w="921" w:type="dxa"/>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color w:val="000000"/>
                <w:sz w:val="18"/>
                <w:szCs w:val="18"/>
                <w:lang w:eastAsia="ru-RU"/>
              </w:rPr>
              <w:t>-</w:t>
            </w:r>
          </w:p>
        </w:tc>
        <w:tc>
          <w:tcPr>
            <w:tcW w:w="922" w:type="dxa"/>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color w:val="000000"/>
                <w:sz w:val="18"/>
                <w:szCs w:val="18"/>
                <w:lang w:eastAsia="ru-RU"/>
              </w:rPr>
              <w:t>-</w:t>
            </w:r>
          </w:p>
        </w:tc>
        <w:tc>
          <w:tcPr>
            <w:tcW w:w="895" w:type="dxa"/>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color w:val="000000"/>
                <w:sz w:val="18"/>
                <w:szCs w:val="18"/>
                <w:lang w:eastAsia="ru-RU"/>
              </w:rPr>
              <w:t>-</w:t>
            </w:r>
          </w:p>
        </w:tc>
        <w:tc>
          <w:tcPr>
            <w:tcW w:w="936" w:type="dxa"/>
          </w:tcPr>
          <w:p w:rsidR="00346B08" w:rsidRPr="00346B08" w:rsidRDefault="00346B08" w:rsidP="00346B08">
            <w:pPr>
              <w:spacing w:after="0" w:line="240" w:lineRule="auto"/>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0,000</w:t>
            </w:r>
          </w:p>
        </w:tc>
        <w:tc>
          <w:tcPr>
            <w:tcW w:w="866" w:type="dxa"/>
          </w:tcPr>
          <w:p w:rsidR="00346B08" w:rsidRPr="00346B08" w:rsidRDefault="00346B08" w:rsidP="00346B08">
            <w:pPr>
              <w:spacing w:after="0" w:line="240" w:lineRule="auto"/>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0,000</w:t>
            </w:r>
          </w:p>
        </w:tc>
        <w:tc>
          <w:tcPr>
            <w:tcW w:w="866" w:type="dxa"/>
          </w:tcPr>
          <w:p w:rsidR="00346B08" w:rsidRPr="00346B08" w:rsidRDefault="00346B08" w:rsidP="00346B08">
            <w:pPr>
              <w:spacing w:after="0" w:line="240" w:lineRule="auto"/>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0,000</w:t>
            </w:r>
          </w:p>
        </w:tc>
        <w:tc>
          <w:tcPr>
            <w:tcW w:w="866" w:type="dxa"/>
          </w:tcPr>
          <w:p w:rsidR="00346B08" w:rsidRPr="00346B08" w:rsidRDefault="00346B08" w:rsidP="00346B08">
            <w:pPr>
              <w:spacing w:after="0" w:line="240" w:lineRule="auto"/>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0,000</w:t>
            </w:r>
          </w:p>
        </w:tc>
      </w:tr>
      <w:tr w:rsidR="00346B08" w:rsidRPr="00346B08" w:rsidTr="00443FE2">
        <w:tc>
          <w:tcPr>
            <w:tcW w:w="2647" w:type="dxa"/>
            <w:gridSpan w:val="2"/>
          </w:tcPr>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Ожидаемые результаты реализации</w:t>
            </w:r>
          </w:p>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Подпрограммы</w:t>
            </w:r>
          </w:p>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385" w:type="dxa"/>
            <w:gridSpan w:val="9"/>
          </w:tcPr>
          <w:p w:rsidR="00346B08" w:rsidRPr="00346B08" w:rsidRDefault="00346B08" w:rsidP="00346B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переселение 77 человек, проживающих в аварийном жилищном фонде, в благоустроенные жилые помещения, соответствующие установленным санитарным и техническим правилам и нормам;</w:t>
            </w:r>
          </w:p>
          <w:p w:rsidR="00346B08" w:rsidRPr="00346B08" w:rsidRDefault="00346B08" w:rsidP="00346B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CC09EA" w:rsidRPr="00CC09EA" w:rsidRDefault="00CC09EA" w:rsidP="00CC09EA">
      <w:pPr>
        <w:widowControl w:val="0"/>
        <w:spacing w:after="0" w:line="240" w:lineRule="auto"/>
        <w:ind w:left="1080"/>
        <w:jc w:val="both"/>
        <w:rPr>
          <w:rFonts w:ascii="Times New Roman" w:eastAsia="Times New Roman" w:hAnsi="Times New Roman" w:cs="Times New Roman"/>
          <w:snapToGrid w:val="0"/>
          <w:sz w:val="28"/>
          <w:szCs w:val="28"/>
          <w:lang w:eastAsia="ru-RU"/>
        </w:rPr>
      </w:pPr>
      <w:r w:rsidRPr="00CC09EA">
        <w:rPr>
          <w:rFonts w:ascii="Times New Roman" w:eastAsia="Times New Roman" w:hAnsi="Times New Roman" w:cs="Times New Roman"/>
          <w:snapToGrid w:val="0"/>
          <w:sz w:val="28"/>
          <w:szCs w:val="28"/>
          <w:lang w:eastAsia="ru-RU"/>
        </w:rPr>
        <w:t>*Общий объем бюджетных ассигнований будет ежегодно подлежать уточнению и вносится в подпрограмму.</w:t>
      </w:r>
    </w:p>
    <w:p w:rsidR="00CC09EA" w:rsidRPr="00CC09EA" w:rsidRDefault="00CC09EA" w:rsidP="00CC09EA">
      <w:pPr>
        <w:widowControl w:val="0"/>
        <w:spacing w:after="0" w:line="240" w:lineRule="auto"/>
        <w:jc w:val="center"/>
        <w:rPr>
          <w:rFonts w:ascii="Times New Roman" w:eastAsia="Times New Roman" w:hAnsi="Times New Roman" w:cs="Times New Roman"/>
          <w:snapToGrid w:val="0"/>
          <w:sz w:val="28"/>
          <w:szCs w:val="28"/>
          <w:lang w:eastAsia="ru-RU"/>
        </w:rPr>
      </w:pPr>
    </w:p>
    <w:p w:rsidR="00CC09EA" w:rsidRPr="00CC09EA" w:rsidRDefault="00CC09EA" w:rsidP="00CC09EA">
      <w:pPr>
        <w:spacing w:after="0" w:line="240" w:lineRule="auto"/>
        <w:jc w:val="center"/>
        <w:rPr>
          <w:rFonts w:ascii="Times New Roman" w:eastAsia="Times New Roman" w:hAnsi="Times New Roman" w:cs="Times New Roman"/>
          <w:sz w:val="28"/>
          <w:szCs w:val="28"/>
          <w:lang w:eastAsia="ru-RU"/>
        </w:rPr>
      </w:pPr>
    </w:p>
    <w:p w:rsidR="00CC09EA" w:rsidRPr="00CC09EA" w:rsidRDefault="00CC09EA" w:rsidP="00CC09EA">
      <w:pPr>
        <w:spacing w:after="0" w:line="240" w:lineRule="auto"/>
        <w:jc w:val="center"/>
        <w:rPr>
          <w:rFonts w:ascii="Times New Roman" w:eastAsia="Times New Roman" w:hAnsi="Times New Roman" w:cs="Times New Roman"/>
          <w:sz w:val="28"/>
          <w:szCs w:val="28"/>
          <w:lang w:eastAsia="ru-RU"/>
        </w:rPr>
      </w:pPr>
    </w:p>
    <w:p w:rsidR="00CC09EA" w:rsidRPr="00CC09EA" w:rsidRDefault="00CC09EA" w:rsidP="00CC09EA">
      <w:pPr>
        <w:spacing w:after="0" w:line="240" w:lineRule="auto"/>
        <w:jc w:val="center"/>
        <w:rPr>
          <w:rFonts w:ascii="Times New Roman" w:eastAsia="Times New Roman" w:hAnsi="Times New Roman" w:cs="Times New Roman"/>
          <w:sz w:val="28"/>
          <w:szCs w:val="28"/>
          <w:lang w:eastAsia="ru-RU"/>
        </w:rPr>
      </w:pPr>
    </w:p>
    <w:p w:rsidR="00CC09EA" w:rsidRDefault="00CC09EA" w:rsidP="002C5A7C">
      <w:pPr>
        <w:spacing w:after="0" w:line="240" w:lineRule="auto"/>
        <w:rPr>
          <w:rFonts w:ascii="Times New Roman" w:eastAsia="Times New Roman" w:hAnsi="Times New Roman" w:cs="Times New Roman"/>
          <w:sz w:val="28"/>
          <w:szCs w:val="28"/>
          <w:lang w:eastAsia="ru-RU"/>
        </w:rPr>
      </w:pPr>
    </w:p>
    <w:p w:rsidR="00346B08" w:rsidRDefault="00346B08" w:rsidP="002C5A7C">
      <w:pPr>
        <w:spacing w:after="0" w:line="240" w:lineRule="auto"/>
        <w:rPr>
          <w:rFonts w:ascii="Times New Roman" w:eastAsia="Times New Roman" w:hAnsi="Times New Roman" w:cs="Times New Roman"/>
          <w:sz w:val="28"/>
          <w:szCs w:val="28"/>
          <w:lang w:eastAsia="ru-RU"/>
        </w:rPr>
      </w:pPr>
    </w:p>
    <w:p w:rsidR="00346B08" w:rsidRDefault="00346B08" w:rsidP="002C5A7C">
      <w:pPr>
        <w:spacing w:after="0" w:line="240" w:lineRule="auto"/>
        <w:rPr>
          <w:rFonts w:ascii="Times New Roman" w:eastAsia="Times New Roman" w:hAnsi="Times New Roman" w:cs="Times New Roman"/>
          <w:sz w:val="28"/>
          <w:szCs w:val="28"/>
          <w:lang w:eastAsia="ru-RU"/>
        </w:rPr>
      </w:pPr>
    </w:p>
    <w:p w:rsidR="00346B08" w:rsidRDefault="00346B08" w:rsidP="002C5A7C">
      <w:pPr>
        <w:spacing w:after="0" w:line="240" w:lineRule="auto"/>
        <w:rPr>
          <w:rFonts w:ascii="Times New Roman" w:eastAsia="Times New Roman" w:hAnsi="Times New Roman" w:cs="Times New Roman"/>
          <w:sz w:val="28"/>
          <w:szCs w:val="28"/>
          <w:lang w:eastAsia="ru-RU"/>
        </w:rPr>
      </w:pPr>
    </w:p>
    <w:p w:rsidR="00346B08" w:rsidRDefault="00346B08" w:rsidP="002C5A7C">
      <w:pPr>
        <w:spacing w:after="0" w:line="240" w:lineRule="auto"/>
        <w:rPr>
          <w:rFonts w:ascii="Times New Roman" w:eastAsia="Times New Roman" w:hAnsi="Times New Roman" w:cs="Times New Roman"/>
          <w:sz w:val="28"/>
          <w:szCs w:val="28"/>
          <w:lang w:eastAsia="ru-RU"/>
        </w:rPr>
      </w:pPr>
    </w:p>
    <w:p w:rsidR="00346B08" w:rsidRDefault="00346B08" w:rsidP="002C5A7C">
      <w:pPr>
        <w:spacing w:after="0" w:line="240" w:lineRule="auto"/>
        <w:rPr>
          <w:rFonts w:ascii="Times New Roman" w:eastAsia="Times New Roman" w:hAnsi="Times New Roman" w:cs="Times New Roman"/>
          <w:sz w:val="28"/>
          <w:szCs w:val="28"/>
          <w:lang w:eastAsia="ru-RU"/>
        </w:rPr>
      </w:pPr>
    </w:p>
    <w:p w:rsidR="00346B08" w:rsidRDefault="00346B08" w:rsidP="002C5A7C">
      <w:pPr>
        <w:spacing w:after="0" w:line="240" w:lineRule="auto"/>
        <w:rPr>
          <w:rFonts w:ascii="Times New Roman" w:eastAsia="Times New Roman" w:hAnsi="Times New Roman" w:cs="Times New Roman"/>
          <w:sz w:val="28"/>
          <w:szCs w:val="28"/>
          <w:lang w:eastAsia="ru-RU"/>
        </w:rPr>
      </w:pPr>
    </w:p>
    <w:p w:rsidR="00346B08" w:rsidRDefault="00346B08" w:rsidP="002C5A7C">
      <w:pPr>
        <w:spacing w:after="0" w:line="240" w:lineRule="auto"/>
        <w:rPr>
          <w:rFonts w:ascii="Times New Roman" w:eastAsia="Times New Roman" w:hAnsi="Times New Roman" w:cs="Times New Roman"/>
          <w:sz w:val="28"/>
          <w:szCs w:val="28"/>
          <w:lang w:eastAsia="ru-RU"/>
        </w:rPr>
      </w:pPr>
    </w:p>
    <w:p w:rsidR="00346B08" w:rsidRDefault="00346B08" w:rsidP="002C5A7C">
      <w:pPr>
        <w:spacing w:after="0" w:line="240" w:lineRule="auto"/>
        <w:rPr>
          <w:rFonts w:ascii="Times New Roman" w:eastAsia="Times New Roman" w:hAnsi="Times New Roman" w:cs="Times New Roman"/>
          <w:sz w:val="28"/>
          <w:szCs w:val="28"/>
          <w:lang w:eastAsia="ru-RU"/>
        </w:rPr>
      </w:pPr>
    </w:p>
    <w:p w:rsidR="00346B08" w:rsidRDefault="00346B08" w:rsidP="002C5A7C">
      <w:pPr>
        <w:spacing w:after="0" w:line="240" w:lineRule="auto"/>
        <w:rPr>
          <w:rFonts w:ascii="Times New Roman" w:eastAsia="Times New Roman" w:hAnsi="Times New Roman" w:cs="Times New Roman"/>
          <w:sz w:val="28"/>
          <w:szCs w:val="28"/>
          <w:lang w:eastAsia="ru-RU"/>
        </w:rPr>
      </w:pPr>
    </w:p>
    <w:p w:rsidR="00346B08" w:rsidRDefault="00346B08" w:rsidP="002C5A7C">
      <w:pPr>
        <w:spacing w:after="0" w:line="240" w:lineRule="auto"/>
        <w:rPr>
          <w:rFonts w:ascii="Times New Roman" w:eastAsia="Times New Roman" w:hAnsi="Times New Roman" w:cs="Times New Roman"/>
          <w:sz w:val="28"/>
          <w:szCs w:val="28"/>
          <w:lang w:eastAsia="ru-RU"/>
        </w:rPr>
      </w:pPr>
    </w:p>
    <w:p w:rsidR="00346B08" w:rsidRDefault="00346B08" w:rsidP="002C5A7C">
      <w:pPr>
        <w:spacing w:after="0" w:line="240" w:lineRule="auto"/>
        <w:rPr>
          <w:rFonts w:ascii="Times New Roman" w:eastAsia="Times New Roman" w:hAnsi="Times New Roman" w:cs="Times New Roman"/>
          <w:sz w:val="28"/>
          <w:szCs w:val="28"/>
          <w:lang w:eastAsia="ru-RU"/>
        </w:rPr>
      </w:pPr>
    </w:p>
    <w:p w:rsidR="00346B08" w:rsidRDefault="00346B08" w:rsidP="002C5A7C">
      <w:pPr>
        <w:spacing w:after="0" w:line="240" w:lineRule="auto"/>
        <w:rPr>
          <w:rFonts w:ascii="Times New Roman" w:eastAsia="Times New Roman" w:hAnsi="Times New Roman" w:cs="Times New Roman"/>
          <w:sz w:val="28"/>
          <w:szCs w:val="28"/>
          <w:lang w:eastAsia="ru-RU"/>
        </w:rPr>
      </w:pPr>
    </w:p>
    <w:p w:rsidR="00346B08" w:rsidRDefault="00346B08" w:rsidP="002C5A7C">
      <w:pPr>
        <w:spacing w:after="0" w:line="240" w:lineRule="auto"/>
        <w:rPr>
          <w:rFonts w:ascii="Times New Roman" w:eastAsia="Times New Roman" w:hAnsi="Times New Roman" w:cs="Times New Roman"/>
          <w:sz w:val="28"/>
          <w:szCs w:val="28"/>
          <w:lang w:eastAsia="ru-RU"/>
        </w:rPr>
      </w:pPr>
    </w:p>
    <w:p w:rsidR="00346B08" w:rsidRPr="00CC09EA" w:rsidRDefault="00346B08" w:rsidP="002C5A7C">
      <w:pPr>
        <w:spacing w:after="0" w:line="240" w:lineRule="auto"/>
        <w:rPr>
          <w:rFonts w:ascii="Times New Roman" w:eastAsia="Times New Roman" w:hAnsi="Times New Roman" w:cs="Times New Roman"/>
          <w:sz w:val="28"/>
          <w:szCs w:val="28"/>
          <w:lang w:eastAsia="ru-RU"/>
        </w:rPr>
      </w:pPr>
    </w:p>
    <w:p w:rsidR="00346B08" w:rsidRPr="00346B08" w:rsidRDefault="00346B08" w:rsidP="00346B08">
      <w:pPr>
        <w:spacing w:after="0" w:line="240" w:lineRule="auto"/>
        <w:jc w:val="center"/>
        <w:rPr>
          <w:rFonts w:ascii="Times New Roman" w:eastAsia="Times New Roman" w:hAnsi="Times New Roman" w:cs="Times New Roman"/>
          <w:sz w:val="28"/>
          <w:szCs w:val="28"/>
          <w:lang w:eastAsia="ru-RU"/>
        </w:rPr>
      </w:pPr>
      <w:r w:rsidRPr="00346B08">
        <w:rPr>
          <w:rFonts w:ascii="Times New Roman" w:eastAsia="Times New Roman" w:hAnsi="Times New Roman" w:cs="Times New Roman"/>
          <w:sz w:val="28"/>
          <w:szCs w:val="28"/>
          <w:lang w:eastAsia="ru-RU"/>
        </w:rPr>
        <w:t>Паспорт Подпрограммы</w:t>
      </w:r>
    </w:p>
    <w:p w:rsidR="00346B08" w:rsidRPr="00346B08" w:rsidRDefault="00346B08" w:rsidP="00346B0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8"/>
          <w:szCs w:val="28"/>
          <w:lang w:eastAsia="ru-RU"/>
        </w:rPr>
        <w:t xml:space="preserve">подпрограмма № 3 «Устойчивое развитие сельских территорий в </w:t>
      </w:r>
      <w:proofErr w:type="spellStart"/>
      <w:r w:rsidRPr="00346B08">
        <w:rPr>
          <w:rFonts w:ascii="Times New Roman" w:eastAsia="Times New Roman" w:hAnsi="Times New Roman" w:cs="Times New Roman"/>
          <w:sz w:val="28"/>
          <w:szCs w:val="28"/>
          <w:lang w:eastAsia="ru-RU"/>
        </w:rPr>
        <w:t>Быстринском</w:t>
      </w:r>
      <w:proofErr w:type="spellEnd"/>
      <w:r w:rsidRPr="00346B08">
        <w:rPr>
          <w:rFonts w:ascii="Times New Roman" w:eastAsia="Times New Roman" w:hAnsi="Times New Roman" w:cs="Times New Roman"/>
          <w:sz w:val="28"/>
          <w:szCs w:val="28"/>
          <w:lang w:eastAsia="ru-RU"/>
        </w:rPr>
        <w:t xml:space="preserve"> муниципальном районе на 2014-2021 годы»</w:t>
      </w:r>
    </w:p>
    <w:p w:rsidR="00346B08" w:rsidRPr="00346B08" w:rsidRDefault="00346B08" w:rsidP="00346B08">
      <w:pPr>
        <w:spacing w:after="0" w:line="240" w:lineRule="auto"/>
        <w:rPr>
          <w:rFonts w:ascii="Times New Roman" w:eastAsia="Times New Roman" w:hAnsi="Times New Roman" w:cs="Times New Roman"/>
          <w:sz w:val="28"/>
          <w:szCs w:val="28"/>
          <w:lang w:eastAsia="ru-RU"/>
        </w:rPr>
      </w:pPr>
    </w:p>
    <w:p w:rsidR="00346B08" w:rsidRPr="00346B08" w:rsidRDefault="00346B08" w:rsidP="00346B08">
      <w:pPr>
        <w:spacing w:after="0" w:line="240" w:lineRule="auto"/>
        <w:jc w:val="center"/>
        <w:rPr>
          <w:rFonts w:ascii="Times New Roman" w:eastAsia="Times New Roman" w:hAnsi="Times New Roman" w:cs="Times New Roman"/>
          <w:sz w:val="28"/>
          <w:szCs w:val="28"/>
          <w:lang w:eastAsia="ru-RU"/>
        </w:rPr>
      </w:pPr>
      <w:r w:rsidRPr="00346B08">
        <w:rPr>
          <w:rFonts w:ascii="Times New Roman" w:eastAsia="Times New Roman" w:hAnsi="Times New Roman" w:cs="Times New Roman"/>
          <w:sz w:val="28"/>
          <w:szCs w:val="28"/>
          <w:lang w:eastAsia="ru-RU"/>
        </w:rPr>
        <w:t>(далее – Подпрограмма)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640"/>
        <w:gridCol w:w="636"/>
        <w:gridCol w:w="708"/>
        <w:gridCol w:w="709"/>
        <w:gridCol w:w="709"/>
        <w:gridCol w:w="850"/>
        <w:gridCol w:w="851"/>
        <w:gridCol w:w="850"/>
        <w:gridCol w:w="1134"/>
        <w:gridCol w:w="993"/>
      </w:tblGrid>
      <w:tr w:rsidR="00346B08" w:rsidRPr="00346B08" w:rsidTr="00443FE2">
        <w:trPr>
          <w:cantSplit/>
        </w:trPr>
        <w:tc>
          <w:tcPr>
            <w:tcW w:w="2625" w:type="dxa"/>
            <w:gridSpan w:val="2"/>
          </w:tcPr>
          <w:p w:rsidR="00346B08" w:rsidRPr="00346B08" w:rsidRDefault="00346B08" w:rsidP="00346B08">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 xml:space="preserve">Ответственный исполнитель </w:t>
            </w:r>
          </w:p>
          <w:p w:rsidR="00346B08" w:rsidRPr="00346B08" w:rsidRDefault="00346B08" w:rsidP="00346B08">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Подпрограммы</w:t>
            </w:r>
          </w:p>
        </w:tc>
        <w:tc>
          <w:tcPr>
            <w:tcW w:w="7440" w:type="dxa"/>
            <w:gridSpan w:val="9"/>
          </w:tcPr>
          <w:p w:rsidR="00346B08" w:rsidRPr="00346B08" w:rsidRDefault="00346B08" w:rsidP="00346B08">
            <w:pPr>
              <w:spacing w:after="0" w:line="240" w:lineRule="auto"/>
              <w:ind w:left="34"/>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 xml:space="preserve">Отдел по строительству и архитектуре администрации </w:t>
            </w:r>
            <w:proofErr w:type="spellStart"/>
            <w:r w:rsidRPr="00346B08">
              <w:rPr>
                <w:rFonts w:ascii="Times New Roman" w:eastAsia="Times New Roman" w:hAnsi="Times New Roman" w:cs="Times New Roman"/>
                <w:sz w:val="24"/>
                <w:szCs w:val="24"/>
                <w:lang w:eastAsia="ru-RU"/>
              </w:rPr>
              <w:t>Быстринского</w:t>
            </w:r>
            <w:proofErr w:type="spellEnd"/>
            <w:r w:rsidRPr="00346B08">
              <w:rPr>
                <w:rFonts w:ascii="Times New Roman" w:eastAsia="Times New Roman" w:hAnsi="Times New Roman" w:cs="Times New Roman"/>
                <w:sz w:val="24"/>
                <w:szCs w:val="24"/>
                <w:lang w:eastAsia="ru-RU"/>
              </w:rPr>
              <w:t xml:space="preserve"> муниципального района</w:t>
            </w:r>
          </w:p>
        </w:tc>
      </w:tr>
      <w:tr w:rsidR="00346B08" w:rsidRPr="00346B08" w:rsidTr="00443FE2">
        <w:trPr>
          <w:cantSplit/>
        </w:trPr>
        <w:tc>
          <w:tcPr>
            <w:tcW w:w="2625" w:type="dxa"/>
            <w:gridSpan w:val="2"/>
          </w:tcPr>
          <w:p w:rsidR="00346B08" w:rsidRPr="00346B08" w:rsidRDefault="00346B08" w:rsidP="00346B08">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Соисполнители Подпрограммы</w:t>
            </w:r>
          </w:p>
        </w:tc>
        <w:tc>
          <w:tcPr>
            <w:tcW w:w="7440" w:type="dxa"/>
            <w:gridSpan w:val="9"/>
          </w:tcPr>
          <w:p w:rsidR="00346B08" w:rsidRPr="00346B08" w:rsidRDefault="00346B08" w:rsidP="00346B08">
            <w:pPr>
              <w:spacing w:after="0" w:line="240" w:lineRule="auto"/>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 xml:space="preserve">Финансовый отдел администрации </w:t>
            </w:r>
            <w:proofErr w:type="spellStart"/>
            <w:r w:rsidRPr="00346B08">
              <w:rPr>
                <w:rFonts w:ascii="Times New Roman" w:eastAsia="Times New Roman" w:hAnsi="Times New Roman" w:cs="Times New Roman"/>
                <w:sz w:val="24"/>
                <w:szCs w:val="24"/>
                <w:lang w:eastAsia="ru-RU"/>
              </w:rPr>
              <w:t>Быстринского</w:t>
            </w:r>
            <w:proofErr w:type="spellEnd"/>
            <w:r w:rsidRPr="00346B08">
              <w:rPr>
                <w:rFonts w:ascii="Times New Roman" w:eastAsia="Times New Roman" w:hAnsi="Times New Roman" w:cs="Times New Roman"/>
                <w:sz w:val="24"/>
                <w:szCs w:val="24"/>
                <w:lang w:eastAsia="ru-RU"/>
              </w:rPr>
              <w:t xml:space="preserve"> муниципального района</w:t>
            </w:r>
          </w:p>
        </w:tc>
      </w:tr>
      <w:tr w:rsidR="00346B08" w:rsidRPr="00346B08" w:rsidTr="00443FE2">
        <w:tc>
          <w:tcPr>
            <w:tcW w:w="2625" w:type="dxa"/>
            <w:gridSpan w:val="2"/>
          </w:tcPr>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Участники Подпрограммы</w:t>
            </w:r>
          </w:p>
          <w:p w:rsidR="00346B08" w:rsidRPr="00346B08" w:rsidRDefault="00346B08" w:rsidP="00346B08">
            <w:pPr>
              <w:spacing w:after="0" w:line="240" w:lineRule="auto"/>
              <w:rPr>
                <w:rFonts w:ascii="Times New Roman" w:eastAsia="Times New Roman" w:hAnsi="Times New Roman" w:cs="Times New Roman"/>
                <w:sz w:val="24"/>
                <w:szCs w:val="24"/>
                <w:lang w:eastAsia="ru-RU"/>
              </w:rPr>
            </w:pPr>
          </w:p>
        </w:tc>
        <w:tc>
          <w:tcPr>
            <w:tcW w:w="7440" w:type="dxa"/>
            <w:gridSpan w:val="9"/>
          </w:tcPr>
          <w:p w:rsidR="00346B08" w:rsidRPr="00346B08" w:rsidRDefault="00346B08" w:rsidP="00346B08">
            <w:pPr>
              <w:spacing w:after="0" w:line="240" w:lineRule="auto"/>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 xml:space="preserve">органы местного самоуправления муниципальных образований, муниципальные бюджетные  учреждения </w:t>
            </w:r>
            <w:proofErr w:type="spellStart"/>
            <w:r w:rsidRPr="00346B08">
              <w:rPr>
                <w:rFonts w:ascii="Times New Roman" w:eastAsia="Times New Roman" w:hAnsi="Times New Roman" w:cs="Times New Roman"/>
                <w:sz w:val="24"/>
                <w:szCs w:val="24"/>
                <w:lang w:eastAsia="ru-RU"/>
              </w:rPr>
              <w:t>Быстринского</w:t>
            </w:r>
            <w:proofErr w:type="spellEnd"/>
            <w:r w:rsidRPr="00346B08">
              <w:rPr>
                <w:rFonts w:ascii="Times New Roman" w:eastAsia="Times New Roman" w:hAnsi="Times New Roman" w:cs="Times New Roman"/>
                <w:sz w:val="24"/>
                <w:szCs w:val="24"/>
                <w:lang w:eastAsia="ru-RU"/>
              </w:rPr>
              <w:t xml:space="preserve"> муниципального района.</w:t>
            </w:r>
          </w:p>
        </w:tc>
      </w:tr>
      <w:tr w:rsidR="00346B08" w:rsidRPr="00346B08" w:rsidTr="00443FE2">
        <w:trPr>
          <w:trHeight w:val="80"/>
        </w:trPr>
        <w:tc>
          <w:tcPr>
            <w:tcW w:w="2625" w:type="dxa"/>
            <w:gridSpan w:val="2"/>
          </w:tcPr>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 xml:space="preserve">Программно-целевые инструменты </w:t>
            </w:r>
          </w:p>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Подпрограммы</w:t>
            </w:r>
          </w:p>
        </w:tc>
        <w:tc>
          <w:tcPr>
            <w:tcW w:w="7440" w:type="dxa"/>
            <w:gridSpan w:val="9"/>
          </w:tcPr>
          <w:p w:rsidR="00346B08" w:rsidRPr="00346B08" w:rsidRDefault="00346B08" w:rsidP="00346B08">
            <w:pPr>
              <w:spacing w:after="0" w:line="240" w:lineRule="auto"/>
              <w:jc w:val="both"/>
              <w:rPr>
                <w:rFonts w:ascii="Times New Roman" w:eastAsia="Times New Roman" w:hAnsi="Times New Roman" w:cs="Times New Roman"/>
                <w:sz w:val="24"/>
                <w:szCs w:val="24"/>
                <w:lang w:val="x-none" w:eastAsia="x-none"/>
              </w:rPr>
            </w:pPr>
            <w:r w:rsidRPr="00346B08">
              <w:rPr>
                <w:rFonts w:ascii="Times New Roman" w:eastAsia="Times New Roman" w:hAnsi="Times New Roman" w:cs="Times New Roman"/>
                <w:sz w:val="24"/>
                <w:szCs w:val="24"/>
                <w:lang w:val="x-none" w:eastAsia="x-none"/>
              </w:rPr>
              <w:t>отсутствуют</w:t>
            </w:r>
          </w:p>
        </w:tc>
      </w:tr>
      <w:tr w:rsidR="00346B08" w:rsidRPr="00346B08" w:rsidTr="00443FE2">
        <w:trPr>
          <w:trHeight w:val="80"/>
        </w:trPr>
        <w:tc>
          <w:tcPr>
            <w:tcW w:w="2625" w:type="dxa"/>
            <w:gridSpan w:val="2"/>
          </w:tcPr>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Цели подпрограммы</w:t>
            </w:r>
          </w:p>
        </w:tc>
        <w:tc>
          <w:tcPr>
            <w:tcW w:w="7440" w:type="dxa"/>
            <w:gridSpan w:val="9"/>
          </w:tcPr>
          <w:p w:rsidR="00346B08" w:rsidRPr="00346B08" w:rsidRDefault="00346B08" w:rsidP="00346B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повышение уровня жизни граждан, проживающих в сельской местности, на основе повышения уровня развития социальной инфраструктуры и инженерного обустройства населенных пунктов, расположенных в сельской местности;</w:t>
            </w:r>
          </w:p>
        </w:tc>
      </w:tr>
      <w:tr w:rsidR="00346B08" w:rsidRPr="00346B08" w:rsidTr="00443FE2">
        <w:trPr>
          <w:trHeight w:val="701"/>
        </w:trPr>
        <w:tc>
          <w:tcPr>
            <w:tcW w:w="2625" w:type="dxa"/>
            <w:gridSpan w:val="2"/>
          </w:tcPr>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Задачи Подпрограммы</w:t>
            </w:r>
          </w:p>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346B08" w:rsidRPr="00346B08" w:rsidRDefault="00346B08" w:rsidP="00346B08">
            <w:pPr>
              <w:spacing w:after="0" w:line="240" w:lineRule="auto"/>
              <w:rPr>
                <w:rFonts w:ascii="Times New Roman" w:eastAsia="Times New Roman" w:hAnsi="Times New Roman" w:cs="Times New Roman"/>
                <w:sz w:val="24"/>
                <w:szCs w:val="24"/>
                <w:lang w:eastAsia="ru-RU"/>
              </w:rPr>
            </w:pPr>
          </w:p>
        </w:tc>
        <w:tc>
          <w:tcPr>
            <w:tcW w:w="7440" w:type="dxa"/>
            <w:gridSpan w:val="9"/>
          </w:tcPr>
          <w:p w:rsidR="00346B08" w:rsidRPr="00346B08" w:rsidRDefault="00346B08" w:rsidP="00346B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1)улучшение жилищных условий граждан, проживающих в сельской местности;</w:t>
            </w:r>
          </w:p>
          <w:p w:rsidR="00346B08" w:rsidRPr="00346B08" w:rsidRDefault="00346B08" w:rsidP="00346B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2) повышение уровня развития социальной инфраструктуры и инженерного обустройства населенных пунктов, расположенных в сельской местности</w:t>
            </w:r>
            <w:r w:rsidRPr="00346B08">
              <w:rPr>
                <w:rFonts w:ascii="Courier New" w:eastAsia="Times New Roman" w:hAnsi="Courier New" w:cs="Courier New"/>
                <w:sz w:val="24"/>
                <w:szCs w:val="24"/>
                <w:lang w:eastAsia="ru-RU"/>
              </w:rPr>
              <w:t xml:space="preserve">                        </w:t>
            </w:r>
          </w:p>
        </w:tc>
      </w:tr>
      <w:tr w:rsidR="00346B08" w:rsidRPr="00346B08" w:rsidTr="00443FE2">
        <w:tc>
          <w:tcPr>
            <w:tcW w:w="2625" w:type="dxa"/>
            <w:gridSpan w:val="2"/>
          </w:tcPr>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Целевые индикаторы и показатели</w:t>
            </w:r>
          </w:p>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Подпрограммы</w:t>
            </w:r>
          </w:p>
        </w:tc>
        <w:tc>
          <w:tcPr>
            <w:tcW w:w="7440" w:type="dxa"/>
            <w:gridSpan w:val="9"/>
          </w:tcPr>
          <w:p w:rsidR="00346B08" w:rsidRPr="00346B08" w:rsidRDefault="00346B08" w:rsidP="00346B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1) ввод (приобретение) жилья для граждан, проживающих в сельской местности.</w:t>
            </w:r>
          </w:p>
          <w:p w:rsidR="00346B08" w:rsidRPr="00346B08" w:rsidRDefault="00346B08" w:rsidP="00346B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2) количество построенных сельских общеобразовательных организаций;</w:t>
            </w:r>
          </w:p>
          <w:p w:rsidR="00346B08" w:rsidRPr="00346B08" w:rsidRDefault="00346B08" w:rsidP="00346B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3) прирост мощности построенных сельских общеобразовательных организаций</w:t>
            </w:r>
          </w:p>
        </w:tc>
      </w:tr>
      <w:tr w:rsidR="00346B08" w:rsidRPr="00346B08" w:rsidTr="00443FE2">
        <w:trPr>
          <w:trHeight w:val="737"/>
        </w:trPr>
        <w:tc>
          <w:tcPr>
            <w:tcW w:w="2625" w:type="dxa"/>
            <w:gridSpan w:val="2"/>
          </w:tcPr>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Этапы и сроки реализации</w:t>
            </w:r>
          </w:p>
          <w:p w:rsidR="00346B08" w:rsidRPr="00346B08" w:rsidRDefault="00346B08" w:rsidP="00346B08">
            <w:pPr>
              <w:spacing w:after="0" w:line="240" w:lineRule="auto"/>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 xml:space="preserve">Подпрограммы </w:t>
            </w:r>
          </w:p>
        </w:tc>
        <w:tc>
          <w:tcPr>
            <w:tcW w:w="7440" w:type="dxa"/>
            <w:gridSpan w:val="9"/>
          </w:tcPr>
          <w:p w:rsidR="00346B08" w:rsidRPr="00346B08" w:rsidRDefault="00346B08" w:rsidP="00346B08">
            <w:pPr>
              <w:spacing w:after="0" w:line="240" w:lineRule="auto"/>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 xml:space="preserve">в один этап 2014 - 2021 годы </w:t>
            </w:r>
          </w:p>
        </w:tc>
      </w:tr>
      <w:tr w:rsidR="00346B08" w:rsidRPr="00346B08" w:rsidTr="00443FE2">
        <w:trPr>
          <w:trHeight w:val="150"/>
        </w:trPr>
        <w:tc>
          <w:tcPr>
            <w:tcW w:w="1985" w:type="dxa"/>
            <w:vMerge w:val="restart"/>
          </w:tcPr>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346B08">
              <w:rPr>
                <w:rFonts w:ascii="Times New Roman" w:eastAsia="Times New Roman" w:hAnsi="Times New Roman" w:cs="Times New Roman"/>
                <w:lang w:eastAsia="ru-RU"/>
              </w:rPr>
              <w:t>Объемы бюджетных ассигнований</w:t>
            </w:r>
          </w:p>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346B08">
              <w:rPr>
                <w:rFonts w:ascii="Times New Roman" w:eastAsia="Times New Roman" w:hAnsi="Times New Roman" w:cs="Times New Roman"/>
                <w:lang w:eastAsia="ru-RU"/>
              </w:rPr>
              <w:t>Программы</w:t>
            </w:r>
            <w:r w:rsidRPr="00346B08">
              <w:rPr>
                <w:rFonts w:ascii="Times New Roman" w:eastAsia="Times New Roman" w:hAnsi="Times New Roman" w:cs="Times New Roman"/>
                <w:color w:val="2D2D2D"/>
                <w:spacing w:val="2"/>
                <w:lang w:eastAsia="ru-RU"/>
              </w:rPr>
              <w:t>&lt;2&gt;</w:t>
            </w:r>
          </w:p>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8080" w:type="dxa"/>
            <w:gridSpan w:val="10"/>
          </w:tcPr>
          <w:p w:rsidR="00346B08" w:rsidRPr="00346B08" w:rsidRDefault="00346B08" w:rsidP="00346B08">
            <w:pPr>
              <w:spacing w:after="0" w:line="240" w:lineRule="auto"/>
              <w:rPr>
                <w:rFonts w:ascii="Times New Roman" w:eastAsia="Calibri" w:hAnsi="Times New Roman" w:cs="Calibri"/>
                <w:bCs/>
                <w:sz w:val="18"/>
                <w:szCs w:val="18"/>
              </w:rPr>
            </w:pPr>
            <w:r w:rsidRPr="00346B08">
              <w:rPr>
                <w:rFonts w:ascii="Times New Roman" w:eastAsia="Calibri" w:hAnsi="Times New Roman" w:cs="Calibri"/>
                <w:bCs/>
                <w:sz w:val="18"/>
                <w:szCs w:val="18"/>
              </w:rPr>
              <w:t xml:space="preserve">               Расходы (тысяч рублей)</w:t>
            </w:r>
          </w:p>
        </w:tc>
      </w:tr>
      <w:tr w:rsidR="00346B08" w:rsidRPr="00346B08" w:rsidTr="00443FE2">
        <w:trPr>
          <w:trHeight w:val="345"/>
        </w:trPr>
        <w:tc>
          <w:tcPr>
            <w:tcW w:w="1985" w:type="dxa"/>
            <w:vMerge/>
          </w:tcPr>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1276" w:type="dxa"/>
            <w:gridSpan w:val="2"/>
          </w:tcPr>
          <w:p w:rsidR="00346B08" w:rsidRPr="00346B08" w:rsidRDefault="00346B08" w:rsidP="00346B08">
            <w:pPr>
              <w:spacing w:after="0" w:line="240" w:lineRule="auto"/>
              <w:jc w:val="both"/>
              <w:rPr>
                <w:rFonts w:ascii="Times New Roman" w:eastAsia="Times New Roman" w:hAnsi="Times New Roman" w:cs="Times New Roman"/>
                <w:sz w:val="18"/>
                <w:szCs w:val="18"/>
                <w:lang w:eastAsia="ru-RU"/>
              </w:rPr>
            </w:pPr>
            <w:r w:rsidRPr="00346B08">
              <w:rPr>
                <w:rFonts w:ascii="Times New Roman" w:eastAsia="Calibri" w:hAnsi="Times New Roman" w:cs="Calibri"/>
                <w:sz w:val="18"/>
                <w:szCs w:val="18"/>
              </w:rPr>
              <w:t>Итого</w:t>
            </w:r>
          </w:p>
        </w:tc>
        <w:tc>
          <w:tcPr>
            <w:tcW w:w="708" w:type="dxa"/>
          </w:tcPr>
          <w:p w:rsidR="00346B08" w:rsidRPr="00346B08" w:rsidRDefault="00346B08" w:rsidP="00346B08">
            <w:pPr>
              <w:spacing w:after="0" w:line="240" w:lineRule="auto"/>
              <w:rPr>
                <w:rFonts w:ascii="Times New Roman" w:eastAsia="Calibri" w:hAnsi="Times New Roman" w:cs="Calibri"/>
                <w:bCs/>
                <w:sz w:val="18"/>
                <w:szCs w:val="18"/>
              </w:rPr>
            </w:pPr>
            <w:r w:rsidRPr="00346B08">
              <w:rPr>
                <w:rFonts w:ascii="Times New Roman" w:eastAsia="Calibri" w:hAnsi="Times New Roman" w:cs="Calibri"/>
                <w:bCs/>
                <w:sz w:val="18"/>
                <w:szCs w:val="18"/>
              </w:rPr>
              <w:t>2014</w:t>
            </w:r>
          </w:p>
        </w:tc>
        <w:tc>
          <w:tcPr>
            <w:tcW w:w="709" w:type="dxa"/>
          </w:tcPr>
          <w:p w:rsidR="00346B08" w:rsidRPr="00346B08" w:rsidRDefault="00346B08" w:rsidP="00346B08">
            <w:pPr>
              <w:spacing w:after="0" w:line="240" w:lineRule="auto"/>
              <w:rPr>
                <w:rFonts w:ascii="Times New Roman" w:eastAsia="Times New Roman" w:hAnsi="Times New Roman" w:cs="Times New Roman"/>
                <w:sz w:val="18"/>
                <w:szCs w:val="18"/>
                <w:lang w:eastAsia="ru-RU"/>
              </w:rPr>
            </w:pPr>
            <w:r w:rsidRPr="00346B08">
              <w:rPr>
                <w:rFonts w:ascii="Times New Roman" w:eastAsia="Calibri" w:hAnsi="Times New Roman" w:cs="Calibri"/>
                <w:bCs/>
                <w:sz w:val="18"/>
                <w:szCs w:val="18"/>
              </w:rPr>
              <w:t>2015</w:t>
            </w:r>
          </w:p>
        </w:tc>
        <w:tc>
          <w:tcPr>
            <w:tcW w:w="709" w:type="dxa"/>
          </w:tcPr>
          <w:p w:rsidR="00346B08" w:rsidRPr="00346B08" w:rsidRDefault="00346B08" w:rsidP="00346B08">
            <w:pPr>
              <w:spacing w:after="0" w:line="240" w:lineRule="auto"/>
              <w:rPr>
                <w:rFonts w:ascii="Times New Roman" w:eastAsia="Times New Roman" w:hAnsi="Times New Roman" w:cs="Times New Roman"/>
                <w:sz w:val="18"/>
                <w:szCs w:val="18"/>
                <w:lang w:eastAsia="ru-RU"/>
              </w:rPr>
            </w:pPr>
            <w:r w:rsidRPr="00346B08">
              <w:rPr>
                <w:rFonts w:ascii="Times New Roman" w:eastAsia="Calibri" w:hAnsi="Times New Roman" w:cs="Calibri"/>
                <w:bCs/>
                <w:sz w:val="18"/>
                <w:szCs w:val="18"/>
              </w:rPr>
              <w:t>2016</w:t>
            </w:r>
          </w:p>
        </w:tc>
        <w:tc>
          <w:tcPr>
            <w:tcW w:w="850" w:type="dxa"/>
          </w:tcPr>
          <w:p w:rsidR="00346B08" w:rsidRPr="00346B08" w:rsidRDefault="00346B08" w:rsidP="00346B08">
            <w:pPr>
              <w:spacing w:after="0" w:line="240" w:lineRule="auto"/>
              <w:rPr>
                <w:rFonts w:ascii="Times New Roman" w:eastAsia="Times New Roman" w:hAnsi="Times New Roman" w:cs="Times New Roman"/>
                <w:sz w:val="18"/>
                <w:szCs w:val="18"/>
                <w:lang w:eastAsia="ru-RU"/>
              </w:rPr>
            </w:pPr>
            <w:r w:rsidRPr="00346B08">
              <w:rPr>
                <w:rFonts w:ascii="Times New Roman" w:eastAsia="Calibri" w:hAnsi="Times New Roman" w:cs="Calibri"/>
                <w:bCs/>
                <w:sz w:val="18"/>
                <w:szCs w:val="18"/>
              </w:rPr>
              <w:t>2017</w:t>
            </w:r>
          </w:p>
        </w:tc>
        <w:tc>
          <w:tcPr>
            <w:tcW w:w="851" w:type="dxa"/>
          </w:tcPr>
          <w:p w:rsidR="00346B08" w:rsidRPr="00346B08" w:rsidRDefault="00346B08" w:rsidP="00346B08">
            <w:pPr>
              <w:spacing w:after="0" w:line="240" w:lineRule="auto"/>
              <w:rPr>
                <w:rFonts w:ascii="Times New Roman" w:eastAsia="Times New Roman" w:hAnsi="Times New Roman" w:cs="Times New Roman"/>
                <w:sz w:val="18"/>
                <w:szCs w:val="18"/>
                <w:lang w:eastAsia="ru-RU"/>
              </w:rPr>
            </w:pPr>
            <w:r w:rsidRPr="00346B08">
              <w:rPr>
                <w:rFonts w:ascii="Times New Roman" w:eastAsia="Calibri" w:hAnsi="Times New Roman" w:cs="Calibri"/>
                <w:bCs/>
                <w:sz w:val="18"/>
                <w:szCs w:val="18"/>
              </w:rPr>
              <w:t>2018</w:t>
            </w:r>
          </w:p>
        </w:tc>
        <w:tc>
          <w:tcPr>
            <w:tcW w:w="850" w:type="dxa"/>
          </w:tcPr>
          <w:p w:rsidR="00346B08" w:rsidRPr="00346B08" w:rsidRDefault="00346B08" w:rsidP="00346B08">
            <w:pPr>
              <w:spacing w:after="0" w:line="240" w:lineRule="auto"/>
              <w:rPr>
                <w:rFonts w:ascii="Times New Roman" w:eastAsia="Times New Roman" w:hAnsi="Times New Roman" w:cs="Times New Roman"/>
                <w:sz w:val="18"/>
                <w:szCs w:val="18"/>
                <w:lang w:eastAsia="ru-RU"/>
              </w:rPr>
            </w:pPr>
            <w:r w:rsidRPr="00346B08">
              <w:rPr>
                <w:rFonts w:ascii="Times New Roman" w:eastAsia="Calibri" w:hAnsi="Times New Roman" w:cs="Calibri"/>
                <w:bCs/>
                <w:sz w:val="18"/>
                <w:szCs w:val="18"/>
              </w:rPr>
              <w:t>2019</w:t>
            </w:r>
          </w:p>
        </w:tc>
        <w:tc>
          <w:tcPr>
            <w:tcW w:w="1134" w:type="dxa"/>
          </w:tcPr>
          <w:p w:rsidR="00346B08" w:rsidRPr="00346B08" w:rsidRDefault="00346B08" w:rsidP="00346B08">
            <w:pPr>
              <w:spacing w:after="0" w:line="240" w:lineRule="auto"/>
              <w:rPr>
                <w:rFonts w:ascii="Times New Roman" w:eastAsia="Times New Roman" w:hAnsi="Times New Roman" w:cs="Times New Roman"/>
                <w:sz w:val="18"/>
                <w:szCs w:val="18"/>
                <w:lang w:eastAsia="ru-RU"/>
              </w:rPr>
            </w:pPr>
            <w:r w:rsidRPr="00346B08">
              <w:rPr>
                <w:rFonts w:ascii="Times New Roman" w:eastAsia="Calibri" w:hAnsi="Times New Roman" w:cs="Calibri"/>
                <w:bCs/>
                <w:sz w:val="18"/>
                <w:szCs w:val="18"/>
              </w:rPr>
              <w:t>2020</w:t>
            </w:r>
          </w:p>
        </w:tc>
        <w:tc>
          <w:tcPr>
            <w:tcW w:w="993" w:type="dxa"/>
          </w:tcPr>
          <w:p w:rsidR="00346B08" w:rsidRPr="00346B08" w:rsidRDefault="00346B08" w:rsidP="00346B08">
            <w:pPr>
              <w:spacing w:after="0" w:line="240" w:lineRule="auto"/>
              <w:rPr>
                <w:rFonts w:ascii="Times New Roman" w:eastAsia="Times New Roman" w:hAnsi="Times New Roman" w:cs="Times New Roman"/>
                <w:sz w:val="18"/>
                <w:szCs w:val="18"/>
                <w:lang w:eastAsia="ru-RU"/>
              </w:rPr>
            </w:pPr>
            <w:r w:rsidRPr="00346B08">
              <w:rPr>
                <w:rFonts w:ascii="Times New Roman" w:eastAsia="Calibri" w:hAnsi="Times New Roman" w:cs="Calibri"/>
                <w:bCs/>
                <w:sz w:val="18"/>
                <w:szCs w:val="18"/>
              </w:rPr>
              <w:t>2021</w:t>
            </w:r>
          </w:p>
        </w:tc>
      </w:tr>
      <w:tr w:rsidR="00346B08" w:rsidRPr="00346B08" w:rsidTr="00443FE2">
        <w:trPr>
          <w:trHeight w:val="263"/>
        </w:trPr>
        <w:tc>
          <w:tcPr>
            <w:tcW w:w="1985" w:type="dxa"/>
          </w:tcPr>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346B08">
              <w:rPr>
                <w:rFonts w:ascii="Times New Roman" w:eastAsia="Times New Roman" w:hAnsi="Times New Roman" w:cs="Times New Roman"/>
                <w:lang w:eastAsia="ru-RU"/>
              </w:rPr>
              <w:t>Всего:</w:t>
            </w:r>
          </w:p>
        </w:tc>
        <w:tc>
          <w:tcPr>
            <w:tcW w:w="1276" w:type="dxa"/>
            <w:gridSpan w:val="2"/>
          </w:tcPr>
          <w:p w:rsidR="00346B08" w:rsidRPr="00346B08" w:rsidRDefault="00346B08" w:rsidP="00346B08">
            <w:pPr>
              <w:spacing w:after="0" w:line="240" w:lineRule="auto"/>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36 204,72</w:t>
            </w:r>
          </w:p>
        </w:tc>
        <w:tc>
          <w:tcPr>
            <w:tcW w:w="708" w:type="dxa"/>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color w:val="000000"/>
                <w:sz w:val="18"/>
                <w:szCs w:val="18"/>
                <w:lang w:eastAsia="ru-RU"/>
              </w:rPr>
              <w:t>-</w:t>
            </w:r>
          </w:p>
        </w:tc>
        <w:tc>
          <w:tcPr>
            <w:tcW w:w="709" w:type="dxa"/>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color w:val="000000"/>
                <w:sz w:val="18"/>
                <w:szCs w:val="18"/>
                <w:lang w:eastAsia="ru-RU"/>
              </w:rPr>
              <w:t>-</w:t>
            </w:r>
          </w:p>
        </w:tc>
        <w:tc>
          <w:tcPr>
            <w:tcW w:w="709" w:type="dxa"/>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color w:val="000000"/>
                <w:sz w:val="18"/>
                <w:szCs w:val="18"/>
                <w:lang w:eastAsia="ru-RU"/>
              </w:rPr>
              <w:t>-</w:t>
            </w:r>
          </w:p>
        </w:tc>
        <w:tc>
          <w:tcPr>
            <w:tcW w:w="850" w:type="dxa"/>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color w:val="000000"/>
                <w:sz w:val="18"/>
                <w:szCs w:val="18"/>
                <w:lang w:eastAsia="ru-RU"/>
              </w:rPr>
              <w:t>-</w:t>
            </w:r>
          </w:p>
        </w:tc>
        <w:tc>
          <w:tcPr>
            <w:tcW w:w="851" w:type="dxa"/>
          </w:tcPr>
          <w:p w:rsidR="00346B08" w:rsidRPr="00346B08" w:rsidRDefault="00346B08" w:rsidP="00346B08">
            <w:pPr>
              <w:spacing w:after="0" w:line="240" w:lineRule="auto"/>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0,00</w:t>
            </w:r>
          </w:p>
        </w:tc>
        <w:tc>
          <w:tcPr>
            <w:tcW w:w="850" w:type="dxa"/>
          </w:tcPr>
          <w:p w:rsidR="00346B08" w:rsidRPr="00346B08" w:rsidRDefault="00346B08" w:rsidP="00346B08">
            <w:pPr>
              <w:spacing w:after="0" w:line="240" w:lineRule="auto"/>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2500,0</w:t>
            </w:r>
          </w:p>
        </w:tc>
        <w:tc>
          <w:tcPr>
            <w:tcW w:w="1134" w:type="dxa"/>
          </w:tcPr>
          <w:p w:rsidR="00346B08" w:rsidRPr="00346B08" w:rsidRDefault="00346B08" w:rsidP="00346B08">
            <w:pPr>
              <w:spacing w:after="0" w:line="240" w:lineRule="auto"/>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15052,00</w:t>
            </w:r>
          </w:p>
        </w:tc>
        <w:tc>
          <w:tcPr>
            <w:tcW w:w="993" w:type="dxa"/>
          </w:tcPr>
          <w:p w:rsidR="00346B08" w:rsidRPr="00346B08" w:rsidRDefault="00346B08" w:rsidP="00346B08">
            <w:pPr>
              <w:spacing w:after="0" w:line="240" w:lineRule="auto"/>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15052,00</w:t>
            </w:r>
          </w:p>
        </w:tc>
      </w:tr>
      <w:tr w:rsidR="00346B08" w:rsidRPr="00346B08" w:rsidTr="00443FE2">
        <w:trPr>
          <w:trHeight w:val="339"/>
        </w:trPr>
        <w:tc>
          <w:tcPr>
            <w:tcW w:w="1985" w:type="dxa"/>
          </w:tcPr>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346B08">
              <w:rPr>
                <w:rFonts w:ascii="Times New Roman" w:eastAsia="Times New Roman" w:hAnsi="Times New Roman" w:cs="Times New Roman"/>
                <w:lang w:eastAsia="ru-RU"/>
              </w:rPr>
              <w:t>федеральный бюджет</w:t>
            </w:r>
          </w:p>
        </w:tc>
        <w:tc>
          <w:tcPr>
            <w:tcW w:w="1276" w:type="dxa"/>
            <w:gridSpan w:val="2"/>
          </w:tcPr>
          <w:p w:rsidR="00346B08" w:rsidRPr="00346B08" w:rsidRDefault="00346B08" w:rsidP="00346B08">
            <w:pPr>
              <w:spacing w:after="0" w:line="240" w:lineRule="auto"/>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0,00</w:t>
            </w:r>
          </w:p>
        </w:tc>
        <w:tc>
          <w:tcPr>
            <w:tcW w:w="708" w:type="dxa"/>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color w:val="000000"/>
                <w:sz w:val="18"/>
                <w:szCs w:val="18"/>
                <w:lang w:eastAsia="ru-RU"/>
              </w:rPr>
              <w:t>-</w:t>
            </w:r>
          </w:p>
        </w:tc>
        <w:tc>
          <w:tcPr>
            <w:tcW w:w="709" w:type="dxa"/>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color w:val="000000"/>
                <w:sz w:val="18"/>
                <w:szCs w:val="18"/>
                <w:lang w:eastAsia="ru-RU"/>
              </w:rPr>
              <w:t>-</w:t>
            </w:r>
          </w:p>
        </w:tc>
        <w:tc>
          <w:tcPr>
            <w:tcW w:w="709" w:type="dxa"/>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color w:val="000000"/>
                <w:sz w:val="18"/>
                <w:szCs w:val="18"/>
                <w:lang w:eastAsia="ru-RU"/>
              </w:rPr>
              <w:t>-</w:t>
            </w:r>
          </w:p>
        </w:tc>
        <w:tc>
          <w:tcPr>
            <w:tcW w:w="850" w:type="dxa"/>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color w:val="000000"/>
                <w:sz w:val="18"/>
                <w:szCs w:val="18"/>
                <w:lang w:eastAsia="ru-RU"/>
              </w:rPr>
              <w:t>-</w:t>
            </w:r>
          </w:p>
        </w:tc>
        <w:tc>
          <w:tcPr>
            <w:tcW w:w="851" w:type="dxa"/>
          </w:tcPr>
          <w:p w:rsidR="00346B08" w:rsidRPr="00346B08" w:rsidRDefault="00346B08" w:rsidP="00346B08">
            <w:pPr>
              <w:spacing w:after="0" w:line="240" w:lineRule="auto"/>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0,00</w:t>
            </w:r>
          </w:p>
        </w:tc>
        <w:tc>
          <w:tcPr>
            <w:tcW w:w="850" w:type="dxa"/>
          </w:tcPr>
          <w:p w:rsidR="00346B08" w:rsidRPr="00346B08" w:rsidRDefault="00346B08" w:rsidP="00346B08">
            <w:pPr>
              <w:spacing w:after="0" w:line="240" w:lineRule="auto"/>
              <w:rPr>
                <w:rFonts w:ascii="Times New Roman" w:eastAsia="Times New Roman" w:hAnsi="Times New Roman" w:cs="Times New Roman"/>
                <w:sz w:val="20"/>
                <w:szCs w:val="20"/>
                <w:lang w:eastAsia="ru-RU"/>
              </w:rPr>
            </w:pPr>
          </w:p>
        </w:tc>
        <w:tc>
          <w:tcPr>
            <w:tcW w:w="1134" w:type="dxa"/>
          </w:tcPr>
          <w:p w:rsidR="00346B08" w:rsidRPr="00346B08" w:rsidRDefault="00346B08" w:rsidP="00346B08">
            <w:pPr>
              <w:spacing w:after="0" w:line="240" w:lineRule="auto"/>
              <w:rPr>
                <w:rFonts w:ascii="Times New Roman" w:eastAsia="Times New Roman" w:hAnsi="Times New Roman" w:cs="Times New Roman"/>
                <w:sz w:val="20"/>
                <w:szCs w:val="20"/>
                <w:lang w:eastAsia="ru-RU"/>
              </w:rPr>
            </w:pPr>
          </w:p>
        </w:tc>
        <w:tc>
          <w:tcPr>
            <w:tcW w:w="993" w:type="dxa"/>
          </w:tcPr>
          <w:p w:rsidR="00346B08" w:rsidRPr="00346B08" w:rsidRDefault="00346B08" w:rsidP="00346B08">
            <w:pPr>
              <w:spacing w:after="0" w:line="240" w:lineRule="auto"/>
              <w:rPr>
                <w:rFonts w:ascii="Times New Roman" w:eastAsia="Times New Roman" w:hAnsi="Times New Roman" w:cs="Times New Roman"/>
                <w:sz w:val="20"/>
                <w:szCs w:val="20"/>
                <w:lang w:eastAsia="ru-RU"/>
              </w:rPr>
            </w:pPr>
          </w:p>
        </w:tc>
      </w:tr>
      <w:tr w:rsidR="00346B08" w:rsidRPr="00346B08" w:rsidTr="00443FE2">
        <w:trPr>
          <w:trHeight w:val="360"/>
        </w:trPr>
        <w:tc>
          <w:tcPr>
            <w:tcW w:w="1985" w:type="dxa"/>
          </w:tcPr>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346B08">
              <w:rPr>
                <w:rFonts w:ascii="Times New Roman" w:eastAsia="Times New Roman" w:hAnsi="Times New Roman" w:cs="Times New Roman"/>
                <w:lang w:eastAsia="ru-RU"/>
              </w:rPr>
              <w:t>краевой бюджет</w:t>
            </w:r>
          </w:p>
        </w:tc>
        <w:tc>
          <w:tcPr>
            <w:tcW w:w="1276" w:type="dxa"/>
            <w:gridSpan w:val="2"/>
          </w:tcPr>
          <w:p w:rsidR="00346B08" w:rsidRPr="00346B08" w:rsidRDefault="00346B08" w:rsidP="00346B08">
            <w:pPr>
              <w:spacing w:after="0" w:line="240" w:lineRule="auto"/>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0,00</w:t>
            </w:r>
          </w:p>
        </w:tc>
        <w:tc>
          <w:tcPr>
            <w:tcW w:w="708" w:type="dxa"/>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color w:val="000000"/>
                <w:sz w:val="18"/>
                <w:szCs w:val="18"/>
                <w:lang w:eastAsia="ru-RU"/>
              </w:rPr>
              <w:t>-</w:t>
            </w:r>
          </w:p>
        </w:tc>
        <w:tc>
          <w:tcPr>
            <w:tcW w:w="709" w:type="dxa"/>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color w:val="000000"/>
                <w:sz w:val="18"/>
                <w:szCs w:val="18"/>
                <w:lang w:eastAsia="ru-RU"/>
              </w:rPr>
              <w:t>-</w:t>
            </w:r>
          </w:p>
        </w:tc>
        <w:tc>
          <w:tcPr>
            <w:tcW w:w="709" w:type="dxa"/>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color w:val="000000"/>
                <w:sz w:val="18"/>
                <w:szCs w:val="18"/>
                <w:lang w:eastAsia="ru-RU"/>
              </w:rPr>
              <w:t>-</w:t>
            </w:r>
          </w:p>
        </w:tc>
        <w:tc>
          <w:tcPr>
            <w:tcW w:w="850" w:type="dxa"/>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color w:val="000000"/>
                <w:sz w:val="18"/>
                <w:szCs w:val="18"/>
                <w:lang w:eastAsia="ru-RU"/>
              </w:rPr>
              <w:t>-</w:t>
            </w:r>
          </w:p>
        </w:tc>
        <w:tc>
          <w:tcPr>
            <w:tcW w:w="851" w:type="dxa"/>
          </w:tcPr>
          <w:p w:rsidR="00346B08" w:rsidRPr="00346B08" w:rsidRDefault="00346B08" w:rsidP="00346B08">
            <w:pPr>
              <w:spacing w:after="0" w:line="240" w:lineRule="auto"/>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0,00</w:t>
            </w:r>
          </w:p>
        </w:tc>
        <w:tc>
          <w:tcPr>
            <w:tcW w:w="850" w:type="dxa"/>
          </w:tcPr>
          <w:p w:rsidR="00346B08" w:rsidRPr="00346B08" w:rsidRDefault="00346B08" w:rsidP="00346B08">
            <w:pPr>
              <w:spacing w:after="0" w:line="240" w:lineRule="auto"/>
              <w:rPr>
                <w:rFonts w:ascii="Times New Roman" w:eastAsia="Times New Roman" w:hAnsi="Times New Roman" w:cs="Times New Roman"/>
                <w:sz w:val="20"/>
                <w:szCs w:val="20"/>
                <w:lang w:eastAsia="ru-RU"/>
              </w:rPr>
            </w:pPr>
          </w:p>
        </w:tc>
        <w:tc>
          <w:tcPr>
            <w:tcW w:w="1134" w:type="dxa"/>
          </w:tcPr>
          <w:p w:rsidR="00346B08" w:rsidRPr="00346B08" w:rsidRDefault="00346B08" w:rsidP="00346B08">
            <w:pPr>
              <w:spacing w:after="0" w:line="240" w:lineRule="auto"/>
              <w:rPr>
                <w:rFonts w:ascii="Times New Roman" w:eastAsia="Times New Roman" w:hAnsi="Times New Roman" w:cs="Times New Roman"/>
                <w:sz w:val="20"/>
                <w:szCs w:val="20"/>
                <w:lang w:eastAsia="ru-RU"/>
              </w:rPr>
            </w:pPr>
          </w:p>
        </w:tc>
        <w:tc>
          <w:tcPr>
            <w:tcW w:w="993" w:type="dxa"/>
          </w:tcPr>
          <w:p w:rsidR="00346B08" w:rsidRPr="00346B08" w:rsidRDefault="00346B08" w:rsidP="00346B08">
            <w:pPr>
              <w:spacing w:after="0" w:line="240" w:lineRule="auto"/>
              <w:rPr>
                <w:rFonts w:ascii="Times New Roman" w:eastAsia="Times New Roman" w:hAnsi="Times New Roman" w:cs="Times New Roman"/>
                <w:sz w:val="20"/>
                <w:szCs w:val="20"/>
                <w:lang w:eastAsia="ru-RU"/>
              </w:rPr>
            </w:pPr>
          </w:p>
        </w:tc>
      </w:tr>
      <w:tr w:rsidR="00346B08" w:rsidRPr="00346B08" w:rsidTr="00443FE2">
        <w:trPr>
          <w:trHeight w:val="321"/>
        </w:trPr>
        <w:tc>
          <w:tcPr>
            <w:tcW w:w="1985" w:type="dxa"/>
          </w:tcPr>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346B08">
              <w:rPr>
                <w:rFonts w:ascii="Times New Roman" w:eastAsia="Times New Roman" w:hAnsi="Times New Roman" w:cs="Times New Roman"/>
                <w:lang w:eastAsia="ru-RU"/>
              </w:rPr>
              <w:t>местный бюджет</w:t>
            </w:r>
          </w:p>
        </w:tc>
        <w:tc>
          <w:tcPr>
            <w:tcW w:w="1276" w:type="dxa"/>
            <w:gridSpan w:val="2"/>
          </w:tcPr>
          <w:p w:rsidR="00346B08" w:rsidRPr="00346B08" w:rsidRDefault="00346B08" w:rsidP="00346B08">
            <w:pPr>
              <w:spacing w:after="0" w:line="240" w:lineRule="auto"/>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36204,72</w:t>
            </w:r>
          </w:p>
        </w:tc>
        <w:tc>
          <w:tcPr>
            <w:tcW w:w="708" w:type="dxa"/>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color w:val="000000"/>
                <w:sz w:val="18"/>
                <w:szCs w:val="18"/>
                <w:lang w:eastAsia="ru-RU"/>
              </w:rPr>
              <w:t>-</w:t>
            </w:r>
          </w:p>
        </w:tc>
        <w:tc>
          <w:tcPr>
            <w:tcW w:w="709" w:type="dxa"/>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color w:val="000000"/>
                <w:sz w:val="18"/>
                <w:szCs w:val="18"/>
                <w:lang w:eastAsia="ru-RU"/>
              </w:rPr>
              <w:t>-</w:t>
            </w:r>
          </w:p>
        </w:tc>
        <w:tc>
          <w:tcPr>
            <w:tcW w:w="709" w:type="dxa"/>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color w:val="000000"/>
                <w:sz w:val="18"/>
                <w:szCs w:val="18"/>
                <w:lang w:eastAsia="ru-RU"/>
              </w:rPr>
              <w:t>-</w:t>
            </w:r>
          </w:p>
        </w:tc>
        <w:tc>
          <w:tcPr>
            <w:tcW w:w="850" w:type="dxa"/>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color w:val="000000"/>
                <w:sz w:val="18"/>
                <w:szCs w:val="18"/>
                <w:lang w:eastAsia="ru-RU"/>
              </w:rPr>
              <w:t>-</w:t>
            </w:r>
          </w:p>
        </w:tc>
        <w:tc>
          <w:tcPr>
            <w:tcW w:w="851" w:type="dxa"/>
          </w:tcPr>
          <w:p w:rsidR="00346B08" w:rsidRPr="00346B08" w:rsidRDefault="00346B08" w:rsidP="00346B08">
            <w:pPr>
              <w:spacing w:after="0" w:line="240" w:lineRule="auto"/>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0,00</w:t>
            </w:r>
          </w:p>
        </w:tc>
        <w:tc>
          <w:tcPr>
            <w:tcW w:w="850" w:type="dxa"/>
          </w:tcPr>
          <w:p w:rsidR="00346B08" w:rsidRPr="00346B08" w:rsidRDefault="00346B08" w:rsidP="00346B08">
            <w:pPr>
              <w:spacing w:after="0" w:line="240" w:lineRule="auto"/>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2500,0</w:t>
            </w:r>
          </w:p>
        </w:tc>
        <w:tc>
          <w:tcPr>
            <w:tcW w:w="1134" w:type="dxa"/>
          </w:tcPr>
          <w:p w:rsidR="00346B08" w:rsidRPr="00346B08" w:rsidRDefault="00346B08" w:rsidP="00346B08">
            <w:pPr>
              <w:spacing w:after="0" w:line="240" w:lineRule="auto"/>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15052,00</w:t>
            </w:r>
          </w:p>
        </w:tc>
        <w:tc>
          <w:tcPr>
            <w:tcW w:w="993" w:type="dxa"/>
          </w:tcPr>
          <w:p w:rsidR="00346B08" w:rsidRPr="00346B08" w:rsidRDefault="00346B08" w:rsidP="00346B08">
            <w:pPr>
              <w:spacing w:after="0" w:line="240" w:lineRule="auto"/>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15052,</w:t>
            </w:r>
          </w:p>
        </w:tc>
      </w:tr>
      <w:tr w:rsidR="00346B08" w:rsidRPr="00346B08" w:rsidTr="00443FE2">
        <w:trPr>
          <w:trHeight w:val="641"/>
        </w:trPr>
        <w:tc>
          <w:tcPr>
            <w:tcW w:w="1985" w:type="dxa"/>
          </w:tcPr>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346B08">
              <w:rPr>
                <w:rFonts w:ascii="Times New Roman" w:eastAsia="Times New Roman" w:hAnsi="Times New Roman" w:cs="Times New Roman"/>
                <w:lang w:eastAsia="ru-RU"/>
              </w:rPr>
              <w:t>внебюджетные источники</w:t>
            </w:r>
          </w:p>
        </w:tc>
        <w:tc>
          <w:tcPr>
            <w:tcW w:w="1276" w:type="dxa"/>
            <w:gridSpan w:val="2"/>
          </w:tcPr>
          <w:p w:rsidR="00346B08" w:rsidRPr="00346B08" w:rsidRDefault="00346B08" w:rsidP="00346B08">
            <w:pPr>
              <w:spacing w:after="0" w:line="240" w:lineRule="auto"/>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0,00</w:t>
            </w:r>
          </w:p>
        </w:tc>
        <w:tc>
          <w:tcPr>
            <w:tcW w:w="708" w:type="dxa"/>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color w:val="000000"/>
                <w:sz w:val="18"/>
                <w:szCs w:val="18"/>
                <w:lang w:eastAsia="ru-RU"/>
              </w:rPr>
              <w:t>-</w:t>
            </w:r>
          </w:p>
        </w:tc>
        <w:tc>
          <w:tcPr>
            <w:tcW w:w="709" w:type="dxa"/>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color w:val="000000"/>
                <w:sz w:val="18"/>
                <w:szCs w:val="18"/>
                <w:lang w:eastAsia="ru-RU"/>
              </w:rPr>
              <w:t>-</w:t>
            </w:r>
          </w:p>
        </w:tc>
        <w:tc>
          <w:tcPr>
            <w:tcW w:w="709" w:type="dxa"/>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color w:val="000000"/>
                <w:sz w:val="18"/>
                <w:szCs w:val="18"/>
                <w:lang w:eastAsia="ru-RU"/>
              </w:rPr>
              <w:t>-</w:t>
            </w:r>
          </w:p>
        </w:tc>
        <w:tc>
          <w:tcPr>
            <w:tcW w:w="850" w:type="dxa"/>
          </w:tcPr>
          <w:p w:rsidR="00346B08" w:rsidRPr="00346B08" w:rsidRDefault="00346B08" w:rsidP="00346B08">
            <w:pPr>
              <w:spacing w:after="0" w:line="240" w:lineRule="auto"/>
              <w:jc w:val="center"/>
              <w:rPr>
                <w:rFonts w:ascii="Times New Roman" w:eastAsia="Times New Roman" w:hAnsi="Times New Roman" w:cs="Times New Roman"/>
                <w:sz w:val="20"/>
                <w:szCs w:val="20"/>
                <w:lang w:eastAsia="ru-RU"/>
              </w:rPr>
            </w:pPr>
            <w:r w:rsidRPr="00346B08">
              <w:rPr>
                <w:rFonts w:ascii="Times New Roman" w:eastAsia="Times New Roman" w:hAnsi="Times New Roman" w:cs="Times New Roman"/>
                <w:color w:val="000000"/>
                <w:sz w:val="18"/>
                <w:szCs w:val="18"/>
                <w:lang w:eastAsia="ru-RU"/>
              </w:rPr>
              <w:t>-</w:t>
            </w:r>
          </w:p>
        </w:tc>
        <w:tc>
          <w:tcPr>
            <w:tcW w:w="851" w:type="dxa"/>
          </w:tcPr>
          <w:p w:rsidR="00346B08" w:rsidRPr="00346B08" w:rsidRDefault="00346B08" w:rsidP="00346B08">
            <w:pPr>
              <w:spacing w:after="0" w:line="240" w:lineRule="auto"/>
              <w:rPr>
                <w:rFonts w:ascii="Times New Roman" w:eastAsia="Times New Roman" w:hAnsi="Times New Roman" w:cs="Times New Roman"/>
                <w:sz w:val="20"/>
                <w:szCs w:val="20"/>
                <w:lang w:eastAsia="ru-RU"/>
              </w:rPr>
            </w:pPr>
            <w:r w:rsidRPr="00346B08">
              <w:rPr>
                <w:rFonts w:ascii="Times New Roman" w:eastAsia="Times New Roman" w:hAnsi="Times New Roman" w:cs="Times New Roman"/>
                <w:sz w:val="20"/>
                <w:szCs w:val="20"/>
                <w:lang w:eastAsia="ru-RU"/>
              </w:rPr>
              <w:t>0,00</w:t>
            </w:r>
          </w:p>
        </w:tc>
        <w:tc>
          <w:tcPr>
            <w:tcW w:w="850" w:type="dxa"/>
          </w:tcPr>
          <w:p w:rsidR="00346B08" w:rsidRPr="00346B08" w:rsidRDefault="00346B08" w:rsidP="00346B08">
            <w:pPr>
              <w:spacing w:after="0" w:line="240" w:lineRule="auto"/>
              <w:rPr>
                <w:rFonts w:ascii="Times New Roman" w:eastAsia="Times New Roman" w:hAnsi="Times New Roman" w:cs="Times New Roman"/>
                <w:sz w:val="20"/>
                <w:szCs w:val="20"/>
                <w:lang w:eastAsia="ru-RU"/>
              </w:rPr>
            </w:pPr>
          </w:p>
        </w:tc>
        <w:tc>
          <w:tcPr>
            <w:tcW w:w="1134" w:type="dxa"/>
          </w:tcPr>
          <w:p w:rsidR="00346B08" w:rsidRPr="00346B08" w:rsidRDefault="00346B08" w:rsidP="00346B08">
            <w:pPr>
              <w:spacing w:after="0" w:line="240" w:lineRule="auto"/>
              <w:rPr>
                <w:rFonts w:ascii="Times New Roman" w:eastAsia="Times New Roman" w:hAnsi="Times New Roman" w:cs="Times New Roman"/>
                <w:sz w:val="20"/>
                <w:szCs w:val="20"/>
                <w:lang w:eastAsia="ru-RU"/>
              </w:rPr>
            </w:pPr>
          </w:p>
        </w:tc>
        <w:tc>
          <w:tcPr>
            <w:tcW w:w="993" w:type="dxa"/>
          </w:tcPr>
          <w:p w:rsidR="00346B08" w:rsidRPr="00346B08" w:rsidRDefault="00346B08" w:rsidP="00346B08">
            <w:pPr>
              <w:spacing w:after="0" w:line="240" w:lineRule="auto"/>
              <w:rPr>
                <w:rFonts w:ascii="Times New Roman" w:eastAsia="Times New Roman" w:hAnsi="Times New Roman" w:cs="Times New Roman"/>
                <w:sz w:val="20"/>
                <w:szCs w:val="20"/>
                <w:lang w:eastAsia="ru-RU"/>
              </w:rPr>
            </w:pPr>
          </w:p>
        </w:tc>
      </w:tr>
      <w:tr w:rsidR="00346B08" w:rsidRPr="00346B08" w:rsidTr="00443FE2">
        <w:tc>
          <w:tcPr>
            <w:tcW w:w="2625" w:type="dxa"/>
            <w:gridSpan w:val="2"/>
          </w:tcPr>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Ожидаемые результаты реализации</w:t>
            </w:r>
          </w:p>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Подпрограммы</w:t>
            </w:r>
          </w:p>
          <w:p w:rsidR="00346B08" w:rsidRPr="00346B08" w:rsidRDefault="00346B08" w:rsidP="00346B08">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7440" w:type="dxa"/>
            <w:gridSpan w:val="9"/>
          </w:tcPr>
          <w:p w:rsidR="00346B08" w:rsidRPr="00346B08" w:rsidRDefault="00346B08" w:rsidP="00346B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1) увеличение количества построенных (приобретенных) жилых помещений гражданами;</w:t>
            </w:r>
          </w:p>
          <w:p w:rsidR="00346B08" w:rsidRPr="00346B08" w:rsidRDefault="00346B08" w:rsidP="00346B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2) увеличение количества построенных сельских общеобразовательных организаций;</w:t>
            </w:r>
          </w:p>
          <w:p w:rsidR="00346B08" w:rsidRPr="00346B08" w:rsidRDefault="00346B08" w:rsidP="00346B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3) увеличение количества построенных и (или) реконструированных сельских учреждений культурно-досуговой деятельности;</w:t>
            </w:r>
          </w:p>
          <w:p w:rsidR="00346B08" w:rsidRPr="00346B08" w:rsidRDefault="00346B08" w:rsidP="00346B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6B08">
              <w:rPr>
                <w:rFonts w:ascii="Times New Roman" w:eastAsia="Times New Roman" w:hAnsi="Times New Roman" w:cs="Times New Roman"/>
                <w:sz w:val="24"/>
                <w:szCs w:val="24"/>
                <w:lang w:eastAsia="ru-RU"/>
              </w:rPr>
              <w:t>4) увеличение количества построенных и (или) реконструированных систем водоснабжения сельских населенных пунктов</w:t>
            </w:r>
          </w:p>
          <w:p w:rsidR="00346B08" w:rsidRPr="00346B08" w:rsidRDefault="00346B08" w:rsidP="00346B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346B08" w:rsidRPr="00346B08" w:rsidRDefault="00346B08" w:rsidP="00346B08">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CC09EA" w:rsidRPr="00CC09EA" w:rsidRDefault="00CC09EA" w:rsidP="00CC09E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9196F" w:rsidRPr="00CC09EA" w:rsidRDefault="0019196F" w:rsidP="00CC09EA">
      <w:pPr>
        <w:spacing w:after="0" w:line="240" w:lineRule="auto"/>
        <w:rPr>
          <w:rFonts w:ascii="Times New Roman" w:eastAsia="Times New Roman" w:hAnsi="Times New Roman" w:cs="Times New Roman"/>
          <w:sz w:val="20"/>
          <w:szCs w:val="20"/>
          <w:lang w:eastAsia="ru-RU"/>
        </w:rPr>
      </w:pPr>
    </w:p>
    <w:p w:rsidR="00443FE2" w:rsidRPr="00443FE2" w:rsidRDefault="00443FE2" w:rsidP="00443FE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1.  Приоритеты и цели в сфере реализации  муниципальной Программы</w:t>
      </w:r>
    </w:p>
    <w:p w:rsidR="00443FE2" w:rsidRPr="00443FE2" w:rsidRDefault="00443FE2" w:rsidP="00443FE2">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 xml:space="preserve">1.1. </w:t>
      </w:r>
      <w:proofErr w:type="gramStart"/>
      <w:r w:rsidRPr="00443FE2">
        <w:rPr>
          <w:rFonts w:ascii="Times New Roman" w:eastAsia="Times New Roman" w:hAnsi="Times New Roman" w:cs="Times New Roman"/>
          <w:sz w:val="28"/>
          <w:szCs w:val="28"/>
          <w:lang w:eastAsia="ru-RU"/>
        </w:rPr>
        <w:t xml:space="preserve">Приоритеты государственной жилищной политики определены </w:t>
      </w:r>
      <w:hyperlink r:id="rId14" w:history="1">
        <w:r w:rsidRPr="00443FE2">
          <w:rPr>
            <w:rFonts w:ascii="Times New Roman" w:eastAsia="Times New Roman" w:hAnsi="Times New Roman" w:cs="Times New Roman"/>
            <w:color w:val="0000FF"/>
            <w:sz w:val="28"/>
            <w:szCs w:val="28"/>
            <w:lang w:eastAsia="ru-RU"/>
          </w:rPr>
          <w:t>Концепцией</w:t>
        </w:r>
      </w:hyperlink>
      <w:r w:rsidRPr="00443FE2">
        <w:rPr>
          <w:rFonts w:ascii="Times New Roman" w:eastAsia="Times New Roman" w:hAnsi="Times New Roman" w:cs="Times New Roman"/>
          <w:sz w:val="28"/>
          <w:szCs w:val="28"/>
          <w:lang w:eastAsia="ru-RU"/>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а также </w:t>
      </w:r>
      <w:hyperlink r:id="rId15" w:history="1">
        <w:r w:rsidRPr="00443FE2">
          <w:rPr>
            <w:rFonts w:ascii="Times New Roman" w:eastAsia="Times New Roman" w:hAnsi="Times New Roman" w:cs="Times New Roman"/>
            <w:color w:val="0000FF"/>
            <w:sz w:val="28"/>
            <w:szCs w:val="28"/>
            <w:lang w:eastAsia="ru-RU"/>
          </w:rPr>
          <w:t>Указом</w:t>
        </w:r>
      </w:hyperlink>
      <w:r w:rsidRPr="00443FE2">
        <w:rPr>
          <w:rFonts w:ascii="Times New Roman" w:eastAsia="Times New Roman" w:hAnsi="Times New Roman" w:cs="Times New Roman"/>
          <w:sz w:val="28"/>
          <w:szCs w:val="28"/>
          <w:lang w:eastAsia="ru-RU"/>
        </w:rP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w:t>
      </w:r>
      <w:proofErr w:type="gramEnd"/>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 xml:space="preserve">1.2. Целью Программы является повышение доступности жилья и качества жилищного обеспечения населения </w:t>
      </w:r>
      <w:proofErr w:type="spellStart"/>
      <w:r w:rsidRPr="00443FE2">
        <w:rPr>
          <w:rFonts w:ascii="Times New Roman" w:eastAsia="Times New Roman" w:hAnsi="Times New Roman" w:cs="Times New Roman"/>
          <w:sz w:val="28"/>
          <w:szCs w:val="28"/>
          <w:lang w:eastAsia="ru-RU"/>
        </w:rPr>
        <w:t>Быстринского</w:t>
      </w:r>
      <w:proofErr w:type="spellEnd"/>
      <w:r w:rsidRPr="00443FE2">
        <w:rPr>
          <w:rFonts w:ascii="Times New Roman" w:eastAsia="Times New Roman" w:hAnsi="Times New Roman" w:cs="Times New Roman"/>
          <w:sz w:val="28"/>
          <w:szCs w:val="28"/>
          <w:lang w:eastAsia="ru-RU"/>
        </w:rPr>
        <w:t xml:space="preserve"> района.</w:t>
      </w: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1.3. Для достижения цели Программы необходимо решение следующих задач:</w:t>
      </w: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1) создание условий для развития массового жилищного строительства, в том числе малоэтажного;</w:t>
      </w: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 xml:space="preserve">2) внесение изменений в документы территориального планирования и градостроительного зонирования, разработка документации по планировке территорий сельских поселений в </w:t>
      </w:r>
      <w:proofErr w:type="spellStart"/>
      <w:r w:rsidRPr="00443FE2">
        <w:rPr>
          <w:rFonts w:ascii="Times New Roman" w:eastAsia="Times New Roman" w:hAnsi="Times New Roman" w:cs="Times New Roman"/>
          <w:sz w:val="28"/>
          <w:szCs w:val="28"/>
          <w:lang w:eastAsia="ru-RU"/>
        </w:rPr>
        <w:t>Быстринском</w:t>
      </w:r>
      <w:proofErr w:type="spellEnd"/>
      <w:r w:rsidRPr="00443FE2">
        <w:rPr>
          <w:rFonts w:ascii="Times New Roman" w:eastAsia="Times New Roman" w:hAnsi="Times New Roman" w:cs="Times New Roman"/>
          <w:sz w:val="28"/>
          <w:szCs w:val="28"/>
          <w:lang w:eastAsia="ru-RU"/>
        </w:rPr>
        <w:t xml:space="preserve"> районе;</w:t>
      </w: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4) переселение граждан из аварийного жилищного фонда;</w:t>
      </w: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 xml:space="preserve">6) строительство социальной и инженерной инфраструктуры, развитие жилищного строительства в целях обеспечения жильем граждан сельских поселений в </w:t>
      </w:r>
      <w:proofErr w:type="spellStart"/>
      <w:r w:rsidRPr="00443FE2">
        <w:rPr>
          <w:rFonts w:ascii="Times New Roman" w:eastAsia="Times New Roman" w:hAnsi="Times New Roman" w:cs="Times New Roman"/>
          <w:sz w:val="28"/>
          <w:szCs w:val="28"/>
          <w:lang w:eastAsia="ru-RU"/>
        </w:rPr>
        <w:t>Быстринском</w:t>
      </w:r>
      <w:proofErr w:type="spellEnd"/>
      <w:r w:rsidRPr="00443FE2">
        <w:rPr>
          <w:rFonts w:ascii="Times New Roman" w:eastAsia="Times New Roman" w:hAnsi="Times New Roman" w:cs="Times New Roman"/>
          <w:sz w:val="28"/>
          <w:szCs w:val="28"/>
          <w:lang w:eastAsia="ru-RU"/>
        </w:rPr>
        <w:t xml:space="preserve"> районе;</w:t>
      </w: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 xml:space="preserve">1.4. Сведения о показателях (индикаторах) реализации Программы и их значениях приведены в </w:t>
      </w:r>
      <w:hyperlink r:id="rId16" w:history="1">
        <w:r w:rsidRPr="00443FE2">
          <w:rPr>
            <w:rFonts w:ascii="Times New Roman" w:eastAsia="Times New Roman" w:hAnsi="Times New Roman" w:cs="Times New Roman"/>
            <w:sz w:val="28"/>
            <w:szCs w:val="28"/>
            <w:lang w:eastAsia="ru-RU"/>
          </w:rPr>
          <w:t>приложении 1</w:t>
        </w:r>
      </w:hyperlink>
      <w:r w:rsidRPr="00443FE2">
        <w:rPr>
          <w:rFonts w:ascii="Times New Roman" w:eastAsia="Times New Roman" w:hAnsi="Times New Roman" w:cs="Times New Roman"/>
          <w:sz w:val="28"/>
          <w:szCs w:val="28"/>
          <w:lang w:eastAsia="ru-RU"/>
        </w:rPr>
        <w:t xml:space="preserve"> к Программе.</w:t>
      </w: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 xml:space="preserve">1.5. Для достижения целей и решения задач Программы предусмотрены основные мероприятия, сведения о которых приведены в </w:t>
      </w:r>
      <w:hyperlink r:id="rId17" w:history="1">
        <w:r w:rsidRPr="00443FE2">
          <w:rPr>
            <w:rFonts w:ascii="Times New Roman" w:eastAsia="Times New Roman" w:hAnsi="Times New Roman" w:cs="Times New Roman"/>
            <w:sz w:val="28"/>
            <w:szCs w:val="28"/>
            <w:lang w:eastAsia="ru-RU"/>
          </w:rPr>
          <w:t>приложении 2</w:t>
        </w:r>
      </w:hyperlink>
      <w:r w:rsidRPr="00443FE2">
        <w:rPr>
          <w:rFonts w:ascii="Times New Roman" w:eastAsia="Times New Roman" w:hAnsi="Times New Roman" w:cs="Times New Roman"/>
          <w:sz w:val="28"/>
          <w:szCs w:val="28"/>
          <w:lang w:eastAsia="ru-RU"/>
        </w:rPr>
        <w:t xml:space="preserve"> к Программе.</w:t>
      </w: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 xml:space="preserve">1.6. Финансовое обеспечение реализации Программы приведено в </w:t>
      </w:r>
      <w:hyperlink r:id="rId18" w:history="1">
        <w:r w:rsidRPr="00443FE2">
          <w:rPr>
            <w:rFonts w:ascii="Times New Roman" w:eastAsia="Times New Roman" w:hAnsi="Times New Roman" w:cs="Times New Roman"/>
            <w:sz w:val="28"/>
            <w:szCs w:val="28"/>
            <w:lang w:eastAsia="ru-RU"/>
          </w:rPr>
          <w:t>приложении 3</w:t>
        </w:r>
      </w:hyperlink>
      <w:r w:rsidRPr="00443FE2">
        <w:rPr>
          <w:rFonts w:ascii="Times New Roman" w:eastAsia="Times New Roman" w:hAnsi="Times New Roman" w:cs="Times New Roman"/>
          <w:sz w:val="28"/>
          <w:szCs w:val="28"/>
          <w:lang w:eastAsia="ru-RU"/>
        </w:rPr>
        <w:t xml:space="preserve"> к Программе.</w:t>
      </w:r>
    </w:p>
    <w:p w:rsidR="00443FE2" w:rsidRPr="00443FE2" w:rsidRDefault="00443FE2" w:rsidP="00443FE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443FE2" w:rsidRPr="00443FE2" w:rsidRDefault="00443FE2" w:rsidP="00443FE2">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2. Обобщенная характеристика основных мероприятий,</w:t>
      </w:r>
    </w:p>
    <w:p w:rsidR="00443FE2" w:rsidRPr="00443FE2" w:rsidRDefault="00443FE2" w:rsidP="00443FE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реализуемые в рамках программы</w:t>
      </w:r>
      <w:r>
        <w:rPr>
          <w:rFonts w:ascii="Times New Roman" w:eastAsia="Times New Roman" w:hAnsi="Times New Roman" w:cs="Times New Roman"/>
          <w:sz w:val="28"/>
          <w:szCs w:val="28"/>
          <w:lang w:eastAsia="ru-RU"/>
        </w:rPr>
        <w:t xml:space="preserve"> и </w:t>
      </w:r>
      <w:r w:rsidRPr="00443FE2">
        <w:rPr>
          <w:rFonts w:ascii="Times New Roman" w:eastAsia="Times New Roman" w:hAnsi="Times New Roman" w:cs="Times New Roman"/>
          <w:sz w:val="28"/>
          <w:szCs w:val="28"/>
          <w:lang w:eastAsia="ru-RU"/>
        </w:rPr>
        <w:t xml:space="preserve"> подпрограмм</w:t>
      </w: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43FE2" w:rsidRPr="00443FE2" w:rsidRDefault="00443FE2" w:rsidP="00443FE2">
      <w:pPr>
        <w:widowControl w:val="0"/>
        <w:spacing w:after="0" w:line="240" w:lineRule="auto"/>
        <w:ind w:firstLine="550"/>
        <w:jc w:val="both"/>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 xml:space="preserve">2.1. Реализация права граждан на жилище, обеспечение достойных и доступных условий проживания – одна из фундаментальных задач правового государства. </w:t>
      </w:r>
      <w:r w:rsidRPr="00443FE2">
        <w:rPr>
          <w:rFonts w:ascii="Times New Roman" w:eastAsia="Times New Roman" w:hAnsi="Times New Roman" w:cs="Times New Roman"/>
          <w:sz w:val="28"/>
          <w:szCs w:val="28"/>
          <w:lang w:eastAsia="ru-RU"/>
        </w:rPr>
        <w:tab/>
        <w:t xml:space="preserve">Развитие жилищного строительства является приоритетным направлением социально-экономического развития </w:t>
      </w:r>
      <w:proofErr w:type="spellStart"/>
      <w:r w:rsidRPr="00443FE2">
        <w:rPr>
          <w:rFonts w:ascii="Times New Roman" w:eastAsia="Times New Roman" w:hAnsi="Times New Roman" w:cs="Times New Roman"/>
          <w:sz w:val="28"/>
          <w:szCs w:val="28"/>
          <w:lang w:eastAsia="ru-RU"/>
        </w:rPr>
        <w:t>Быстринского</w:t>
      </w:r>
      <w:proofErr w:type="spellEnd"/>
      <w:r w:rsidRPr="00443FE2">
        <w:rPr>
          <w:rFonts w:ascii="Times New Roman" w:eastAsia="Times New Roman" w:hAnsi="Times New Roman" w:cs="Times New Roman"/>
          <w:sz w:val="28"/>
          <w:szCs w:val="28"/>
          <w:lang w:eastAsia="ru-RU"/>
        </w:rPr>
        <w:t xml:space="preserve"> муниципального района.</w:t>
      </w:r>
    </w:p>
    <w:p w:rsidR="00443FE2" w:rsidRPr="00443FE2" w:rsidRDefault="00443FE2" w:rsidP="00443FE2">
      <w:pPr>
        <w:widowControl w:val="0"/>
        <w:autoSpaceDE w:val="0"/>
        <w:autoSpaceDN w:val="0"/>
        <w:adjustRightInd w:val="0"/>
        <w:spacing w:after="0" w:line="240" w:lineRule="auto"/>
        <w:ind w:firstLine="550"/>
        <w:jc w:val="both"/>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 xml:space="preserve">Актуальность решения комплекса проблем в сфере развития жилищного строительства обусловлена тем, что приобрести жилье с использованием рыночных механизмов на сегодняшний день способен ограниченный круг семей с уровнем доходов выше среднего. </w:t>
      </w:r>
    </w:p>
    <w:p w:rsidR="00443FE2" w:rsidRPr="00443FE2" w:rsidRDefault="00443FE2" w:rsidP="00443FE2">
      <w:pPr>
        <w:widowControl w:val="0"/>
        <w:autoSpaceDE w:val="0"/>
        <w:autoSpaceDN w:val="0"/>
        <w:adjustRightInd w:val="0"/>
        <w:spacing w:after="0" w:line="240" w:lineRule="auto"/>
        <w:ind w:firstLine="550"/>
        <w:jc w:val="both"/>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 xml:space="preserve">Основными причинами низкого платежеспособного спроса на жилье являются низкая доступность долгосрочных ипотечных жилищных кредитов, а также высокий уровень рисков и издержек на этом рынке. </w:t>
      </w:r>
    </w:p>
    <w:p w:rsidR="00443FE2" w:rsidRPr="00443FE2" w:rsidRDefault="00443FE2" w:rsidP="00443FE2">
      <w:pPr>
        <w:widowControl w:val="0"/>
        <w:autoSpaceDE w:val="0"/>
        <w:autoSpaceDN w:val="0"/>
        <w:adjustRightInd w:val="0"/>
        <w:spacing w:after="0" w:line="240" w:lineRule="auto"/>
        <w:ind w:firstLine="550"/>
        <w:jc w:val="both"/>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Кроме того, существует целый комплекс проблем, который препятствует инвестиционной активности в строительстве.</w:t>
      </w:r>
    </w:p>
    <w:p w:rsidR="00443FE2" w:rsidRPr="00443FE2" w:rsidRDefault="00443FE2" w:rsidP="00443FE2">
      <w:pPr>
        <w:widowControl w:val="0"/>
        <w:autoSpaceDE w:val="0"/>
        <w:autoSpaceDN w:val="0"/>
        <w:adjustRightInd w:val="0"/>
        <w:spacing w:after="0" w:line="240" w:lineRule="auto"/>
        <w:ind w:firstLine="550"/>
        <w:jc w:val="both"/>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Проблематика, существующая в сфере жилищного строительства, обусловливает необходимость разработки и практического воплощения комплекса мер, направленных на одновременное стимулирование покупательской и инвестиционной активности на рынке жилья.</w:t>
      </w:r>
    </w:p>
    <w:p w:rsidR="00443FE2" w:rsidRPr="00443FE2" w:rsidRDefault="00443FE2" w:rsidP="00443FE2">
      <w:pPr>
        <w:widowControl w:val="0"/>
        <w:spacing w:after="0" w:line="240" w:lineRule="auto"/>
        <w:ind w:firstLine="550"/>
        <w:jc w:val="both"/>
        <w:rPr>
          <w:rFonts w:ascii="Times New Roman" w:eastAsia="Batang" w:hAnsi="Times New Roman" w:cs="Times New Roman"/>
          <w:sz w:val="28"/>
          <w:szCs w:val="28"/>
          <w:lang w:eastAsia="ko-KR"/>
        </w:rPr>
      </w:pPr>
      <w:r w:rsidRPr="00443FE2">
        <w:rPr>
          <w:rFonts w:ascii="Times New Roman" w:eastAsia="Times New Roman" w:hAnsi="Times New Roman" w:cs="Times New Roman"/>
          <w:sz w:val="28"/>
          <w:szCs w:val="28"/>
          <w:lang w:eastAsia="ru-RU"/>
        </w:rPr>
        <w:t xml:space="preserve">Для определения стратегии градостроительного развития территории </w:t>
      </w:r>
      <w:proofErr w:type="spellStart"/>
      <w:r w:rsidRPr="00443FE2">
        <w:rPr>
          <w:rFonts w:ascii="Times New Roman" w:eastAsia="Times New Roman" w:hAnsi="Times New Roman" w:cs="Times New Roman"/>
          <w:sz w:val="28"/>
          <w:szCs w:val="28"/>
          <w:lang w:eastAsia="ru-RU"/>
        </w:rPr>
        <w:t>Быстринского</w:t>
      </w:r>
      <w:proofErr w:type="spellEnd"/>
      <w:r w:rsidRPr="00443FE2">
        <w:rPr>
          <w:rFonts w:ascii="Times New Roman" w:eastAsia="Times New Roman" w:hAnsi="Times New Roman" w:cs="Times New Roman"/>
          <w:sz w:val="28"/>
          <w:szCs w:val="28"/>
          <w:lang w:eastAsia="ru-RU"/>
        </w:rPr>
        <w:t xml:space="preserve"> муниципального района и  поселений входящих в состав района необходимо актуализация документов  территориального планирования, схема территориального планирования </w:t>
      </w:r>
      <w:proofErr w:type="spellStart"/>
      <w:r w:rsidRPr="00443FE2">
        <w:rPr>
          <w:rFonts w:ascii="Times New Roman" w:eastAsia="Times New Roman" w:hAnsi="Times New Roman" w:cs="Times New Roman"/>
          <w:sz w:val="28"/>
          <w:szCs w:val="28"/>
          <w:lang w:eastAsia="ru-RU"/>
        </w:rPr>
        <w:t>Быстринского</w:t>
      </w:r>
      <w:proofErr w:type="spellEnd"/>
      <w:r w:rsidRPr="00443FE2">
        <w:rPr>
          <w:rFonts w:ascii="Times New Roman" w:eastAsia="Times New Roman" w:hAnsi="Times New Roman" w:cs="Times New Roman"/>
          <w:sz w:val="28"/>
          <w:szCs w:val="28"/>
          <w:lang w:eastAsia="ru-RU"/>
        </w:rPr>
        <w:t xml:space="preserve"> района, генеральные планы сельских поселений. </w:t>
      </w:r>
    </w:p>
    <w:p w:rsidR="00443FE2" w:rsidRPr="00443FE2" w:rsidRDefault="00443FE2" w:rsidP="00443FE2">
      <w:pPr>
        <w:widowControl w:val="0"/>
        <w:autoSpaceDE w:val="0"/>
        <w:autoSpaceDN w:val="0"/>
        <w:adjustRightInd w:val="0"/>
        <w:spacing w:after="0" w:line="240" w:lineRule="auto"/>
        <w:ind w:firstLine="550"/>
        <w:jc w:val="both"/>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Необходимо в целях выделения элементов планировочной структуры, установления границ земельных участков, предназначенных для строительства и размещения земельных участков и размещения  линейных объектов разработка проектов планировки,  разработки проектов межевания территории для определения местоположения границ, образуемых и изменяемых земельных участков, а также для установления, изменения и отмены красных линий.</w:t>
      </w:r>
    </w:p>
    <w:p w:rsidR="00443FE2" w:rsidRPr="00443FE2" w:rsidRDefault="00443FE2" w:rsidP="00443F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43FE2" w:rsidRPr="00443FE2" w:rsidRDefault="00443FE2" w:rsidP="00443FE2">
      <w:pPr>
        <w:widowControl w:val="0"/>
        <w:autoSpaceDE w:val="0"/>
        <w:autoSpaceDN w:val="0"/>
        <w:adjustRightInd w:val="0"/>
        <w:spacing w:after="0" w:line="240" w:lineRule="auto"/>
        <w:ind w:firstLine="550"/>
        <w:jc w:val="center"/>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 xml:space="preserve">Анализ документов территориального планирования </w:t>
      </w:r>
      <w:proofErr w:type="spellStart"/>
      <w:r w:rsidRPr="00443FE2">
        <w:rPr>
          <w:rFonts w:ascii="Times New Roman" w:eastAsia="Times New Roman" w:hAnsi="Times New Roman" w:cs="Times New Roman"/>
          <w:sz w:val="28"/>
          <w:szCs w:val="28"/>
          <w:lang w:eastAsia="ru-RU"/>
        </w:rPr>
        <w:t>Быстринского</w:t>
      </w:r>
      <w:proofErr w:type="spellEnd"/>
      <w:r w:rsidRPr="00443FE2">
        <w:rPr>
          <w:rFonts w:ascii="Times New Roman" w:eastAsia="Times New Roman" w:hAnsi="Times New Roman" w:cs="Times New Roman"/>
          <w:sz w:val="28"/>
          <w:szCs w:val="28"/>
          <w:lang w:eastAsia="ru-RU"/>
        </w:rPr>
        <w:t xml:space="preserve"> муниципального района и сельских поселений на предмет их актуализации:</w:t>
      </w:r>
    </w:p>
    <w:p w:rsidR="00443FE2" w:rsidRPr="00443FE2" w:rsidRDefault="00443FE2" w:rsidP="00443FE2">
      <w:pPr>
        <w:tabs>
          <w:tab w:val="left" w:pos="5683"/>
        </w:tabs>
        <w:spacing w:after="0" w:line="240" w:lineRule="auto"/>
        <w:ind w:firstLine="709"/>
        <w:jc w:val="right"/>
        <w:rPr>
          <w:rFonts w:ascii="Times New Roman" w:eastAsia="Times New Roman" w:hAnsi="Times New Roman" w:cs="Times New Roman"/>
          <w:i/>
          <w:sz w:val="18"/>
          <w:szCs w:val="18"/>
          <w:lang w:eastAsia="ru-RU"/>
        </w:rPr>
      </w:pPr>
    </w:p>
    <w:p w:rsidR="00443FE2" w:rsidRPr="00443FE2" w:rsidRDefault="00443FE2" w:rsidP="00443FE2">
      <w:pPr>
        <w:tabs>
          <w:tab w:val="left" w:pos="5683"/>
        </w:tabs>
        <w:spacing w:after="0" w:line="240" w:lineRule="auto"/>
        <w:ind w:firstLine="709"/>
        <w:jc w:val="right"/>
        <w:rPr>
          <w:rFonts w:ascii="Times New Roman" w:eastAsia="Times New Roman" w:hAnsi="Times New Roman" w:cs="Times New Roman"/>
          <w:i/>
          <w:sz w:val="18"/>
          <w:szCs w:val="18"/>
          <w:lang w:eastAsia="ru-RU"/>
        </w:rPr>
      </w:pPr>
      <w:r w:rsidRPr="00443FE2">
        <w:rPr>
          <w:rFonts w:ascii="Times New Roman" w:eastAsia="Times New Roman" w:hAnsi="Times New Roman" w:cs="Times New Roman"/>
          <w:i/>
          <w:sz w:val="18"/>
          <w:szCs w:val="18"/>
          <w:lang w:eastAsia="ru-RU"/>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551"/>
        <w:gridCol w:w="2268"/>
        <w:gridCol w:w="1418"/>
        <w:gridCol w:w="3402"/>
      </w:tblGrid>
      <w:tr w:rsidR="00443FE2" w:rsidRPr="00443FE2" w:rsidTr="00443FE2">
        <w:tc>
          <w:tcPr>
            <w:tcW w:w="392" w:type="dxa"/>
            <w:shd w:val="clear" w:color="auto" w:fill="auto"/>
          </w:tcPr>
          <w:p w:rsidR="00443FE2" w:rsidRPr="00443FE2" w:rsidRDefault="00443FE2" w:rsidP="00443FE2">
            <w:pPr>
              <w:autoSpaceDE w:val="0"/>
              <w:autoSpaceDN w:val="0"/>
              <w:adjustRightInd w:val="0"/>
              <w:spacing w:after="0" w:line="240" w:lineRule="auto"/>
              <w:jc w:val="both"/>
              <w:rPr>
                <w:rFonts w:ascii="Times New Roman" w:eastAsia="Calibri" w:hAnsi="Times New Roman" w:cs="Times New Roman"/>
                <w:bCs/>
                <w:sz w:val="20"/>
                <w:szCs w:val="20"/>
              </w:rPr>
            </w:pPr>
            <w:r w:rsidRPr="00443FE2">
              <w:rPr>
                <w:rFonts w:ascii="Times New Roman" w:eastAsia="Calibri" w:hAnsi="Times New Roman" w:cs="Times New Roman"/>
                <w:bCs/>
                <w:sz w:val="20"/>
                <w:szCs w:val="20"/>
              </w:rPr>
              <w:t xml:space="preserve">№ </w:t>
            </w:r>
            <w:proofErr w:type="spellStart"/>
            <w:r w:rsidRPr="00443FE2">
              <w:rPr>
                <w:rFonts w:ascii="Times New Roman" w:eastAsia="Calibri" w:hAnsi="Times New Roman" w:cs="Times New Roman"/>
                <w:bCs/>
                <w:sz w:val="20"/>
                <w:szCs w:val="20"/>
              </w:rPr>
              <w:t>п.п</w:t>
            </w:r>
            <w:proofErr w:type="spellEnd"/>
            <w:r w:rsidRPr="00443FE2">
              <w:rPr>
                <w:rFonts w:ascii="Times New Roman" w:eastAsia="Calibri" w:hAnsi="Times New Roman" w:cs="Times New Roman"/>
                <w:bCs/>
                <w:sz w:val="20"/>
                <w:szCs w:val="20"/>
              </w:rPr>
              <w:t>.</w:t>
            </w:r>
          </w:p>
        </w:tc>
        <w:tc>
          <w:tcPr>
            <w:tcW w:w="2551" w:type="dxa"/>
            <w:shd w:val="clear" w:color="auto" w:fill="auto"/>
          </w:tcPr>
          <w:p w:rsidR="00443FE2" w:rsidRPr="00443FE2" w:rsidRDefault="00443FE2" w:rsidP="00443FE2">
            <w:pPr>
              <w:autoSpaceDE w:val="0"/>
              <w:autoSpaceDN w:val="0"/>
              <w:adjustRightInd w:val="0"/>
              <w:spacing w:after="0" w:line="240" w:lineRule="auto"/>
              <w:jc w:val="both"/>
              <w:rPr>
                <w:rFonts w:ascii="Times New Roman" w:eastAsia="Calibri" w:hAnsi="Times New Roman" w:cs="Times New Roman"/>
                <w:bCs/>
                <w:sz w:val="20"/>
                <w:szCs w:val="20"/>
              </w:rPr>
            </w:pPr>
            <w:r w:rsidRPr="00443FE2">
              <w:rPr>
                <w:rFonts w:ascii="Times New Roman" w:eastAsia="Calibri" w:hAnsi="Times New Roman" w:cs="Times New Roman"/>
                <w:bCs/>
                <w:sz w:val="20"/>
                <w:szCs w:val="20"/>
              </w:rPr>
              <w:t>Документы территориального планирования и градостроительного зонирования</w:t>
            </w:r>
          </w:p>
        </w:tc>
        <w:tc>
          <w:tcPr>
            <w:tcW w:w="2268" w:type="dxa"/>
            <w:shd w:val="clear" w:color="auto" w:fill="auto"/>
          </w:tcPr>
          <w:p w:rsidR="00443FE2" w:rsidRPr="00443FE2" w:rsidRDefault="00443FE2" w:rsidP="00443FE2">
            <w:pPr>
              <w:autoSpaceDE w:val="0"/>
              <w:autoSpaceDN w:val="0"/>
              <w:adjustRightInd w:val="0"/>
              <w:spacing w:after="0" w:line="240" w:lineRule="auto"/>
              <w:jc w:val="both"/>
              <w:rPr>
                <w:rFonts w:ascii="Times New Roman" w:eastAsia="Calibri" w:hAnsi="Times New Roman" w:cs="Times New Roman"/>
                <w:bCs/>
                <w:sz w:val="20"/>
                <w:szCs w:val="20"/>
              </w:rPr>
            </w:pPr>
            <w:r w:rsidRPr="00443FE2">
              <w:rPr>
                <w:rFonts w:ascii="Times New Roman" w:eastAsia="Calibri" w:hAnsi="Times New Roman" w:cs="Times New Roman"/>
                <w:bCs/>
                <w:sz w:val="20"/>
                <w:szCs w:val="20"/>
              </w:rPr>
              <w:t>Решение ОМСУ, дата, № утверждения</w:t>
            </w:r>
          </w:p>
        </w:tc>
        <w:tc>
          <w:tcPr>
            <w:tcW w:w="1418" w:type="dxa"/>
            <w:shd w:val="clear" w:color="auto" w:fill="auto"/>
          </w:tcPr>
          <w:p w:rsidR="00443FE2" w:rsidRPr="00443FE2" w:rsidRDefault="00443FE2" w:rsidP="00443FE2">
            <w:pPr>
              <w:autoSpaceDE w:val="0"/>
              <w:autoSpaceDN w:val="0"/>
              <w:adjustRightInd w:val="0"/>
              <w:spacing w:after="0" w:line="240" w:lineRule="auto"/>
              <w:jc w:val="both"/>
              <w:rPr>
                <w:rFonts w:ascii="Times New Roman" w:eastAsia="Calibri" w:hAnsi="Times New Roman" w:cs="Times New Roman"/>
                <w:bCs/>
                <w:sz w:val="20"/>
                <w:szCs w:val="20"/>
              </w:rPr>
            </w:pPr>
            <w:r w:rsidRPr="00443FE2">
              <w:rPr>
                <w:rFonts w:ascii="Times New Roman" w:eastAsia="Calibri" w:hAnsi="Times New Roman" w:cs="Times New Roman"/>
                <w:bCs/>
                <w:sz w:val="20"/>
                <w:szCs w:val="20"/>
              </w:rPr>
              <w:t>Требуется ли актуализация документов территориального планирования или разработка новых документов</w:t>
            </w:r>
          </w:p>
        </w:tc>
        <w:tc>
          <w:tcPr>
            <w:tcW w:w="3402" w:type="dxa"/>
            <w:shd w:val="clear" w:color="auto" w:fill="auto"/>
          </w:tcPr>
          <w:p w:rsidR="00443FE2" w:rsidRPr="00443FE2" w:rsidRDefault="00443FE2" w:rsidP="00443FE2">
            <w:pPr>
              <w:autoSpaceDE w:val="0"/>
              <w:autoSpaceDN w:val="0"/>
              <w:adjustRightInd w:val="0"/>
              <w:spacing w:after="0" w:line="240" w:lineRule="auto"/>
              <w:jc w:val="both"/>
              <w:rPr>
                <w:rFonts w:ascii="Times New Roman" w:eastAsia="Calibri" w:hAnsi="Times New Roman" w:cs="Times New Roman"/>
                <w:bCs/>
                <w:sz w:val="20"/>
                <w:szCs w:val="20"/>
              </w:rPr>
            </w:pPr>
            <w:r w:rsidRPr="00443FE2">
              <w:rPr>
                <w:rFonts w:ascii="Times New Roman" w:eastAsia="Calibri" w:hAnsi="Times New Roman" w:cs="Times New Roman"/>
                <w:bCs/>
                <w:sz w:val="20"/>
                <w:szCs w:val="20"/>
              </w:rPr>
              <w:t>Основания для актуализации документов территориального планирования</w:t>
            </w:r>
          </w:p>
        </w:tc>
      </w:tr>
      <w:tr w:rsidR="00443FE2" w:rsidRPr="00443FE2" w:rsidTr="00443FE2">
        <w:tc>
          <w:tcPr>
            <w:tcW w:w="392" w:type="dxa"/>
            <w:shd w:val="clear" w:color="auto" w:fill="auto"/>
          </w:tcPr>
          <w:p w:rsidR="00443FE2" w:rsidRPr="00443FE2" w:rsidRDefault="00443FE2" w:rsidP="00443FE2">
            <w:pPr>
              <w:autoSpaceDE w:val="0"/>
              <w:autoSpaceDN w:val="0"/>
              <w:adjustRightInd w:val="0"/>
              <w:spacing w:after="0" w:line="240" w:lineRule="auto"/>
              <w:jc w:val="center"/>
              <w:rPr>
                <w:rFonts w:ascii="Times New Roman" w:eastAsia="Calibri" w:hAnsi="Times New Roman" w:cs="Times New Roman"/>
                <w:bCs/>
                <w:sz w:val="20"/>
                <w:szCs w:val="20"/>
              </w:rPr>
            </w:pPr>
            <w:r w:rsidRPr="00443FE2">
              <w:rPr>
                <w:rFonts w:ascii="Times New Roman" w:eastAsia="Calibri" w:hAnsi="Times New Roman" w:cs="Times New Roman"/>
                <w:bCs/>
                <w:sz w:val="20"/>
                <w:szCs w:val="20"/>
              </w:rPr>
              <w:t>1</w:t>
            </w:r>
          </w:p>
        </w:tc>
        <w:tc>
          <w:tcPr>
            <w:tcW w:w="2551" w:type="dxa"/>
            <w:shd w:val="clear" w:color="auto" w:fill="auto"/>
          </w:tcPr>
          <w:p w:rsidR="00443FE2" w:rsidRPr="00443FE2" w:rsidRDefault="00443FE2" w:rsidP="00443FE2">
            <w:pPr>
              <w:autoSpaceDE w:val="0"/>
              <w:autoSpaceDN w:val="0"/>
              <w:adjustRightInd w:val="0"/>
              <w:spacing w:after="0" w:line="240" w:lineRule="auto"/>
              <w:jc w:val="center"/>
              <w:rPr>
                <w:rFonts w:ascii="Times New Roman" w:eastAsia="Calibri" w:hAnsi="Times New Roman" w:cs="Times New Roman"/>
                <w:bCs/>
                <w:sz w:val="20"/>
                <w:szCs w:val="20"/>
              </w:rPr>
            </w:pPr>
            <w:r w:rsidRPr="00443FE2">
              <w:rPr>
                <w:rFonts w:ascii="Times New Roman" w:eastAsia="Calibri" w:hAnsi="Times New Roman" w:cs="Times New Roman"/>
                <w:bCs/>
                <w:sz w:val="20"/>
                <w:szCs w:val="20"/>
              </w:rPr>
              <w:t>2</w:t>
            </w:r>
          </w:p>
        </w:tc>
        <w:tc>
          <w:tcPr>
            <w:tcW w:w="2268" w:type="dxa"/>
            <w:shd w:val="clear" w:color="auto" w:fill="auto"/>
          </w:tcPr>
          <w:p w:rsidR="00443FE2" w:rsidRPr="00443FE2" w:rsidRDefault="00443FE2" w:rsidP="00443FE2">
            <w:pPr>
              <w:autoSpaceDE w:val="0"/>
              <w:autoSpaceDN w:val="0"/>
              <w:adjustRightInd w:val="0"/>
              <w:spacing w:after="0" w:line="240" w:lineRule="auto"/>
              <w:jc w:val="center"/>
              <w:rPr>
                <w:rFonts w:ascii="Times New Roman" w:eastAsia="Calibri" w:hAnsi="Times New Roman" w:cs="Times New Roman"/>
                <w:bCs/>
                <w:sz w:val="20"/>
                <w:szCs w:val="20"/>
              </w:rPr>
            </w:pPr>
            <w:r w:rsidRPr="00443FE2">
              <w:rPr>
                <w:rFonts w:ascii="Times New Roman" w:eastAsia="Calibri" w:hAnsi="Times New Roman" w:cs="Times New Roman"/>
                <w:bCs/>
                <w:sz w:val="20"/>
                <w:szCs w:val="20"/>
              </w:rPr>
              <w:t>3</w:t>
            </w:r>
          </w:p>
        </w:tc>
        <w:tc>
          <w:tcPr>
            <w:tcW w:w="1418" w:type="dxa"/>
            <w:shd w:val="clear" w:color="auto" w:fill="auto"/>
          </w:tcPr>
          <w:p w:rsidR="00443FE2" w:rsidRPr="00443FE2" w:rsidRDefault="00443FE2" w:rsidP="00443FE2">
            <w:pPr>
              <w:autoSpaceDE w:val="0"/>
              <w:autoSpaceDN w:val="0"/>
              <w:adjustRightInd w:val="0"/>
              <w:spacing w:after="0" w:line="240" w:lineRule="auto"/>
              <w:jc w:val="center"/>
              <w:rPr>
                <w:rFonts w:ascii="Times New Roman" w:eastAsia="Calibri" w:hAnsi="Times New Roman" w:cs="Times New Roman"/>
                <w:bCs/>
                <w:sz w:val="20"/>
                <w:szCs w:val="20"/>
              </w:rPr>
            </w:pPr>
            <w:r w:rsidRPr="00443FE2">
              <w:rPr>
                <w:rFonts w:ascii="Times New Roman" w:eastAsia="Calibri" w:hAnsi="Times New Roman" w:cs="Times New Roman"/>
                <w:bCs/>
                <w:sz w:val="20"/>
                <w:szCs w:val="20"/>
              </w:rPr>
              <w:t>4</w:t>
            </w:r>
          </w:p>
        </w:tc>
        <w:tc>
          <w:tcPr>
            <w:tcW w:w="3402" w:type="dxa"/>
            <w:shd w:val="clear" w:color="auto" w:fill="auto"/>
          </w:tcPr>
          <w:p w:rsidR="00443FE2" w:rsidRPr="00443FE2" w:rsidRDefault="00443FE2" w:rsidP="00443FE2">
            <w:pPr>
              <w:autoSpaceDE w:val="0"/>
              <w:autoSpaceDN w:val="0"/>
              <w:adjustRightInd w:val="0"/>
              <w:spacing w:after="0" w:line="240" w:lineRule="auto"/>
              <w:jc w:val="center"/>
              <w:rPr>
                <w:rFonts w:ascii="Times New Roman" w:eastAsia="Calibri" w:hAnsi="Times New Roman" w:cs="Times New Roman"/>
                <w:bCs/>
                <w:sz w:val="20"/>
                <w:szCs w:val="20"/>
              </w:rPr>
            </w:pPr>
            <w:r w:rsidRPr="00443FE2">
              <w:rPr>
                <w:rFonts w:ascii="Times New Roman" w:eastAsia="Calibri" w:hAnsi="Times New Roman" w:cs="Times New Roman"/>
                <w:bCs/>
                <w:sz w:val="20"/>
                <w:szCs w:val="20"/>
              </w:rPr>
              <w:t>5</w:t>
            </w:r>
          </w:p>
        </w:tc>
      </w:tr>
      <w:tr w:rsidR="00443FE2" w:rsidRPr="00443FE2" w:rsidTr="00443FE2">
        <w:tc>
          <w:tcPr>
            <w:tcW w:w="392" w:type="dxa"/>
            <w:shd w:val="clear" w:color="auto" w:fill="auto"/>
          </w:tcPr>
          <w:p w:rsidR="00443FE2" w:rsidRPr="00443FE2" w:rsidRDefault="00443FE2" w:rsidP="00443FE2">
            <w:pPr>
              <w:autoSpaceDE w:val="0"/>
              <w:autoSpaceDN w:val="0"/>
              <w:adjustRightInd w:val="0"/>
              <w:spacing w:after="0" w:line="240" w:lineRule="auto"/>
              <w:jc w:val="both"/>
              <w:rPr>
                <w:rFonts w:ascii="Times New Roman" w:eastAsia="Calibri" w:hAnsi="Times New Roman" w:cs="Times New Roman"/>
                <w:bCs/>
                <w:sz w:val="20"/>
                <w:szCs w:val="20"/>
              </w:rPr>
            </w:pPr>
            <w:r w:rsidRPr="00443FE2">
              <w:rPr>
                <w:rFonts w:ascii="Times New Roman" w:eastAsia="Calibri" w:hAnsi="Times New Roman" w:cs="Times New Roman"/>
                <w:bCs/>
                <w:sz w:val="20"/>
                <w:szCs w:val="20"/>
              </w:rPr>
              <w:t>1.</w:t>
            </w:r>
          </w:p>
        </w:tc>
        <w:tc>
          <w:tcPr>
            <w:tcW w:w="2551" w:type="dxa"/>
            <w:shd w:val="clear" w:color="auto" w:fill="auto"/>
          </w:tcPr>
          <w:p w:rsidR="00443FE2" w:rsidRPr="00443FE2" w:rsidRDefault="00443FE2" w:rsidP="00443FE2">
            <w:pPr>
              <w:autoSpaceDE w:val="0"/>
              <w:autoSpaceDN w:val="0"/>
              <w:adjustRightInd w:val="0"/>
              <w:spacing w:after="0" w:line="240" w:lineRule="auto"/>
              <w:jc w:val="both"/>
              <w:rPr>
                <w:rFonts w:ascii="Times New Roman" w:eastAsia="Calibri" w:hAnsi="Times New Roman" w:cs="Times New Roman"/>
                <w:bCs/>
                <w:sz w:val="20"/>
                <w:szCs w:val="20"/>
              </w:rPr>
            </w:pPr>
            <w:r w:rsidRPr="00443FE2">
              <w:rPr>
                <w:rFonts w:ascii="Times New Roman" w:eastAsia="Calibri" w:hAnsi="Times New Roman" w:cs="Times New Roman"/>
                <w:bCs/>
                <w:sz w:val="20"/>
                <w:szCs w:val="20"/>
              </w:rPr>
              <w:t xml:space="preserve">Схема территориального планирования </w:t>
            </w:r>
            <w:proofErr w:type="spellStart"/>
            <w:r w:rsidRPr="00443FE2">
              <w:rPr>
                <w:rFonts w:ascii="Times New Roman" w:eastAsia="Calibri" w:hAnsi="Times New Roman" w:cs="Times New Roman"/>
                <w:bCs/>
                <w:sz w:val="20"/>
                <w:szCs w:val="20"/>
              </w:rPr>
              <w:t>Быстринского</w:t>
            </w:r>
            <w:proofErr w:type="spellEnd"/>
            <w:r w:rsidRPr="00443FE2">
              <w:rPr>
                <w:rFonts w:ascii="Times New Roman" w:eastAsia="Calibri" w:hAnsi="Times New Roman" w:cs="Times New Roman"/>
                <w:bCs/>
                <w:sz w:val="20"/>
                <w:szCs w:val="20"/>
              </w:rPr>
              <w:t xml:space="preserve"> муниципального района</w:t>
            </w:r>
          </w:p>
        </w:tc>
        <w:tc>
          <w:tcPr>
            <w:tcW w:w="2268" w:type="dxa"/>
            <w:shd w:val="clear" w:color="auto" w:fill="auto"/>
          </w:tcPr>
          <w:p w:rsidR="00443FE2" w:rsidRPr="00443FE2" w:rsidRDefault="00443FE2" w:rsidP="00443FE2">
            <w:pPr>
              <w:autoSpaceDE w:val="0"/>
              <w:autoSpaceDN w:val="0"/>
              <w:adjustRightInd w:val="0"/>
              <w:spacing w:after="0" w:line="240" w:lineRule="auto"/>
              <w:jc w:val="both"/>
              <w:rPr>
                <w:rFonts w:ascii="Times New Roman" w:eastAsia="Calibri" w:hAnsi="Times New Roman" w:cs="Times New Roman"/>
                <w:bCs/>
                <w:sz w:val="20"/>
                <w:szCs w:val="20"/>
              </w:rPr>
            </w:pPr>
            <w:r w:rsidRPr="00443FE2">
              <w:rPr>
                <w:rFonts w:ascii="Times New Roman" w:eastAsia="Calibri" w:hAnsi="Times New Roman" w:cs="Times New Roman"/>
                <w:bCs/>
                <w:sz w:val="20"/>
                <w:szCs w:val="20"/>
              </w:rPr>
              <w:t xml:space="preserve">Решение Думы </w:t>
            </w:r>
            <w:proofErr w:type="spellStart"/>
            <w:r w:rsidRPr="00443FE2">
              <w:rPr>
                <w:rFonts w:ascii="Times New Roman" w:eastAsia="Calibri" w:hAnsi="Times New Roman" w:cs="Times New Roman"/>
                <w:bCs/>
                <w:sz w:val="20"/>
                <w:szCs w:val="20"/>
              </w:rPr>
              <w:t>Быстринского</w:t>
            </w:r>
            <w:proofErr w:type="spellEnd"/>
            <w:r w:rsidRPr="00443FE2">
              <w:rPr>
                <w:rFonts w:ascii="Times New Roman" w:eastAsia="Calibri" w:hAnsi="Times New Roman" w:cs="Times New Roman"/>
                <w:bCs/>
                <w:sz w:val="20"/>
                <w:szCs w:val="20"/>
              </w:rPr>
              <w:t xml:space="preserve"> муниципального района от 22.12.2010г. № 84</w:t>
            </w:r>
          </w:p>
        </w:tc>
        <w:tc>
          <w:tcPr>
            <w:tcW w:w="1418" w:type="dxa"/>
            <w:shd w:val="clear" w:color="auto" w:fill="auto"/>
          </w:tcPr>
          <w:p w:rsidR="00443FE2" w:rsidRPr="00443FE2" w:rsidRDefault="00443FE2" w:rsidP="00443FE2">
            <w:pPr>
              <w:autoSpaceDE w:val="0"/>
              <w:autoSpaceDN w:val="0"/>
              <w:adjustRightInd w:val="0"/>
              <w:spacing w:after="0" w:line="240" w:lineRule="auto"/>
              <w:jc w:val="both"/>
              <w:rPr>
                <w:rFonts w:ascii="Times New Roman" w:eastAsia="Calibri" w:hAnsi="Times New Roman" w:cs="Times New Roman"/>
                <w:bCs/>
                <w:sz w:val="20"/>
                <w:szCs w:val="20"/>
              </w:rPr>
            </w:pPr>
            <w:r w:rsidRPr="00443FE2">
              <w:rPr>
                <w:rFonts w:ascii="Times New Roman" w:eastAsia="Calibri" w:hAnsi="Times New Roman" w:cs="Times New Roman"/>
                <w:bCs/>
                <w:sz w:val="20"/>
                <w:szCs w:val="20"/>
              </w:rPr>
              <w:t>требуется</w:t>
            </w:r>
          </w:p>
        </w:tc>
        <w:tc>
          <w:tcPr>
            <w:tcW w:w="3402" w:type="dxa"/>
            <w:shd w:val="clear" w:color="auto" w:fill="auto"/>
          </w:tcPr>
          <w:p w:rsidR="00443FE2" w:rsidRPr="00443FE2" w:rsidRDefault="00443FE2" w:rsidP="00443FE2">
            <w:pPr>
              <w:autoSpaceDE w:val="0"/>
              <w:autoSpaceDN w:val="0"/>
              <w:adjustRightInd w:val="0"/>
              <w:spacing w:after="0" w:line="240" w:lineRule="auto"/>
              <w:jc w:val="both"/>
              <w:rPr>
                <w:rFonts w:ascii="Times New Roman" w:eastAsia="Calibri" w:hAnsi="Times New Roman" w:cs="Times New Roman"/>
                <w:bCs/>
                <w:sz w:val="20"/>
                <w:szCs w:val="20"/>
              </w:rPr>
            </w:pPr>
            <w:r w:rsidRPr="00443FE2">
              <w:rPr>
                <w:rFonts w:ascii="Times New Roman" w:eastAsia="Calibri" w:hAnsi="Times New Roman" w:cs="Times New Roman"/>
                <w:bCs/>
                <w:sz w:val="20"/>
                <w:szCs w:val="20"/>
              </w:rPr>
              <w:t xml:space="preserve">Решение Думы </w:t>
            </w:r>
            <w:proofErr w:type="spellStart"/>
            <w:r w:rsidRPr="00443FE2">
              <w:rPr>
                <w:rFonts w:ascii="Times New Roman" w:eastAsia="Calibri" w:hAnsi="Times New Roman" w:cs="Times New Roman"/>
                <w:bCs/>
                <w:sz w:val="20"/>
                <w:szCs w:val="20"/>
              </w:rPr>
              <w:t>Быстринского</w:t>
            </w:r>
            <w:proofErr w:type="spellEnd"/>
            <w:r w:rsidRPr="00443FE2">
              <w:rPr>
                <w:rFonts w:ascii="Times New Roman" w:eastAsia="Calibri" w:hAnsi="Times New Roman" w:cs="Times New Roman"/>
                <w:bCs/>
                <w:sz w:val="20"/>
                <w:szCs w:val="20"/>
              </w:rPr>
              <w:t xml:space="preserve"> муниципального района от 18.07.2018г. № 151</w:t>
            </w:r>
          </w:p>
        </w:tc>
      </w:tr>
      <w:tr w:rsidR="00443FE2" w:rsidRPr="00443FE2" w:rsidTr="00443FE2">
        <w:tc>
          <w:tcPr>
            <w:tcW w:w="392" w:type="dxa"/>
            <w:shd w:val="clear" w:color="auto" w:fill="auto"/>
          </w:tcPr>
          <w:p w:rsidR="00443FE2" w:rsidRPr="00443FE2" w:rsidRDefault="00443FE2" w:rsidP="00443FE2">
            <w:pPr>
              <w:autoSpaceDE w:val="0"/>
              <w:autoSpaceDN w:val="0"/>
              <w:adjustRightInd w:val="0"/>
              <w:spacing w:after="0" w:line="240" w:lineRule="auto"/>
              <w:jc w:val="both"/>
              <w:rPr>
                <w:rFonts w:ascii="Times New Roman" w:eastAsia="Calibri" w:hAnsi="Times New Roman" w:cs="Times New Roman"/>
                <w:bCs/>
                <w:sz w:val="20"/>
                <w:szCs w:val="20"/>
              </w:rPr>
            </w:pPr>
            <w:r w:rsidRPr="00443FE2">
              <w:rPr>
                <w:rFonts w:ascii="Times New Roman" w:eastAsia="Calibri" w:hAnsi="Times New Roman" w:cs="Times New Roman"/>
                <w:bCs/>
                <w:sz w:val="20"/>
                <w:szCs w:val="20"/>
              </w:rPr>
              <w:t>2.</w:t>
            </w:r>
          </w:p>
        </w:tc>
        <w:tc>
          <w:tcPr>
            <w:tcW w:w="2551" w:type="dxa"/>
            <w:shd w:val="clear" w:color="auto" w:fill="auto"/>
          </w:tcPr>
          <w:p w:rsidR="00443FE2" w:rsidRPr="00443FE2" w:rsidRDefault="00443FE2" w:rsidP="00443FE2">
            <w:pPr>
              <w:autoSpaceDE w:val="0"/>
              <w:autoSpaceDN w:val="0"/>
              <w:adjustRightInd w:val="0"/>
              <w:spacing w:after="0" w:line="240" w:lineRule="auto"/>
              <w:jc w:val="both"/>
              <w:rPr>
                <w:rFonts w:ascii="Times New Roman" w:eastAsia="Calibri" w:hAnsi="Times New Roman" w:cs="Times New Roman"/>
                <w:bCs/>
                <w:sz w:val="20"/>
                <w:szCs w:val="20"/>
              </w:rPr>
            </w:pPr>
            <w:r w:rsidRPr="00443FE2">
              <w:rPr>
                <w:rFonts w:ascii="Times New Roman" w:eastAsia="Calibri" w:hAnsi="Times New Roman" w:cs="Times New Roman"/>
                <w:bCs/>
                <w:sz w:val="20"/>
                <w:szCs w:val="20"/>
              </w:rPr>
              <w:t xml:space="preserve">Генеральный план </w:t>
            </w:r>
            <w:proofErr w:type="spellStart"/>
            <w:r w:rsidRPr="00443FE2">
              <w:rPr>
                <w:rFonts w:ascii="Times New Roman" w:eastAsia="Calibri" w:hAnsi="Times New Roman" w:cs="Times New Roman"/>
                <w:bCs/>
                <w:sz w:val="20"/>
                <w:szCs w:val="20"/>
              </w:rPr>
              <w:t>Эссовского</w:t>
            </w:r>
            <w:proofErr w:type="spellEnd"/>
            <w:r w:rsidRPr="00443FE2">
              <w:rPr>
                <w:rFonts w:ascii="Times New Roman" w:eastAsia="Calibri" w:hAnsi="Times New Roman" w:cs="Times New Roman"/>
                <w:bCs/>
                <w:sz w:val="20"/>
                <w:szCs w:val="20"/>
              </w:rPr>
              <w:t xml:space="preserve"> сельского поселения </w:t>
            </w:r>
          </w:p>
        </w:tc>
        <w:tc>
          <w:tcPr>
            <w:tcW w:w="2268" w:type="dxa"/>
            <w:shd w:val="clear" w:color="auto" w:fill="auto"/>
          </w:tcPr>
          <w:p w:rsidR="00443FE2" w:rsidRPr="00443FE2" w:rsidRDefault="00443FE2" w:rsidP="00443FE2">
            <w:pPr>
              <w:autoSpaceDE w:val="0"/>
              <w:autoSpaceDN w:val="0"/>
              <w:adjustRightInd w:val="0"/>
              <w:spacing w:after="0" w:line="240" w:lineRule="auto"/>
              <w:jc w:val="both"/>
              <w:rPr>
                <w:rFonts w:ascii="Times New Roman" w:eastAsia="Calibri" w:hAnsi="Times New Roman" w:cs="Times New Roman"/>
                <w:bCs/>
                <w:sz w:val="20"/>
                <w:szCs w:val="20"/>
              </w:rPr>
            </w:pPr>
            <w:r w:rsidRPr="00443FE2">
              <w:rPr>
                <w:rFonts w:ascii="Times New Roman" w:eastAsia="Calibri" w:hAnsi="Times New Roman" w:cs="Times New Roman"/>
                <w:bCs/>
                <w:sz w:val="20"/>
                <w:szCs w:val="20"/>
              </w:rPr>
              <w:t xml:space="preserve">Решение Собрания депутатов </w:t>
            </w:r>
            <w:proofErr w:type="spellStart"/>
            <w:r w:rsidRPr="00443FE2">
              <w:rPr>
                <w:rFonts w:ascii="Times New Roman" w:eastAsia="Calibri" w:hAnsi="Times New Roman" w:cs="Times New Roman"/>
                <w:bCs/>
                <w:sz w:val="20"/>
                <w:szCs w:val="20"/>
              </w:rPr>
              <w:t>Эссовского</w:t>
            </w:r>
            <w:proofErr w:type="spellEnd"/>
            <w:r w:rsidRPr="00443FE2">
              <w:rPr>
                <w:rFonts w:ascii="Times New Roman" w:eastAsia="Calibri" w:hAnsi="Times New Roman" w:cs="Times New Roman"/>
                <w:bCs/>
                <w:sz w:val="20"/>
                <w:szCs w:val="20"/>
              </w:rPr>
              <w:t xml:space="preserve"> сельского поселения от 23.12.2010г. № 20</w:t>
            </w:r>
          </w:p>
        </w:tc>
        <w:tc>
          <w:tcPr>
            <w:tcW w:w="1418" w:type="dxa"/>
            <w:shd w:val="clear" w:color="auto" w:fill="auto"/>
          </w:tcPr>
          <w:p w:rsidR="00443FE2" w:rsidRPr="00443FE2" w:rsidRDefault="00443FE2" w:rsidP="00443FE2">
            <w:pPr>
              <w:autoSpaceDE w:val="0"/>
              <w:autoSpaceDN w:val="0"/>
              <w:adjustRightInd w:val="0"/>
              <w:spacing w:after="0" w:line="240" w:lineRule="auto"/>
              <w:jc w:val="both"/>
              <w:rPr>
                <w:rFonts w:ascii="Times New Roman" w:eastAsia="Calibri" w:hAnsi="Times New Roman" w:cs="Times New Roman"/>
                <w:bCs/>
                <w:sz w:val="20"/>
                <w:szCs w:val="20"/>
              </w:rPr>
            </w:pPr>
            <w:r w:rsidRPr="00443FE2">
              <w:rPr>
                <w:rFonts w:ascii="Times New Roman" w:eastAsia="Calibri" w:hAnsi="Times New Roman" w:cs="Times New Roman"/>
                <w:bCs/>
                <w:sz w:val="20"/>
                <w:szCs w:val="20"/>
              </w:rPr>
              <w:t>требуется</w:t>
            </w:r>
          </w:p>
        </w:tc>
        <w:tc>
          <w:tcPr>
            <w:tcW w:w="3402" w:type="dxa"/>
            <w:vMerge w:val="restart"/>
            <w:shd w:val="clear" w:color="auto" w:fill="auto"/>
          </w:tcPr>
          <w:p w:rsidR="00443FE2" w:rsidRPr="00443FE2" w:rsidRDefault="00443FE2" w:rsidP="00443FE2">
            <w:pPr>
              <w:autoSpaceDE w:val="0"/>
              <w:autoSpaceDN w:val="0"/>
              <w:adjustRightInd w:val="0"/>
              <w:spacing w:after="0" w:line="240" w:lineRule="auto"/>
              <w:jc w:val="both"/>
              <w:rPr>
                <w:rFonts w:ascii="Times New Roman" w:eastAsia="Calibri" w:hAnsi="Times New Roman" w:cs="Times New Roman"/>
                <w:bCs/>
                <w:sz w:val="20"/>
                <w:szCs w:val="20"/>
              </w:rPr>
            </w:pPr>
            <w:r w:rsidRPr="00443FE2">
              <w:rPr>
                <w:rFonts w:ascii="Times New Roman" w:eastAsia="Times New Roman" w:hAnsi="Times New Roman" w:cs="Times New Roman"/>
                <w:sz w:val="20"/>
                <w:szCs w:val="20"/>
                <w:lang w:eastAsia="ru-RU"/>
              </w:rPr>
              <w:t xml:space="preserve">ПАБМР «О подготовке проекта внесений изменений в Генеральные планы </w:t>
            </w:r>
            <w:proofErr w:type="spellStart"/>
            <w:r w:rsidRPr="00443FE2">
              <w:rPr>
                <w:rFonts w:ascii="Times New Roman" w:eastAsia="Times New Roman" w:hAnsi="Times New Roman" w:cs="Times New Roman"/>
                <w:sz w:val="20"/>
                <w:szCs w:val="20"/>
                <w:lang w:eastAsia="ru-RU"/>
              </w:rPr>
              <w:t>Анавгайского</w:t>
            </w:r>
            <w:proofErr w:type="spellEnd"/>
            <w:r w:rsidRPr="00443FE2">
              <w:rPr>
                <w:rFonts w:ascii="Times New Roman" w:eastAsia="Times New Roman" w:hAnsi="Times New Roman" w:cs="Times New Roman"/>
                <w:sz w:val="20"/>
                <w:szCs w:val="20"/>
                <w:lang w:eastAsia="ru-RU"/>
              </w:rPr>
              <w:t xml:space="preserve"> и  </w:t>
            </w:r>
            <w:proofErr w:type="spellStart"/>
            <w:r w:rsidRPr="00443FE2">
              <w:rPr>
                <w:rFonts w:ascii="Times New Roman" w:eastAsia="Times New Roman" w:hAnsi="Times New Roman" w:cs="Times New Roman"/>
                <w:sz w:val="20"/>
                <w:szCs w:val="20"/>
                <w:lang w:eastAsia="ru-RU"/>
              </w:rPr>
              <w:t>Эссовского</w:t>
            </w:r>
            <w:proofErr w:type="spellEnd"/>
            <w:r w:rsidRPr="00443FE2">
              <w:rPr>
                <w:rFonts w:ascii="Times New Roman" w:eastAsia="Times New Roman" w:hAnsi="Times New Roman" w:cs="Times New Roman"/>
                <w:sz w:val="20"/>
                <w:szCs w:val="20"/>
                <w:lang w:eastAsia="ru-RU"/>
              </w:rPr>
              <w:t xml:space="preserve"> сельских поселений </w:t>
            </w:r>
            <w:proofErr w:type="spellStart"/>
            <w:r w:rsidRPr="00443FE2">
              <w:rPr>
                <w:rFonts w:ascii="Times New Roman" w:eastAsia="Times New Roman" w:hAnsi="Times New Roman" w:cs="Times New Roman"/>
                <w:sz w:val="20"/>
                <w:szCs w:val="20"/>
                <w:lang w:eastAsia="ru-RU"/>
              </w:rPr>
              <w:t>Быстринского</w:t>
            </w:r>
            <w:proofErr w:type="spellEnd"/>
            <w:r w:rsidRPr="00443FE2">
              <w:rPr>
                <w:rFonts w:ascii="Times New Roman" w:eastAsia="Times New Roman" w:hAnsi="Times New Roman" w:cs="Times New Roman"/>
                <w:sz w:val="20"/>
                <w:szCs w:val="20"/>
                <w:lang w:eastAsia="ru-RU"/>
              </w:rPr>
              <w:t xml:space="preserve">  района Камчатского края» от 16.10.2017г.</w:t>
            </w:r>
          </w:p>
        </w:tc>
      </w:tr>
      <w:tr w:rsidR="00443FE2" w:rsidRPr="00443FE2" w:rsidTr="00443FE2">
        <w:tc>
          <w:tcPr>
            <w:tcW w:w="392" w:type="dxa"/>
            <w:shd w:val="clear" w:color="auto" w:fill="auto"/>
          </w:tcPr>
          <w:p w:rsidR="00443FE2" w:rsidRPr="00443FE2" w:rsidRDefault="00443FE2" w:rsidP="00443FE2">
            <w:pPr>
              <w:autoSpaceDE w:val="0"/>
              <w:autoSpaceDN w:val="0"/>
              <w:adjustRightInd w:val="0"/>
              <w:spacing w:after="0" w:line="240" w:lineRule="auto"/>
              <w:jc w:val="both"/>
              <w:rPr>
                <w:rFonts w:ascii="Times New Roman" w:eastAsia="Calibri" w:hAnsi="Times New Roman" w:cs="Times New Roman"/>
                <w:bCs/>
                <w:sz w:val="20"/>
                <w:szCs w:val="20"/>
              </w:rPr>
            </w:pPr>
            <w:r w:rsidRPr="00443FE2">
              <w:rPr>
                <w:rFonts w:ascii="Times New Roman" w:eastAsia="Calibri" w:hAnsi="Times New Roman" w:cs="Times New Roman"/>
                <w:bCs/>
                <w:sz w:val="20"/>
                <w:szCs w:val="20"/>
              </w:rPr>
              <w:t>3.</w:t>
            </w:r>
          </w:p>
        </w:tc>
        <w:tc>
          <w:tcPr>
            <w:tcW w:w="2551" w:type="dxa"/>
            <w:shd w:val="clear" w:color="auto" w:fill="auto"/>
          </w:tcPr>
          <w:p w:rsidR="00443FE2" w:rsidRPr="00443FE2" w:rsidRDefault="00443FE2" w:rsidP="00443FE2">
            <w:pPr>
              <w:autoSpaceDE w:val="0"/>
              <w:autoSpaceDN w:val="0"/>
              <w:adjustRightInd w:val="0"/>
              <w:spacing w:after="0" w:line="240" w:lineRule="auto"/>
              <w:jc w:val="both"/>
              <w:rPr>
                <w:rFonts w:ascii="Times New Roman" w:eastAsia="Calibri" w:hAnsi="Times New Roman" w:cs="Times New Roman"/>
                <w:bCs/>
                <w:sz w:val="20"/>
                <w:szCs w:val="20"/>
              </w:rPr>
            </w:pPr>
            <w:r w:rsidRPr="00443FE2">
              <w:rPr>
                <w:rFonts w:ascii="Times New Roman" w:eastAsia="Calibri" w:hAnsi="Times New Roman" w:cs="Times New Roman"/>
                <w:bCs/>
                <w:sz w:val="20"/>
                <w:szCs w:val="20"/>
              </w:rPr>
              <w:t xml:space="preserve">Генеральный план </w:t>
            </w:r>
            <w:proofErr w:type="spellStart"/>
            <w:r w:rsidRPr="00443FE2">
              <w:rPr>
                <w:rFonts w:ascii="Times New Roman" w:eastAsia="Calibri" w:hAnsi="Times New Roman" w:cs="Times New Roman"/>
                <w:bCs/>
                <w:sz w:val="20"/>
                <w:szCs w:val="20"/>
              </w:rPr>
              <w:t>Анавгайского</w:t>
            </w:r>
            <w:proofErr w:type="spellEnd"/>
            <w:r w:rsidRPr="00443FE2">
              <w:rPr>
                <w:rFonts w:ascii="Times New Roman" w:eastAsia="Calibri" w:hAnsi="Times New Roman" w:cs="Times New Roman"/>
                <w:bCs/>
                <w:sz w:val="20"/>
                <w:szCs w:val="20"/>
              </w:rPr>
              <w:t xml:space="preserve"> сельского поселения </w:t>
            </w:r>
          </w:p>
        </w:tc>
        <w:tc>
          <w:tcPr>
            <w:tcW w:w="2268" w:type="dxa"/>
            <w:shd w:val="clear" w:color="auto" w:fill="auto"/>
          </w:tcPr>
          <w:p w:rsidR="00443FE2" w:rsidRPr="00443FE2" w:rsidRDefault="00443FE2" w:rsidP="00443FE2">
            <w:pPr>
              <w:autoSpaceDE w:val="0"/>
              <w:autoSpaceDN w:val="0"/>
              <w:adjustRightInd w:val="0"/>
              <w:spacing w:after="0" w:line="240" w:lineRule="auto"/>
              <w:jc w:val="both"/>
              <w:rPr>
                <w:rFonts w:ascii="Times New Roman" w:eastAsia="Calibri" w:hAnsi="Times New Roman" w:cs="Times New Roman"/>
                <w:bCs/>
                <w:sz w:val="20"/>
                <w:szCs w:val="20"/>
              </w:rPr>
            </w:pPr>
            <w:r w:rsidRPr="00443FE2">
              <w:rPr>
                <w:rFonts w:ascii="Times New Roman" w:eastAsia="Calibri" w:hAnsi="Times New Roman" w:cs="Times New Roman"/>
                <w:bCs/>
                <w:sz w:val="20"/>
                <w:szCs w:val="20"/>
              </w:rPr>
              <w:t xml:space="preserve">Решение Собрания депутатов </w:t>
            </w:r>
            <w:proofErr w:type="spellStart"/>
            <w:r w:rsidRPr="00443FE2">
              <w:rPr>
                <w:rFonts w:ascii="Times New Roman" w:eastAsia="Calibri" w:hAnsi="Times New Roman" w:cs="Times New Roman"/>
                <w:bCs/>
                <w:sz w:val="20"/>
                <w:szCs w:val="20"/>
              </w:rPr>
              <w:t>Анавгайского</w:t>
            </w:r>
            <w:proofErr w:type="spellEnd"/>
            <w:r w:rsidRPr="00443FE2">
              <w:rPr>
                <w:rFonts w:ascii="Times New Roman" w:eastAsia="Calibri" w:hAnsi="Times New Roman" w:cs="Times New Roman"/>
                <w:bCs/>
                <w:sz w:val="20"/>
                <w:szCs w:val="20"/>
              </w:rPr>
              <w:t xml:space="preserve"> сельского поселения от 07.10.2010г. № 286</w:t>
            </w:r>
          </w:p>
        </w:tc>
        <w:tc>
          <w:tcPr>
            <w:tcW w:w="1418" w:type="dxa"/>
            <w:shd w:val="clear" w:color="auto" w:fill="auto"/>
          </w:tcPr>
          <w:p w:rsidR="00443FE2" w:rsidRPr="00443FE2" w:rsidRDefault="00443FE2" w:rsidP="00443FE2">
            <w:pPr>
              <w:autoSpaceDE w:val="0"/>
              <w:autoSpaceDN w:val="0"/>
              <w:adjustRightInd w:val="0"/>
              <w:spacing w:after="0" w:line="240" w:lineRule="auto"/>
              <w:jc w:val="both"/>
              <w:rPr>
                <w:rFonts w:ascii="Times New Roman" w:eastAsia="Calibri" w:hAnsi="Times New Roman" w:cs="Times New Roman"/>
                <w:bCs/>
                <w:sz w:val="20"/>
                <w:szCs w:val="20"/>
              </w:rPr>
            </w:pPr>
            <w:r w:rsidRPr="00443FE2">
              <w:rPr>
                <w:rFonts w:ascii="Times New Roman" w:eastAsia="Calibri" w:hAnsi="Times New Roman" w:cs="Times New Roman"/>
                <w:bCs/>
                <w:sz w:val="20"/>
                <w:szCs w:val="20"/>
              </w:rPr>
              <w:t>требуется</w:t>
            </w:r>
          </w:p>
        </w:tc>
        <w:tc>
          <w:tcPr>
            <w:tcW w:w="3402" w:type="dxa"/>
            <w:vMerge/>
            <w:shd w:val="clear" w:color="auto" w:fill="auto"/>
          </w:tcPr>
          <w:p w:rsidR="00443FE2" w:rsidRPr="00443FE2" w:rsidRDefault="00443FE2" w:rsidP="00443FE2">
            <w:pPr>
              <w:autoSpaceDE w:val="0"/>
              <w:autoSpaceDN w:val="0"/>
              <w:adjustRightInd w:val="0"/>
              <w:spacing w:after="0" w:line="240" w:lineRule="auto"/>
              <w:jc w:val="both"/>
              <w:rPr>
                <w:rFonts w:ascii="Times New Roman" w:eastAsia="Calibri" w:hAnsi="Times New Roman" w:cs="Times New Roman"/>
                <w:bCs/>
                <w:sz w:val="20"/>
                <w:szCs w:val="20"/>
              </w:rPr>
            </w:pPr>
          </w:p>
        </w:tc>
      </w:tr>
      <w:tr w:rsidR="00443FE2" w:rsidRPr="00443FE2" w:rsidTr="00443FE2">
        <w:tc>
          <w:tcPr>
            <w:tcW w:w="392" w:type="dxa"/>
            <w:shd w:val="clear" w:color="auto" w:fill="auto"/>
          </w:tcPr>
          <w:p w:rsidR="00443FE2" w:rsidRPr="00443FE2" w:rsidRDefault="00443FE2" w:rsidP="00443FE2">
            <w:pPr>
              <w:autoSpaceDE w:val="0"/>
              <w:autoSpaceDN w:val="0"/>
              <w:adjustRightInd w:val="0"/>
              <w:spacing w:after="0" w:line="240" w:lineRule="auto"/>
              <w:jc w:val="both"/>
              <w:rPr>
                <w:rFonts w:ascii="Times New Roman" w:eastAsia="Calibri" w:hAnsi="Times New Roman" w:cs="Times New Roman"/>
                <w:bCs/>
                <w:sz w:val="20"/>
                <w:szCs w:val="20"/>
              </w:rPr>
            </w:pPr>
            <w:r w:rsidRPr="00443FE2">
              <w:rPr>
                <w:rFonts w:ascii="Times New Roman" w:eastAsia="Calibri" w:hAnsi="Times New Roman" w:cs="Times New Roman"/>
                <w:bCs/>
                <w:sz w:val="20"/>
                <w:szCs w:val="20"/>
              </w:rPr>
              <w:t>4.</w:t>
            </w:r>
          </w:p>
        </w:tc>
        <w:tc>
          <w:tcPr>
            <w:tcW w:w="2551" w:type="dxa"/>
            <w:shd w:val="clear" w:color="auto" w:fill="auto"/>
          </w:tcPr>
          <w:p w:rsidR="00443FE2" w:rsidRPr="00443FE2" w:rsidRDefault="00443FE2" w:rsidP="00443FE2">
            <w:pPr>
              <w:autoSpaceDE w:val="0"/>
              <w:autoSpaceDN w:val="0"/>
              <w:adjustRightInd w:val="0"/>
              <w:spacing w:after="0" w:line="240" w:lineRule="auto"/>
              <w:jc w:val="both"/>
              <w:rPr>
                <w:rFonts w:ascii="Times New Roman" w:eastAsia="Calibri" w:hAnsi="Times New Roman" w:cs="Times New Roman"/>
                <w:bCs/>
                <w:sz w:val="20"/>
                <w:szCs w:val="20"/>
              </w:rPr>
            </w:pPr>
            <w:r w:rsidRPr="00443FE2">
              <w:rPr>
                <w:rFonts w:ascii="Times New Roman" w:eastAsia="Calibri" w:hAnsi="Times New Roman" w:cs="Times New Roman"/>
                <w:bCs/>
                <w:sz w:val="20"/>
                <w:szCs w:val="20"/>
              </w:rPr>
              <w:t xml:space="preserve">Правила землепользования и застройки </w:t>
            </w:r>
            <w:proofErr w:type="spellStart"/>
            <w:r w:rsidRPr="00443FE2">
              <w:rPr>
                <w:rFonts w:ascii="Times New Roman" w:eastAsia="Calibri" w:hAnsi="Times New Roman" w:cs="Times New Roman"/>
                <w:bCs/>
                <w:sz w:val="20"/>
                <w:szCs w:val="20"/>
              </w:rPr>
              <w:t>Эссовского</w:t>
            </w:r>
            <w:proofErr w:type="spellEnd"/>
            <w:r w:rsidRPr="00443FE2">
              <w:rPr>
                <w:rFonts w:ascii="Times New Roman" w:eastAsia="Calibri" w:hAnsi="Times New Roman" w:cs="Times New Roman"/>
                <w:bCs/>
                <w:sz w:val="20"/>
                <w:szCs w:val="20"/>
              </w:rPr>
              <w:t xml:space="preserve"> сельского поселения</w:t>
            </w:r>
          </w:p>
        </w:tc>
        <w:tc>
          <w:tcPr>
            <w:tcW w:w="2268" w:type="dxa"/>
            <w:shd w:val="clear" w:color="auto" w:fill="auto"/>
          </w:tcPr>
          <w:p w:rsidR="00443FE2" w:rsidRPr="00443FE2" w:rsidRDefault="00443FE2" w:rsidP="00443FE2">
            <w:pPr>
              <w:autoSpaceDE w:val="0"/>
              <w:autoSpaceDN w:val="0"/>
              <w:adjustRightInd w:val="0"/>
              <w:spacing w:after="0" w:line="240" w:lineRule="auto"/>
              <w:jc w:val="both"/>
              <w:rPr>
                <w:rFonts w:ascii="Times New Roman" w:eastAsia="Calibri" w:hAnsi="Times New Roman" w:cs="Times New Roman"/>
                <w:bCs/>
                <w:sz w:val="20"/>
                <w:szCs w:val="20"/>
              </w:rPr>
            </w:pPr>
            <w:r w:rsidRPr="00443FE2">
              <w:rPr>
                <w:rFonts w:ascii="Times New Roman" w:eastAsia="Calibri" w:hAnsi="Times New Roman" w:cs="Times New Roman"/>
                <w:bCs/>
                <w:sz w:val="20"/>
                <w:szCs w:val="20"/>
              </w:rPr>
              <w:t xml:space="preserve">Решение Собрания депутатов </w:t>
            </w:r>
            <w:proofErr w:type="spellStart"/>
            <w:r w:rsidRPr="00443FE2">
              <w:rPr>
                <w:rFonts w:ascii="Times New Roman" w:eastAsia="Calibri" w:hAnsi="Times New Roman" w:cs="Times New Roman"/>
                <w:bCs/>
                <w:sz w:val="20"/>
                <w:szCs w:val="20"/>
              </w:rPr>
              <w:t>Эссовского</w:t>
            </w:r>
            <w:proofErr w:type="spellEnd"/>
            <w:r w:rsidRPr="00443FE2">
              <w:rPr>
                <w:rFonts w:ascii="Times New Roman" w:eastAsia="Calibri" w:hAnsi="Times New Roman" w:cs="Times New Roman"/>
                <w:bCs/>
                <w:sz w:val="20"/>
                <w:szCs w:val="20"/>
              </w:rPr>
              <w:t xml:space="preserve"> сельского поселения от 14.07.2010г. № 323</w:t>
            </w:r>
          </w:p>
        </w:tc>
        <w:tc>
          <w:tcPr>
            <w:tcW w:w="1418" w:type="dxa"/>
            <w:shd w:val="clear" w:color="auto" w:fill="auto"/>
          </w:tcPr>
          <w:p w:rsidR="00443FE2" w:rsidRPr="00443FE2" w:rsidRDefault="00443FE2" w:rsidP="00443FE2">
            <w:pPr>
              <w:autoSpaceDE w:val="0"/>
              <w:autoSpaceDN w:val="0"/>
              <w:adjustRightInd w:val="0"/>
              <w:spacing w:after="0" w:line="240" w:lineRule="auto"/>
              <w:jc w:val="both"/>
              <w:rPr>
                <w:rFonts w:ascii="Times New Roman" w:eastAsia="Calibri" w:hAnsi="Times New Roman" w:cs="Times New Roman"/>
                <w:bCs/>
                <w:sz w:val="20"/>
                <w:szCs w:val="20"/>
              </w:rPr>
            </w:pPr>
            <w:r w:rsidRPr="00443FE2">
              <w:rPr>
                <w:rFonts w:ascii="Times New Roman" w:eastAsia="Calibri" w:hAnsi="Times New Roman" w:cs="Times New Roman"/>
                <w:bCs/>
                <w:sz w:val="20"/>
                <w:szCs w:val="20"/>
              </w:rPr>
              <w:t>требуется</w:t>
            </w:r>
          </w:p>
        </w:tc>
        <w:tc>
          <w:tcPr>
            <w:tcW w:w="3402" w:type="dxa"/>
            <w:vMerge w:val="restart"/>
            <w:shd w:val="clear" w:color="auto" w:fill="auto"/>
          </w:tcPr>
          <w:p w:rsidR="00443FE2" w:rsidRPr="00443FE2" w:rsidRDefault="00443FE2" w:rsidP="00443FE2">
            <w:pPr>
              <w:autoSpaceDE w:val="0"/>
              <w:autoSpaceDN w:val="0"/>
              <w:adjustRightInd w:val="0"/>
              <w:spacing w:after="0" w:line="240" w:lineRule="auto"/>
              <w:jc w:val="both"/>
              <w:rPr>
                <w:rFonts w:ascii="Times New Roman" w:eastAsia="Calibri" w:hAnsi="Times New Roman" w:cs="Times New Roman"/>
                <w:bCs/>
                <w:sz w:val="20"/>
                <w:szCs w:val="20"/>
              </w:rPr>
            </w:pPr>
            <w:r w:rsidRPr="00443FE2">
              <w:rPr>
                <w:rFonts w:ascii="Times New Roman" w:eastAsia="Times New Roman" w:hAnsi="Times New Roman" w:cs="Times New Roman"/>
                <w:sz w:val="20"/>
                <w:szCs w:val="20"/>
                <w:lang w:eastAsia="ru-RU"/>
              </w:rPr>
              <w:t>ПАБМР «</w:t>
            </w:r>
            <w:r w:rsidRPr="00443FE2">
              <w:rPr>
                <w:rFonts w:ascii="Times New Roman" w:eastAsia="Times New Roman" w:hAnsi="Times New Roman" w:cs="Times New Roman"/>
                <w:bCs/>
                <w:color w:val="000000"/>
                <w:sz w:val="20"/>
                <w:szCs w:val="20"/>
                <w:lang w:eastAsia="ar-SA"/>
              </w:rPr>
              <w:t xml:space="preserve">О  подготовке проектов внесения изменений в Правила землепользования и застройки </w:t>
            </w:r>
            <w:proofErr w:type="spellStart"/>
            <w:r w:rsidRPr="00443FE2">
              <w:rPr>
                <w:rFonts w:ascii="Times New Roman" w:eastAsia="Times New Roman" w:hAnsi="Times New Roman" w:cs="Times New Roman"/>
                <w:sz w:val="20"/>
                <w:szCs w:val="20"/>
                <w:lang w:eastAsia="ru-RU"/>
              </w:rPr>
              <w:t>Анавгайского</w:t>
            </w:r>
            <w:proofErr w:type="spellEnd"/>
            <w:r w:rsidRPr="00443FE2">
              <w:rPr>
                <w:rFonts w:ascii="Times New Roman" w:eastAsia="Times New Roman" w:hAnsi="Times New Roman" w:cs="Times New Roman"/>
                <w:sz w:val="20"/>
                <w:szCs w:val="20"/>
                <w:lang w:eastAsia="ru-RU"/>
              </w:rPr>
              <w:t xml:space="preserve"> и  </w:t>
            </w:r>
            <w:proofErr w:type="spellStart"/>
            <w:r w:rsidRPr="00443FE2">
              <w:rPr>
                <w:rFonts w:ascii="Times New Roman" w:eastAsia="Times New Roman" w:hAnsi="Times New Roman" w:cs="Times New Roman"/>
                <w:sz w:val="20"/>
                <w:szCs w:val="20"/>
                <w:lang w:eastAsia="ru-RU"/>
              </w:rPr>
              <w:t>Эссовского</w:t>
            </w:r>
            <w:proofErr w:type="spellEnd"/>
            <w:r w:rsidRPr="00443FE2">
              <w:rPr>
                <w:rFonts w:ascii="Times New Roman" w:eastAsia="Times New Roman" w:hAnsi="Times New Roman" w:cs="Times New Roman"/>
                <w:sz w:val="20"/>
                <w:szCs w:val="20"/>
                <w:lang w:eastAsia="ru-RU"/>
              </w:rPr>
              <w:t xml:space="preserve"> сельских поселений </w:t>
            </w:r>
            <w:proofErr w:type="spellStart"/>
            <w:r w:rsidRPr="00443FE2">
              <w:rPr>
                <w:rFonts w:ascii="Times New Roman" w:eastAsia="Times New Roman" w:hAnsi="Times New Roman" w:cs="Times New Roman"/>
                <w:sz w:val="20"/>
                <w:szCs w:val="20"/>
                <w:lang w:eastAsia="ru-RU"/>
              </w:rPr>
              <w:t>Быстринского</w:t>
            </w:r>
            <w:proofErr w:type="spellEnd"/>
            <w:r w:rsidRPr="00443FE2">
              <w:rPr>
                <w:rFonts w:ascii="Times New Roman" w:eastAsia="Times New Roman" w:hAnsi="Times New Roman" w:cs="Times New Roman"/>
                <w:sz w:val="20"/>
                <w:szCs w:val="20"/>
                <w:lang w:eastAsia="ru-RU"/>
              </w:rPr>
              <w:t xml:space="preserve"> района Камчатского края от 16.10.2017г.»</w:t>
            </w:r>
          </w:p>
        </w:tc>
      </w:tr>
      <w:tr w:rsidR="00443FE2" w:rsidRPr="00443FE2" w:rsidTr="00443FE2">
        <w:tc>
          <w:tcPr>
            <w:tcW w:w="392" w:type="dxa"/>
            <w:shd w:val="clear" w:color="auto" w:fill="auto"/>
          </w:tcPr>
          <w:p w:rsidR="00443FE2" w:rsidRPr="00443FE2" w:rsidRDefault="00443FE2" w:rsidP="00443FE2">
            <w:pPr>
              <w:autoSpaceDE w:val="0"/>
              <w:autoSpaceDN w:val="0"/>
              <w:adjustRightInd w:val="0"/>
              <w:spacing w:after="0" w:line="240" w:lineRule="auto"/>
              <w:jc w:val="both"/>
              <w:rPr>
                <w:rFonts w:ascii="Times New Roman" w:eastAsia="Calibri" w:hAnsi="Times New Roman" w:cs="Times New Roman"/>
                <w:bCs/>
                <w:sz w:val="20"/>
                <w:szCs w:val="20"/>
              </w:rPr>
            </w:pPr>
            <w:r w:rsidRPr="00443FE2">
              <w:rPr>
                <w:rFonts w:ascii="Times New Roman" w:eastAsia="Calibri" w:hAnsi="Times New Roman" w:cs="Times New Roman"/>
                <w:bCs/>
                <w:sz w:val="20"/>
                <w:szCs w:val="20"/>
              </w:rPr>
              <w:t>5.</w:t>
            </w:r>
          </w:p>
        </w:tc>
        <w:tc>
          <w:tcPr>
            <w:tcW w:w="2551" w:type="dxa"/>
            <w:shd w:val="clear" w:color="auto" w:fill="auto"/>
          </w:tcPr>
          <w:p w:rsidR="00443FE2" w:rsidRPr="00443FE2" w:rsidRDefault="00443FE2" w:rsidP="00443FE2">
            <w:pPr>
              <w:autoSpaceDE w:val="0"/>
              <w:autoSpaceDN w:val="0"/>
              <w:adjustRightInd w:val="0"/>
              <w:spacing w:after="0" w:line="240" w:lineRule="auto"/>
              <w:jc w:val="both"/>
              <w:rPr>
                <w:rFonts w:ascii="Times New Roman" w:eastAsia="Calibri" w:hAnsi="Times New Roman" w:cs="Times New Roman"/>
                <w:bCs/>
                <w:sz w:val="20"/>
                <w:szCs w:val="20"/>
              </w:rPr>
            </w:pPr>
            <w:r w:rsidRPr="00443FE2">
              <w:rPr>
                <w:rFonts w:ascii="Times New Roman" w:eastAsia="Calibri" w:hAnsi="Times New Roman" w:cs="Times New Roman"/>
                <w:bCs/>
                <w:sz w:val="20"/>
                <w:szCs w:val="20"/>
              </w:rPr>
              <w:t xml:space="preserve">Правила землепользования и застройки </w:t>
            </w:r>
            <w:proofErr w:type="spellStart"/>
            <w:r w:rsidRPr="00443FE2">
              <w:rPr>
                <w:rFonts w:ascii="Times New Roman" w:eastAsia="Calibri" w:hAnsi="Times New Roman" w:cs="Times New Roman"/>
                <w:bCs/>
                <w:sz w:val="20"/>
                <w:szCs w:val="20"/>
              </w:rPr>
              <w:t>Анавгайского</w:t>
            </w:r>
            <w:proofErr w:type="spellEnd"/>
            <w:r w:rsidRPr="00443FE2">
              <w:rPr>
                <w:rFonts w:ascii="Times New Roman" w:eastAsia="Calibri" w:hAnsi="Times New Roman" w:cs="Times New Roman"/>
                <w:bCs/>
                <w:sz w:val="20"/>
                <w:szCs w:val="20"/>
              </w:rPr>
              <w:t xml:space="preserve"> сельского поселения</w:t>
            </w:r>
          </w:p>
        </w:tc>
        <w:tc>
          <w:tcPr>
            <w:tcW w:w="2268" w:type="dxa"/>
            <w:shd w:val="clear" w:color="auto" w:fill="auto"/>
          </w:tcPr>
          <w:p w:rsidR="00443FE2" w:rsidRPr="00443FE2" w:rsidRDefault="00443FE2" w:rsidP="00443FE2">
            <w:pPr>
              <w:autoSpaceDE w:val="0"/>
              <w:autoSpaceDN w:val="0"/>
              <w:adjustRightInd w:val="0"/>
              <w:spacing w:after="0" w:line="240" w:lineRule="auto"/>
              <w:jc w:val="both"/>
              <w:rPr>
                <w:rFonts w:ascii="Times New Roman" w:eastAsia="Calibri" w:hAnsi="Times New Roman" w:cs="Times New Roman"/>
                <w:bCs/>
                <w:sz w:val="20"/>
                <w:szCs w:val="20"/>
              </w:rPr>
            </w:pPr>
            <w:r w:rsidRPr="00443FE2">
              <w:rPr>
                <w:rFonts w:ascii="Times New Roman" w:eastAsia="Calibri" w:hAnsi="Times New Roman" w:cs="Times New Roman"/>
                <w:bCs/>
                <w:sz w:val="20"/>
                <w:szCs w:val="20"/>
              </w:rPr>
              <w:t xml:space="preserve">Решение Собрания депутатов </w:t>
            </w:r>
            <w:proofErr w:type="spellStart"/>
            <w:r w:rsidRPr="00443FE2">
              <w:rPr>
                <w:rFonts w:ascii="Times New Roman" w:eastAsia="Calibri" w:hAnsi="Times New Roman" w:cs="Times New Roman"/>
                <w:bCs/>
                <w:sz w:val="20"/>
                <w:szCs w:val="20"/>
              </w:rPr>
              <w:t>Эссовского</w:t>
            </w:r>
            <w:proofErr w:type="spellEnd"/>
            <w:r w:rsidRPr="00443FE2">
              <w:rPr>
                <w:rFonts w:ascii="Times New Roman" w:eastAsia="Calibri" w:hAnsi="Times New Roman" w:cs="Times New Roman"/>
                <w:bCs/>
                <w:sz w:val="20"/>
                <w:szCs w:val="20"/>
              </w:rPr>
              <w:t xml:space="preserve"> сельского поселения от 07.10.2010г. № 287</w:t>
            </w:r>
          </w:p>
        </w:tc>
        <w:tc>
          <w:tcPr>
            <w:tcW w:w="1418" w:type="dxa"/>
            <w:shd w:val="clear" w:color="auto" w:fill="auto"/>
          </w:tcPr>
          <w:p w:rsidR="00443FE2" w:rsidRPr="00443FE2" w:rsidRDefault="00443FE2" w:rsidP="00443FE2">
            <w:pPr>
              <w:autoSpaceDE w:val="0"/>
              <w:autoSpaceDN w:val="0"/>
              <w:adjustRightInd w:val="0"/>
              <w:spacing w:after="0" w:line="240" w:lineRule="auto"/>
              <w:jc w:val="both"/>
              <w:rPr>
                <w:rFonts w:ascii="Times New Roman" w:eastAsia="Calibri" w:hAnsi="Times New Roman" w:cs="Times New Roman"/>
                <w:bCs/>
                <w:sz w:val="20"/>
                <w:szCs w:val="20"/>
              </w:rPr>
            </w:pPr>
            <w:r w:rsidRPr="00443FE2">
              <w:rPr>
                <w:rFonts w:ascii="Times New Roman" w:eastAsia="Calibri" w:hAnsi="Times New Roman" w:cs="Times New Roman"/>
                <w:bCs/>
                <w:sz w:val="20"/>
                <w:szCs w:val="20"/>
              </w:rPr>
              <w:t>требуется</w:t>
            </w:r>
          </w:p>
        </w:tc>
        <w:tc>
          <w:tcPr>
            <w:tcW w:w="3402" w:type="dxa"/>
            <w:vMerge/>
            <w:shd w:val="clear" w:color="auto" w:fill="auto"/>
          </w:tcPr>
          <w:p w:rsidR="00443FE2" w:rsidRPr="00443FE2" w:rsidRDefault="00443FE2" w:rsidP="00443FE2">
            <w:pPr>
              <w:autoSpaceDE w:val="0"/>
              <w:autoSpaceDN w:val="0"/>
              <w:adjustRightInd w:val="0"/>
              <w:spacing w:after="0" w:line="240" w:lineRule="auto"/>
              <w:jc w:val="both"/>
              <w:rPr>
                <w:rFonts w:ascii="Times New Roman" w:eastAsia="Calibri" w:hAnsi="Times New Roman" w:cs="Times New Roman"/>
                <w:bCs/>
                <w:sz w:val="28"/>
                <w:szCs w:val="28"/>
              </w:rPr>
            </w:pPr>
          </w:p>
        </w:tc>
      </w:tr>
      <w:tr w:rsidR="00443FE2" w:rsidRPr="00443FE2" w:rsidTr="00443FE2">
        <w:tc>
          <w:tcPr>
            <w:tcW w:w="392" w:type="dxa"/>
            <w:shd w:val="clear" w:color="auto" w:fill="auto"/>
          </w:tcPr>
          <w:p w:rsidR="00443FE2" w:rsidRPr="00443FE2" w:rsidRDefault="00443FE2" w:rsidP="00443FE2">
            <w:pPr>
              <w:autoSpaceDE w:val="0"/>
              <w:autoSpaceDN w:val="0"/>
              <w:adjustRightInd w:val="0"/>
              <w:spacing w:after="0" w:line="240" w:lineRule="auto"/>
              <w:jc w:val="both"/>
              <w:rPr>
                <w:rFonts w:ascii="Times New Roman" w:eastAsia="Calibri" w:hAnsi="Times New Roman" w:cs="Times New Roman"/>
                <w:bCs/>
                <w:sz w:val="20"/>
                <w:szCs w:val="20"/>
              </w:rPr>
            </w:pPr>
            <w:r w:rsidRPr="00443FE2">
              <w:rPr>
                <w:rFonts w:ascii="Times New Roman" w:eastAsia="Calibri" w:hAnsi="Times New Roman" w:cs="Times New Roman"/>
                <w:bCs/>
                <w:sz w:val="20"/>
                <w:szCs w:val="20"/>
              </w:rPr>
              <w:t>6.</w:t>
            </w:r>
          </w:p>
        </w:tc>
        <w:tc>
          <w:tcPr>
            <w:tcW w:w="2551" w:type="dxa"/>
            <w:shd w:val="clear" w:color="auto" w:fill="auto"/>
          </w:tcPr>
          <w:p w:rsidR="00443FE2" w:rsidRPr="00443FE2" w:rsidRDefault="00443FE2" w:rsidP="00443FE2">
            <w:pPr>
              <w:autoSpaceDE w:val="0"/>
              <w:autoSpaceDN w:val="0"/>
              <w:adjustRightInd w:val="0"/>
              <w:spacing w:after="0" w:line="240" w:lineRule="auto"/>
              <w:jc w:val="both"/>
              <w:rPr>
                <w:rFonts w:ascii="Times New Roman" w:eastAsia="Calibri" w:hAnsi="Times New Roman" w:cs="Times New Roman"/>
                <w:bCs/>
                <w:sz w:val="20"/>
                <w:szCs w:val="20"/>
              </w:rPr>
            </w:pPr>
            <w:r w:rsidRPr="00443FE2">
              <w:rPr>
                <w:rFonts w:ascii="Times New Roman" w:eastAsia="Calibri" w:hAnsi="Times New Roman" w:cs="Times New Roman"/>
                <w:bCs/>
                <w:sz w:val="20"/>
                <w:szCs w:val="20"/>
              </w:rPr>
              <w:t>разработка проектов планировки совмещенных с проектом межевания территории</w:t>
            </w:r>
          </w:p>
        </w:tc>
        <w:tc>
          <w:tcPr>
            <w:tcW w:w="2268" w:type="dxa"/>
            <w:shd w:val="clear" w:color="auto" w:fill="auto"/>
          </w:tcPr>
          <w:p w:rsidR="00443FE2" w:rsidRPr="00443FE2" w:rsidRDefault="00443FE2" w:rsidP="00443FE2">
            <w:pPr>
              <w:autoSpaceDE w:val="0"/>
              <w:autoSpaceDN w:val="0"/>
              <w:adjustRightInd w:val="0"/>
              <w:spacing w:after="0" w:line="240" w:lineRule="auto"/>
              <w:jc w:val="both"/>
              <w:rPr>
                <w:rFonts w:ascii="Times New Roman" w:eastAsia="Calibri" w:hAnsi="Times New Roman" w:cs="Times New Roman"/>
                <w:bCs/>
                <w:sz w:val="28"/>
                <w:szCs w:val="28"/>
              </w:rPr>
            </w:pPr>
          </w:p>
        </w:tc>
        <w:tc>
          <w:tcPr>
            <w:tcW w:w="1418" w:type="dxa"/>
            <w:shd w:val="clear" w:color="auto" w:fill="auto"/>
          </w:tcPr>
          <w:p w:rsidR="00443FE2" w:rsidRPr="00443FE2" w:rsidRDefault="00443FE2" w:rsidP="00443FE2">
            <w:pPr>
              <w:autoSpaceDE w:val="0"/>
              <w:autoSpaceDN w:val="0"/>
              <w:adjustRightInd w:val="0"/>
              <w:spacing w:after="0" w:line="240" w:lineRule="auto"/>
              <w:jc w:val="both"/>
              <w:rPr>
                <w:rFonts w:ascii="Times New Roman" w:eastAsia="Calibri" w:hAnsi="Times New Roman" w:cs="Times New Roman"/>
                <w:bCs/>
                <w:sz w:val="20"/>
                <w:szCs w:val="20"/>
              </w:rPr>
            </w:pPr>
            <w:r w:rsidRPr="00443FE2">
              <w:rPr>
                <w:rFonts w:ascii="Times New Roman" w:eastAsia="Calibri" w:hAnsi="Times New Roman" w:cs="Times New Roman"/>
                <w:bCs/>
                <w:sz w:val="20"/>
                <w:szCs w:val="20"/>
              </w:rPr>
              <w:t>требуется</w:t>
            </w:r>
          </w:p>
        </w:tc>
        <w:tc>
          <w:tcPr>
            <w:tcW w:w="3402" w:type="dxa"/>
            <w:shd w:val="clear" w:color="auto" w:fill="auto"/>
          </w:tcPr>
          <w:p w:rsidR="00443FE2" w:rsidRPr="00443FE2" w:rsidRDefault="00443FE2" w:rsidP="00443FE2">
            <w:pPr>
              <w:autoSpaceDE w:val="0"/>
              <w:autoSpaceDN w:val="0"/>
              <w:adjustRightInd w:val="0"/>
              <w:spacing w:after="0" w:line="240" w:lineRule="auto"/>
              <w:jc w:val="both"/>
              <w:rPr>
                <w:rFonts w:ascii="Times New Roman" w:eastAsia="Calibri" w:hAnsi="Times New Roman" w:cs="Times New Roman"/>
                <w:bCs/>
                <w:sz w:val="20"/>
                <w:szCs w:val="20"/>
              </w:rPr>
            </w:pPr>
            <w:r w:rsidRPr="00443FE2">
              <w:rPr>
                <w:rFonts w:ascii="Times New Roman" w:eastAsia="Calibri" w:hAnsi="Times New Roman" w:cs="Times New Roman"/>
                <w:bCs/>
                <w:sz w:val="20"/>
                <w:szCs w:val="20"/>
              </w:rPr>
              <w:t xml:space="preserve">на  застроенные и новые неосвоенные территории подлежащие застройке, </w:t>
            </w:r>
          </w:p>
        </w:tc>
      </w:tr>
    </w:tbl>
    <w:p w:rsidR="00443FE2" w:rsidRPr="00443FE2" w:rsidRDefault="00443FE2" w:rsidP="00443FE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43FE2" w:rsidRPr="00443FE2" w:rsidRDefault="00443FE2" w:rsidP="00443FE2">
      <w:pPr>
        <w:widowControl w:val="0"/>
        <w:autoSpaceDE w:val="0"/>
        <w:autoSpaceDN w:val="0"/>
        <w:adjustRightInd w:val="0"/>
        <w:spacing w:after="0" w:line="240" w:lineRule="auto"/>
        <w:ind w:firstLine="550"/>
        <w:jc w:val="both"/>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 xml:space="preserve">Анализ существующего положения  в жилищной сфере </w:t>
      </w:r>
      <w:proofErr w:type="spellStart"/>
      <w:r w:rsidRPr="00443FE2">
        <w:rPr>
          <w:rFonts w:ascii="Times New Roman" w:eastAsia="Times New Roman" w:hAnsi="Times New Roman" w:cs="Times New Roman"/>
          <w:sz w:val="28"/>
          <w:szCs w:val="28"/>
          <w:lang w:eastAsia="ru-RU"/>
        </w:rPr>
        <w:t>Быстринского</w:t>
      </w:r>
      <w:proofErr w:type="spellEnd"/>
      <w:r w:rsidRPr="00443FE2">
        <w:rPr>
          <w:rFonts w:ascii="Times New Roman" w:eastAsia="Times New Roman" w:hAnsi="Times New Roman" w:cs="Times New Roman"/>
          <w:sz w:val="28"/>
          <w:szCs w:val="28"/>
          <w:lang w:eastAsia="ru-RU"/>
        </w:rPr>
        <w:t xml:space="preserve"> муниципального района</w:t>
      </w:r>
    </w:p>
    <w:p w:rsidR="00443FE2" w:rsidRPr="00443FE2" w:rsidRDefault="00443FE2" w:rsidP="00443FE2">
      <w:pPr>
        <w:shd w:val="clear" w:color="auto" w:fill="FFFFFF"/>
        <w:spacing w:after="0" w:line="290" w:lineRule="atLeast"/>
        <w:ind w:firstLine="540"/>
        <w:jc w:val="both"/>
        <w:rPr>
          <w:rFonts w:ascii="Times New Roman" w:eastAsia="Times New Roman" w:hAnsi="Times New Roman" w:cs="Times New Roman"/>
          <w:sz w:val="28"/>
          <w:szCs w:val="28"/>
          <w:lang w:eastAsia="ru-RU"/>
        </w:rPr>
      </w:pPr>
    </w:p>
    <w:p w:rsidR="00443FE2" w:rsidRPr="00443FE2" w:rsidRDefault="00443FE2" w:rsidP="00443FE2">
      <w:pPr>
        <w:spacing w:after="0" w:line="240" w:lineRule="auto"/>
        <w:jc w:val="center"/>
        <w:rPr>
          <w:rFonts w:ascii="Times New Roman" w:eastAsia="Times New Roman" w:hAnsi="Times New Roman" w:cs="Times New Roman"/>
          <w:b/>
          <w:sz w:val="24"/>
          <w:szCs w:val="24"/>
        </w:rPr>
      </w:pPr>
      <w:r w:rsidRPr="00443FE2">
        <w:rPr>
          <w:rFonts w:ascii="Times New Roman" w:eastAsia="Times New Roman" w:hAnsi="Times New Roman" w:cs="Times New Roman"/>
          <w:b/>
          <w:sz w:val="24"/>
          <w:szCs w:val="24"/>
        </w:rPr>
        <w:t>Характеристика существующего жилого фонда</w:t>
      </w:r>
    </w:p>
    <w:p w:rsidR="00443FE2" w:rsidRPr="00443FE2" w:rsidRDefault="00443FE2" w:rsidP="00443FE2">
      <w:pPr>
        <w:tabs>
          <w:tab w:val="left" w:pos="5683"/>
        </w:tabs>
        <w:spacing w:after="0" w:line="240" w:lineRule="auto"/>
        <w:ind w:firstLine="709"/>
        <w:jc w:val="right"/>
        <w:rPr>
          <w:rFonts w:ascii="Times New Roman" w:eastAsia="Times New Roman" w:hAnsi="Times New Roman" w:cs="Times New Roman"/>
          <w:i/>
          <w:sz w:val="18"/>
          <w:szCs w:val="18"/>
          <w:lang w:eastAsia="ru-RU"/>
        </w:rPr>
      </w:pPr>
      <w:r w:rsidRPr="00443FE2">
        <w:rPr>
          <w:rFonts w:ascii="Times New Roman" w:eastAsia="Times New Roman" w:hAnsi="Times New Roman" w:cs="Times New Roman"/>
          <w:i/>
          <w:sz w:val="18"/>
          <w:szCs w:val="18"/>
          <w:lang w:eastAsia="ru-RU"/>
        </w:rPr>
        <w:t>Таблица № 2</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7"/>
        <w:gridCol w:w="1272"/>
        <w:gridCol w:w="1430"/>
        <w:gridCol w:w="1823"/>
        <w:gridCol w:w="2010"/>
      </w:tblGrid>
      <w:tr w:rsidR="00443FE2" w:rsidRPr="00443FE2" w:rsidTr="00443FE2">
        <w:tc>
          <w:tcPr>
            <w:tcW w:w="1788" w:type="pct"/>
            <w:vMerge w:val="restart"/>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rPr>
            </w:pPr>
            <w:r w:rsidRPr="00443FE2">
              <w:rPr>
                <w:rFonts w:ascii="Times New Roman" w:eastAsia="Times New Roman" w:hAnsi="Times New Roman" w:cs="Times New Roman"/>
                <w:sz w:val="20"/>
                <w:szCs w:val="20"/>
              </w:rPr>
              <w:t>Наименование домов</w:t>
            </w:r>
          </w:p>
        </w:tc>
        <w:tc>
          <w:tcPr>
            <w:tcW w:w="2224" w:type="pct"/>
            <w:gridSpan w:val="3"/>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rPr>
            </w:pPr>
            <w:r w:rsidRPr="00443FE2">
              <w:rPr>
                <w:rFonts w:ascii="Times New Roman" w:eastAsia="Times New Roman" w:hAnsi="Times New Roman" w:cs="Times New Roman"/>
                <w:sz w:val="20"/>
                <w:szCs w:val="20"/>
              </w:rPr>
              <w:t>Жилой фонд (м</w:t>
            </w:r>
            <w:proofErr w:type="gramStart"/>
            <w:r w:rsidRPr="00443FE2">
              <w:rPr>
                <w:rFonts w:ascii="Times New Roman" w:eastAsia="Times New Roman" w:hAnsi="Times New Roman" w:cs="Times New Roman"/>
                <w:sz w:val="20"/>
                <w:szCs w:val="20"/>
                <w:vertAlign w:val="superscript"/>
              </w:rPr>
              <w:t>2</w:t>
            </w:r>
            <w:proofErr w:type="gramEnd"/>
            <w:r w:rsidRPr="00443FE2">
              <w:rPr>
                <w:rFonts w:ascii="Times New Roman" w:eastAsia="Times New Roman" w:hAnsi="Times New Roman" w:cs="Times New Roman"/>
                <w:sz w:val="20"/>
                <w:szCs w:val="20"/>
              </w:rPr>
              <w:t>) с физическим износом</w:t>
            </w:r>
          </w:p>
        </w:tc>
        <w:tc>
          <w:tcPr>
            <w:tcW w:w="988" w:type="pct"/>
            <w:vMerge w:val="restart"/>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rPr>
            </w:pPr>
            <w:r w:rsidRPr="00443FE2">
              <w:rPr>
                <w:rFonts w:ascii="Times New Roman" w:eastAsia="Times New Roman" w:hAnsi="Times New Roman" w:cs="Times New Roman"/>
                <w:sz w:val="20"/>
                <w:szCs w:val="20"/>
              </w:rPr>
              <w:t>Всего существующий жилой фонд, м</w:t>
            </w:r>
            <w:proofErr w:type="gramStart"/>
            <w:r w:rsidRPr="00443FE2">
              <w:rPr>
                <w:rFonts w:ascii="Times New Roman" w:eastAsia="Times New Roman" w:hAnsi="Times New Roman" w:cs="Times New Roman"/>
                <w:sz w:val="20"/>
                <w:szCs w:val="20"/>
                <w:vertAlign w:val="superscript"/>
              </w:rPr>
              <w:t>2</w:t>
            </w:r>
            <w:proofErr w:type="gramEnd"/>
          </w:p>
        </w:tc>
      </w:tr>
      <w:tr w:rsidR="00443FE2" w:rsidRPr="00443FE2" w:rsidTr="00443FE2">
        <w:tc>
          <w:tcPr>
            <w:tcW w:w="1788" w:type="pct"/>
            <w:vMerge/>
            <w:shd w:val="clear" w:color="auto" w:fill="auto"/>
            <w:vAlign w:val="center"/>
          </w:tcPr>
          <w:p w:rsidR="00443FE2" w:rsidRPr="00443FE2" w:rsidRDefault="00443FE2" w:rsidP="00443FE2">
            <w:pPr>
              <w:spacing w:after="0" w:line="240" w:lineRule="auto"/>
              <w:rPr>
                <w:rFonts w:ascii="Times New Roman" w:eastAsia="Times New Roman" w:hAnsi="Times New Roman" w:cs="Times New Roman"/>
                <w:sz w:val="20"/>
                <w:szCs w:val="20"/>
              </w:rPr>
            </w:pPr>
          </w:p>
        </w:tc>
        <w:tc>
          <w:tcPr>
            <w:tcW w:w="625" w:type="pct"/>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rPr>
            </w:pPr>
            <w:r w:rsidRPr="00443FE2">
              <w:rPr>
                <w:rFonts w:ascii="Times New Roman" w:eastAsia="Times New Roman" w:hAnsi="Times New Roman" w:cs="Times New Roman"/>
                <w:sz w:val="20"/>
                <w:szCs w:val="20"/>
              </w:rPr>
              <w:t>До 40 %</w:t>
            </w:r>
          </w:p>
        </w:tc>
        <w:tc>
          <w:tcPr>
            <w:tcW w:w="703" w:type="pct"/>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rPr>
            </w:pPr>
            <w:r w:rsidRPr="00443FE2">
              <w:rPr>
                <w:rFonts w:ascii="Times New Roman" w:eastAsia="Times New Roman" w:hAnsi="Times New Roman" w:cs="Times New Roman"/>
                <w:sz w:val="20"/>
                <w:szCs w:val="20"/>
              </w:rPr>
              <w:t>40-60 %</w:t>
            </w:r>
          </w:p>
        </w:tc>
        <w:tc>
          <w:tcPr>
            <w:tcW w:w="896" w:type="pct"/>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rPr>
            </w:pPr>
            <w:r w:rsidRPr="00443FE2">
              <w:rPr>
                <w:rFonts w:ascii="Times New Roman" w:eastAsia="Times New Roman" w:hAnsi="Times New Roman" w:cs="Times New Roman"/>
                <w:sz w:val="20"/>
                <w:szCs w:val="20"/>
              </w:rPr>
              <w:t>Свыше 60 %</w:t>
            </w:r>
          </w:p>
        </w:tc>
        <w:tc>
          <w:tcPr>
            <w:tcW w:w="988" w:type="pct"/>
            <w:vMerge/>
            <w:shd w:val="clear" w:color="auto" w:fill="auto"/>
            <w:vAlign w:val="center"/>
          </w:tcPr>
          <w:p w:rsidR="00443FE2" w:rsidRPr="00443FE2" w:rsidRDefault="00443FE2" w:rsidP="00443FE2">
            <w:pPr>
              <w:spacing w:after="0" w:line="240" w:lineRule="auto"/>
              <w:rPr>
                <w:rFonts w:ascii="Times New Roman" w:eastAsia="Times New Roman" w:hAnsi="Times New Roman" w:cs="Times New Roman"/>
                <w:sz w:val="20"/>
                <w:szCs w:val="20"/>
              </w:rPr>
            </w:pPr>
          </w:p>
        </w:tc>
      </w:tr>
      <w:tr w:rsidR="00443FE2" w:rsidRPr="00443FE2" w:rsidTr="00443FE2">
        <w:tc>
          <w:tcPr>
            <w:tcW w:w="5000" w:type="pct"/>
            <w:gridSpan w:val="5"/>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rPr>
            </w:pPr>
            <w:proofErr w:type="spellStart"/>
            <w:r w:rsidRPr="00443FE2">
              <w:rPr>
                <w:rFonts w:ascii="Times New Roman" w:eastAsia="Times New Roman" w:hAnsi="Times New Roman" w:cs="Times New Roman"/>
                <w:b/>
                <w:sz w:val="20"/>
                <w:szCs w:val="20"/>
              </w:rPr>
              <w:t>Анавгайское</w:t>
            </w:r>
            <w:proofErr w:type="spellEnd"/>
            <w:r w:rsidRPr="00443FE2">
              <w:rPr>
                <w:rFonts w:ascii="Times New Roman" w:eastAsia="Times New Roman" w:hAnsi="Times New Roman" w:cs="Times New Roman"/>
                <w:b/>
                <w:sz w:val="20"/>
                <w:szCs w:val="20"/>
              </w:rPr>
              <w:t xml:space="preserve"> сельское поселение</w:t>
            </w:r>
          </w:p>
        </w:tc>
      </w:tr>
      <w:tr w:rsidR="00443FE2" w:rsidRPr="00443FE2" w:rsidTr="00443FE2">
        <w:tc>
          <w:tcPr>
            <w:tcW w:w="1788" w:type="pct"/>
            <w:shd w:val="clear" w:color="auto" w:fill="auto"/>
            <w:vAlign w:val="center"/>
          </w:tcPr>
          <w:p w:rsidR="00443FE2" w:rsidRPr="00443FE2" w:rsidRDefault="00443FE2" w:rsidP="00443FE2">
            <w:pPr>
              <w:spacing w:after="0" w:line="240" w:lineRule="auto"/>
              <w:rPr>
                <w:rFonts w:ascii="Times New Roman" w:eastAsia="Times New Roman" w:hAnsi="Times New Roman" w:cs="Times New Roman"/>
                <w:sz w:val="20"/>
                <w:szCs w:val="20"/>
              </w:rPr>
            </w:pPr>
            <w:r w:rsidRPr="00443FE2">
              <w:rPr>
                <w:rFonts w:ascii="Times New Roman" w:eastAsia="Times New Roman" w:hAnsi="Times New Roman" w:cs="Times New Roman"/>
                <w:sz w:val="20"/>
                <w:szCs w:val="20"/>
              </w:rPr>
              <w:t>Дома одноквартирные:</w:t>
            </w:r>
          </w:p>
        </w:tc>
        <w:tc>
          <w:tcPr>
            <w:tcW w:w="2224" w:type="pct"/>
            <w:gridSpan w:val="3"/>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color w:val="FF0000"/>
                <w:sz w:val="20"/>
                <w:szCs w:val="20"/>
              </w:rPr>
            </w:pPr>
            <w:r w:rsidRPr="00443FE2">
              <w:rPr>
                <w:rFonts w:ascii="Times New Roman" w:eastAsia="Times New Roman" w:hAnsi="Times New Roman" w:cs="Times New Roman"/>
                <w:color w:val="000000"/>
                <w:sz w:val="20"/>
                <w:szCs w:val="20"/>
              </w:rPr>
              <w:t>17 домов</w:t>
            </w:r>
          </w:p>
        </w:tc>
        <w:tc>
          <w:tcPr>
            <w:tcW w:w="988" w:type="pct"/>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color w:val="FF0000"/>
                <w:sz w:val="20"/>
                <w:szCs w:val="20"/>
              </w:rPr>
            </w:pPr>
          </w:p>
        </w:tc>
      </w:tr>
      <w:tr w:rsidR="00443FE2" w:rsidRPr="00443FE2" w:rsidTr="00443FE2">
        <w:tc>
          <w:tcPr>
            <w:tcW w:w="1788" w:type="pct"/>
            <w:shd w:val="clear" w:color="auto" w:fill="auto"/>
            <w:vAlign w:val="center"/>
          </w:tcPr>
          <w:p w:rsidR="00443FE2" w:rsidRPr="00443FE2" w:rsidRDefault="00443FE2" w:rsidP="00443FE2">
            <w:pPr>
              <w:spacing w:after="0" w:line="240" w:lineRule="auto"/>
              <w:rPr>
                <w:rFonts w:ascii="Times New Roman" w:eastAsia="Times New Roman" w:hAnsi="Times New Roman" w:cs="Times New Roman"/>
                <w:sz w:val="20"/>
                <w:szCs w:val="20"/>
              </w:rPr>
            </w:pPr>
            <w:r w:rsidRPr="00443FE2">
              <w:rPr>
                <w:rFonts w:ascii="Times New Roman" w:eastAsia="Times New Roman" w:hAnsi="Times New Roman" w:cs="Times New Roman"/>
                <w:sz w:val="20"/>
                <w:szCs w:val="20"/>
              </w:rPr>
              <w:t>Дома двухквартирные:</w:t>
            </w:r>
          </w:p>
        </w:tc>
        <w:tc>
          <w:tcPr>
            <w:tcW w:w="2224" w:type="pct"/>
            <w:gridSpan w:val="3"/>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color w:val="FF0000"/>
                <w:sz w:val="20"/>
                <w:szCs w:val="20"/>
              </w:rPr>
            </w:pPr>
            <w:r w:rsidRPr="00443FE2">
              <w:rPr>
                <w:rFonts w:ascii="Times New Roman" w:eastAsia="Times New Roman" w:hAnsi="Times New Roman" w:cs="Times New Roman"/>
                <w:color w:val="000000"/>
                <w:sz w:val="20"/>
                <w:szCs w:val="20"/>
              </w:rPr>
              <w:t>46 домов (92 квартиры)</w:t>
            </w:r>
          </w:p>
        </w:tc>
        <w:tc>
          <w:tcPr>
            <w:tcW w:w="988" w:type="pct"/>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color w:val="FF0000"/>
                <w:sz w:val="20"/>
                <w:szCs w:val="20"/>
              </w:rPr>
            </w:pPr>
          </w:p>
        </w:tc>
      </w:tr>
      <w:tr w:rsidR="00443FE2" w:rsidRPr="00443FE2" w:rsidTr="00443FE2">
        <w:tc>
          <w:tcPr>
            <w:tcW w:w="1788" w:type="pct"/>
            <w:shd w:val="clear" w:color="auto" w:fill="auto"/>
            <w:vAlign w:val="center"/>
          </w:tcPr>
          <w:p w:rsidR="00443FE2" w:rsidRPr="00443FE2" w:rsidRDefault="00443FE2" w:rsidP="00443FE2">
            <w:pPr>
              <w:spacing w:after="0" w:line="240" w:lineRule="auto"/>
              <w:rPr>
                <w:rFonts w:ascii="Times New Roman" w:eastAsia="Times New Roman" w:hAnsi="Times New Roman" w:cs="Times New Roman"/>
                <w:sz w:val="20"/>
                <w:szCs w:val="20"/>
              </w:rPr>
            </w:pPr>
            <w:r w:rsidRPr="00443FE2">
              <w:rPr>
                <w:rFonts w:ascii="Times New Roman" w:eastAsia="Times New Roman" w:hAnsi="Times New Roman" w:cs="Times New Roman"/>
                <w:sz w:val="20"/>
                <w:szCs w:val="20"/>
              </w:rPr>
              <w:t xml:space="preserve">Дома трехквартирные: </w:t>
            </w:r>
          </w:p>
        </w:tc>
        <w:tc>
          <w:tcPr>
            <w:tcW w:w="2224" w:type="pct"/>
            <w:gridSpan w:val="3"/>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rPr>
            </w:pPr>
            <w:r w:rsidRPr="00443FE2">
              <w:rPr>
                <w:rFonts w:ascii="Times New Roman" w:eastAsia="Times New Roman" w:hAnsi="Times New Roman" w:cs="Times New Roman"/>
                <w:color w:val="000000"/>
                <w:sz w:val="20"/>
                <w:szCs w:val="20"/>
              </w:rPr>
              <w:t>20 домов (60 квартир)</w:t>
            </w:r>
          </w:p>
        </w:tc>
        <w:tc>
          <w:tcPr>
            <w:tcW w:w="988" w:type="pct"/>
            <w:shd w:val="clear" w:color="auto" w:fill="auto"/>
            <w:vAlign w:val="center"/>
          </w:tcPr>
          <w:p w:rsidR="00443FE2" w:rsidRPr="00443FE2" w:rsidRDefault="00443FE2" w:rsidP="00443FE2">
            <w:pPr>
              <w:spacing w:after="0" w:line="240" w:lineRule="auto"/>
              <w:jc w:val="center"/>
              <w:rPr>
                <w:rFonts w:ascii="Times New Roman" w:eastAsia="Calibri" w:hAnsi="Times New Roman" w:cs="Times New Roman"/>
                <w:sz w:val="20"/>
                <w:szCs w:val="20"/>
              </w:rPr>
            </w:pPr>
          </w:p>
        </w:tc>
      </w:tr>
      <w:tr w:rsidR="00443FE2" w:rsidRPr="00443FE2" w:rsidTr="00443FE2">
        <w:tc>
          <w:tcPr>
            <w:tcW w:w="1788" w:type="pct"/>
            <w:shd w:val="clear" w:color="auto" w:fill="auto"/>
            <w:vAlign w:val="center"/>
          </w:tcPr>
          <w:p w:rsidR="00443FE2" w:rsidRPr="00443FE2" w:rsidRDefault="00443FE2" w:rsidP="00443FE2">
            <w:pPr>
              <w:spacing w:after="0" w:line="240" w:lineRule="auto"/>
              <w:rPr>
                <w:rFonts w:ascii="Times New Roman" w:eastAsia="Times New Roman" w:hAnsi="Times New Roman" w:cs="Times New Roman"/>
                <w:sz w:val="20"/>
                <w:szCs w:val="20"/>
              </w:rPr>
            </w:pPr>
            <w:r w:rsidRPr="00443FE2">
              <w:rPr>
                <w:rFonts w:ascii="Times New Roman" w:eastAsia="Times New Roman" w:hAnsi="Times New Roman" w:cs="Times New Roman"/>
                <w:sz w:val="20"/>
                <w:szCs w:val="20"/>
              </w:rPr>
              <w:t xml:space="preserve">Дома </w:t>
            </w:r>
            <w:proofErr w:type="spellStart"/>
            <w:r w:rsidRPr="00443FE2">
              <w:rPr>
                <w:rFonts w:ascii="Times New Roman" w:eastAsia="Times New Roman" w:hAnsi="Times New Roman" w:cs="Times New Roman"/>
                <w:sz w:val="20"/>
                <w:szCs w:val="20"/>
              </w:rPr>
              <w:t>четырехквартирные</w:t>
            </w:r>
            <w:proofErr w:type="spellEnd"/>
            <w:r w:rsidRPr="00443FE2">
              <w:rPr>
                <w:rFonts w:ascii="Times New Roman" w:eastAsia="Times New Roman" w:hAnsi="Times New Roman" w:cs="Times New Roman"/>
                <w:sz w:val="20"/>
                <w:szCs w:val="20"/>
              </w:rPr>
              <w:t>:</w:t>
            </w:r>
          </w:p>
        </w:tc>
        <w:tc>
          <w:tcPr>
            <w:tcW w:w="2224" w:type="pct"/>
            <w:gridSpan w:val="3"/>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rPr>
            </w:pPr>
            <w:r w:rsidRPr="00443FE2">
              <w:rPr>
                <w:rFonts w:ascii="Times New Roman" w:eastAsia="Times New Roman" w:hAnsi="Times New Roman" w:cs="Times New Roman"/>
                <w:color w:val="000000"/>
                <w:sz w:val="20"/>
                <w:szCs w:val="20"/>
              </w:rPr>
              <w:t>2 дома (8 квартир)</w:t>
            </w:r>
          </w:p>
        </w:tc>
        <w:tc>
          <w:tcPr>
            <w:tcW w:w="988" w:type="pct"/>
            <w:shd w:val="clear" w:color="auto" w:fill="auto"/>
            <w:vAlign w:val="center"/>
          </w:tcPr>
          <w:p w:rsidR="00443FE2" w:rsidRPr="00443FE2" w:rsidRDefault="00443FE2" w:rsidP="00443FE2">
            <w:pPr>
              <w:spacing w:after="0" w:line="240" w:lineRule="auto"/>
              <w:jc w:val="center"/>
              <w:rPr>
                <w:rFonts w:ascii="Times New Roman" w:eastAsia="Calibri" w:hAnsi="Times New Roman" w:cs="Times New Roman"/>
                <w:sz w:val="20"/>
                <w:szCs w:val="20"/>
              </w:rPr>
            </w:pPr>
          </w:p>
        </w:tc>
      </w:tr>
      <w:tr w:rsidR="00443FE2" w:rsidRPr="00443FE2" w:rsidTr="00443FE2">
        <w:tc>
          <w:tcPr>
            <w:tcW w:w="1788" w:type="pct"/>
            <w:shd w:val="clear" w:color="auto" w:fill="auto"/>
            <w:vAlign w:val="center"/>
          </w:tcPr>
          <w:p w:rsidR="00443FE2" w:rsidRPr="00443FE2" w:rsidRDefault="00443FE2" w:rsidP="00443FE2">
            <w:pPr>
              <w:spacing w:after="0" w:line="240" w:lineRule="auto"/>
              <w:rPr>
                <w:rFonts w:ascii="Times New Roman" w:eastAsia="Times New Roman" w:hAnsi="Times New Roman" w:cs="Times New Roman"/>
                <w:sz w:val="20"/>
                <w:szCs w:val="20"/>
              </w:rPr>
            </w:pPr>
            <w:r w:rsidRPr="00443FE2">
              <w:rPr>
                <w:rFonts w:ascii="Times New Roman" w:eastAsia="Times New Roman" w:hAnsi="Times New Roman" w:cs="Times New Roman"/>
                <w:sz w:val="20"/>
                <w:szCs w:val="20"/>
              </w:rPr>
              <w:t xml:space="preserve">Дома </w:t>
            </w:r>
            <w:proofErr w:type="spellStart"/>
            <w:r w:rsidRPr="00443FE2">
              <w:rPr>
                <w:rFonts w:ascii="Times New Roman" w:eastAsia="Times New Roman" w:hAnsi="Times New Roman" w:cs="Times New Roman"/>
                <w:sz w:val="20"/>
                <w:szCs w:val="20"/>
              </w:rPr>
              <w:t>восьмиквартирные</w:t>
            </w:r>
            <w:proofErr w:type="spellEnd"/>
            <w:r w:rsidRPr="00443FE2">
              <w:rPr>
                <w:rFonts w:ascii="Times New Roman" w:eastAsia="Times New Roman" w:hAnsi="Times New Roman" w:cs="Times New Roman"/>
                <w:sz w:val="20"/>
                <w:szCs w:val="20"/>
              </w:rPr>
              <w:t>:</w:t>
            </w:r>
          </w:p>
        </w:tc>
        <w:tc>
          <w:tcPr>
            <w:tcW w:w="2224" w:type="pct"/>
            <w:gridSpan w:val="3"/>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rPr>
            </w:pPr>
            <w:r w:rsidRPr="00443FE2">
              <w:rPr>
                <w:rFonts w:ascii="Times New Roman" w:eastAsia="Times New Roman" w:hAnsi="Times New Roman" w:cs="Times New Roman"/>
                <w:color w:val="000000"/>
                <w:sz w:val="20"/>
                <w:szCs w:val="20"/>
              </w:rPr>
              <w:t>1 дом (8 квартир)</w:t>
            </w:r>
          </w:p>
        </w:tc>
        <w:tc>
          <w:tcPr>
            <w:tcW w:w="988" w:type="pct"/>
            <w:shd w:val="clear" w:color="auto" w:fill="auto"/>
            <w:vAlign w:val="center"/>
          </w:tcPr>
          <w:p w:rsidR="00443FE2" w:rsidRPr="00443FE2" w:rsidRDefault="00443FE2" w:rsidP="00443FE2">
            <w:pPr>
              <w:spacing w:after="0" w:line="240" w:lineRule="auto"/>
              <w:jc w:val="center"/>
              <w:rPr>
                <w:rFonts w:ascii="Times New Roman" w:eastAsia="Calibri" w:hAnsi="Times New Roman" w:cs="Times New Roman"/>
                <w:sz w:val="20"/>
                <w:szCs w:val="20"/>
              </w:rPr>
            </w:pPr>
          </w:p>
        </w:tc>
      </w:tr>
      <w:tr w:rsidR="00443FE2" w:rsidRPr="00443FE2" w:rsidTr="00443FE2">
        <w:tc>
          <w:tcPr>
            <w:tcW w:w="1788" w:type="pct"/>
            <w:shd w:val="clear" w:color="auto" w:fill="auto"/>
            <w:vAlign w:val="center"/>
          </w:tcPr>
          <w:p w:rsidR="00443FE2" w:rsidRPr="00443FE2" w:rsidRDefault="00443FE2" w:rsidP="00443FE2">
            <w:pPr>
              <w:spacing w:after="0" w:line="240" w:lineRule="auto"/>
              <w:rPr>
                <w:rFonts w:ascii="Times New Roman" w:eastAsia="Times New Roman" w:hAnsi="Times New Roman" w:cs="Times New Roman"/>
                <w:sz w:val="20"/>
                <w:szCs w:val="20"/>
              </w:rPr>
            </w:pPr>
            <w:r w:rsidRPr="00443FE2">
              <w:rPr>
                <w:rFonts w:ascii="Times New Roman" w:eastAsia="Times New Roman" w:hAnsi="Times New Roman" w:cs="Times New Roman"/>
                <w:sz w:val="20"/>
                <w:szCs w:val="20"/>
              </w:rPr>
              <w:t xml:space="preserve">Дома </w:t>
            </w:r>
            <w:proofErr w:type="spellStart"/>
            <w:r w:rsidRPr="00443FE2">
              <w:rPr>
                <w:rFonts w:ascii="Times New Roman" w:eastAsia="Times New Roman" w:hAnsi="Times New Roman" w:cs="Times New Roman"/>
                <w:sz w:val="20"/>
                <w:szCs w:val="20"/>
              </w:rPr>
              <w:t>двенадцатиквартирные</w:t>
            </w:r>
            <w:proofErr w:type="spellEnd"/>
            <w:r w:rsidRPr="00443FE2">
              <w:rPr>
                <w:rFonts w:ascii="Times New Roman" w:eastAsia="Times New Roman" w:hAnsi="Times New Roman" w:cs="Times New Roman"/>
                <w:sz w:val="20"/>
                <w:szCs w:val="20"/>
              </w:rPr>
              <w:t>:</w:t>
            </w:r>
          </w:p>
        </w:tc>
        <w:tc>
          <w:tcPr>
            <w:tcW w:w="2224" w:type="pct"/>
            <w:gridSpan w:val="3"/>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rPr>
            </w:pPr>
            <w:r w:rsidRPr="00443FE2">
              <w:rPr>
                <w:rFonts w:ascii="Times New Roman" w:eastAsia="Times New Roman" w:hAnsi="Times New Roman" w:cs="Times New Roman"/>
                <w:color w:val="000000"/>
                <w:sz w:val="20"/>
                <w:szCs w:val="20"/>
              </w:rPr>
              <w:t>1 дом (12 квартир)</w:t>
            </w:r>
          </w:p>
        </w:tc>
        <w:tc>
          <w:tcPr>
            <w:tcW w:w="988" w:type="pct"/>
            <w:shd w:val="clear" w:color="auto" w:fill="auto"/>
            <w:vAlign w:val="center"/>
          </w:tcPr>
          <w:p w:rsidR="00443FE2" w:rsidRPr="00443FE2" w:rsidRDefault="00443FE2" w:rsidP="00443FE2">
            <w:pPr>
              <w:spacing w:after="0" w:line="240" w:lineRule="auto"/>
              <w:jc w:val="center"/>
              <w:rPr>
                <w:rFonts w:ascii="Times New Roman" w:eastAsia="Calibri" w:hAnsi="Times New Roman" w:cs="Times New Roman"/>
                <w:sz w:val="20"/>
                <w:szCs w:val="20"/>
              </w:rPr>
            </w:pPr>
          </w:p>
        </w:tc>
      </w:tr>
      <w:tr w:rsidR="00443FE2" w:rsidRPr="00443FE2" w:rsidTr="00443FE2">
        <w:tc>
          <w:tcPr>
            <w:tcW w:w="1788" w:type="pct"/>
            <w:shd w:val="clear" w:color="auto" w:fill="auto"/>
            <w:vAlign w:val="center"/>
          </w:tcPr>
          <w:p w:rsidR="00443FE2" w:rsidRPr="00443FE2" w:rsidRDefault="00443FE2" w:rsidP="00443FE2">
            <w:pPr>
              <w:spacing w:after="0" w:line="240" w:lineRule="auto"/>
              <w:rPr>
                <w:rFonts w:ascii="Times New Roman" w:eastAsia="Times New Roman" w:hAnsi="Times New Roman" w:cs="Times New Roman"/>
                <w:b/>
                <w:sz w:val="20"/>
                <w:szCs w:val="20"/>
              </w:rPr>
            </w:pPr>
          </w:p>
          <w:p w:rsidR="00443FE2" w:rsidRPr="00443FE2" w:rsidRDefault="00443FE2" w:rsidP="00443FE2">
            <w:pPr>
              <w:spacing w:after="0" w:line="240" w:lineRule="auto"/>
              <w:rPr>
                <w:rFonts w:ascii="Times New Roman" w:eastAsia="Times New Roman" w:hAnsi="Times New Roman" w:cs="Times New Roman"/>
                <w:b/>
                <w:sz w:val="20"/>
                <w:szCs w:val="20"/>
              </w:rPr>
            </w:pPr>
            <w:r w:rsidRPr="00443FE2">
              <w:rPr>
                <w:rFonts w:ascii="Times New Roman" w:eastAsia="Times New Roman" w:hAnsi="Times New Roman" w:cs="Times New Roman"/>
                <w:b/>
                <w:sz w:val="20"/>
                <w:szCs w:val="20"/>
              </w:rPr>
              <w:t>Всего:</w:t>
            </w:r>
          </w:p>
        </w:tc>
        <w:tc>
          <w:tcPr>
            <w:tcW w:w="2224" w:type="pct"/>
            <w:gridSpan w:val="3"/>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b/>
                <w:color w:val="000000"/>
                <w:sz w:val="20"/>
                <w:szCs w:val="20"/>
              </w:rPr>
            </w:pPr>
            <w:r w:rsidRPr="00443FE2">
              <w:rPr>
                <w:rFonts w:ascii="Times New Roman" w:eastAsia="Times New Roman" w:hAnsi="Times New Roman" w:cs="Times New Roman"/>
                <w:b/>
                <w:color w:val="000000"/>
                <w:sz w:val="20"/>
                <w:szCs w:val="20"/>
              </w:rPr>
              <w:t>87 домов (180 квартир)</w:t>
            </w:r>
          </w:p>
        </w:tc>
        <w:tc>
          <w:tcPr>
            <w:tcW w:w="988" w:type="pct"/>
            <w:shd w:val="clear" w:color="auto" w:fill="auto"/>
            <w:vAlign w:val="center"/>
          </w:tcPr>
          <w:p w:rsidR="00443FE2" w:rsidRPr="00443FE2" w:rsidRDefault="00443FE2" w:rsidP="00443FE2">
            <w:pPr>
              <w:spacing w:after="0" w:line="240" w:lineRule="auto"/>
              <w:jc w:val="center"/>
              <w:rPr>
                <w:rFonts w:ascii="Times New Roman" w:eastAsia="Calibri" w:hAnsi="Times New Roman" w:cs="Times New Roman"/>
                <w:b/>
                <w:sz w:val="20"/>
                <w:szCs w:val="20"/>
              </w:rPr>
            </w:pPr>
            <w:r w:rsidRPr="00443FE2">
              <w:rPr>
                <w:rFonts w:ascii="Times New Roman" w:eastAsia="Calibri" w:hAnsi="Times New Roman" w:cs="Times New Roman"/>
                <w:b/>
                <w:sz w:val="20"/>
                <w:szCs w:val="20"/>
              </w:rPr>
              <w:t>10200</w:t>
            </w:r>
          </w:p>
        </w:tc>
      </w:tr>
      <w:tr w:rsidR="00443FE2" w:rsidRPr="00443FE2" w:rsidTr="00443FE2">
        <w:tc>
          <w:tcPr>
            <w:tcW w:w="1788" w:type="pct"/>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rPr>
            </w:pPr>
          </w:p>
        </w:tc>
        <w:tc>
          <w:tcPr>
            <w:tcW w:w="2224" w:type="pct"/>
            <w:gridSpan w:val="3"/>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b/>
                <w:sz w:val="20"/>
                <w:szCs w:val="20"/>
              </w:rPr>
            </w:pPr>
            <w:proofErr w:type="spellStart"/>
            <w:r w:rsidRPr="00443FE2">
              <w:rPr>
                <w:rFonts w:ascii="Times New Roman" w:eastAsia="Times New Roman" w:hAnsi="Times New Roman" w:cs="Times New Roman"/>
                <w:b/>
                <w:sz w:val="20"/>
                <w:szCs w:val="20"/>
              </w:rPr>
              <w:t>Эссовское</w:t>
            </w:r>
            <w:proofErr w:type="spellEnd"/>
            <w:r w:rsidRPr="00443FE2">
              <w:rPr>
                <w:rFonts w:ascii="Times New Roman" w:eastAsia="Times New Roman" w:hAnsi="Times New Roman" w:cs="Times New Roman"/>
                <w:b/>
                <w:sz w:val="20"/>
                <w:szCs w:val="20"/>
              </w:rPr>
              <w:t xml:space="preserve"> сельское поселение</w:t>
            </w:r>
          </w:p>
        </w:tc>
        <w:tc>
          <w:tcPr>
            <w:tcW w:w="988" w:type="pct"/>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rPr>
            </w:pPr>
          </w:p>
        </w:tc>
      </w:tr>
      <w:tr w:rsidR="00443FE2" w:rsidRPr="00443FE2" w:rsidTr="00443FE2">
        <w:tc>
          <w:tcPr>
            <w:tcW w:w="1788" w:type="pct"/>
            <w:shd w:val="clear" w:color="auto" w:fill="auto"/>
            <w:vAlign w:val="center"/>
          </w:tcPr>
          <w:p w:rsidR="00443FE2" w:rsidRPr="00443FE2" w:rsidRDefault="00443FE2" w:rsidP="00443FE2">
            <w:pPr>
              <w:spacing w:after="0" w:line="240" w:lineRule="auto"/>
              <w:rPr>
                <w:rFonts w:ascii="Times New Roman" w:eastAsia="Times New Roman" w:hAnsi="Times New Roman" w:cs="Times New Roman"/>
                <w:sz w:val="20"/>
                <w:szCs w:val="20"/>
              </w:rPr>
            </w:pPr>
            <w:r w:rsidRPr="00443FE2">
              <w:rPr>
                <w:rFonts w:ascii="Times New Roman" w:eastAsia="Times New Roman" w:hAnsi="Times New Roman" w:cs="Times New Roman"/>
                <w:sz w:val="20"/>
                <w:szCs w:val="20"/>
              </w:rPr>
              <w:t>Дома одноквартирные:</w:t>
            </w:r>
          </w:p>
        </w:tc>
        <w:tc>
          <w:tcPr>
            <w:tcW w:w="2224" w:type="pct"/>
            <w:gridSpan w:val="3"/>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color w:val="FF0000"/>
                <w:sz w:val="20"/>
                <w:szCs w:val="20"/>
              </w:rPr>
            </w:pPr>
            <w:r w:rsidRPr="00443FE2">
              <w:rPr>
                <w:rFonts w:ascii="Times New Roman" w:eastAsia="Times New Roman" w:hAnsi="Times New Roman" w:cs="Times New Roman"/>
                <w:color w:val="000000"/>
                <w:sz w:val="20"/>
                <w:szCs w:val="20"/>
              </w:rPr>
              <w:t>95 домов</w:t>
            </w:r>
          </w:p>
        </w:tc>
        <w:tc>
          <w:tcPr>
            <w:tcW w:w="988" w:type="pct"/>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color w:val="FF0000"/>
                <w:sz w:val="20"/>
                <w:szCs w:val="20"/>
              </w:rPr>
            </w:pPr>
          </w:p>
        </w:tc>
      </w:tr>
      <w:tr w:rsidR="00443FE2" w:rsidRPr="00443FE2" w:rsidTr="00443FE2">
        <w:tc>
          <w:tcPr>
            <w:tcW w:w="1788" w:type="pct"/>
            <w:shd w:val="clear" w:color="auto" w:fill="auto"/>
            <w:vAlign w:val="center"/>
          </w:tcPr>
          <w:p w:rsidR="00443FE2" w:rsidRPr="00443FE2" w:rsidRDefault="00443FE2" w:rsidP="00443FE2">
            <w:pPr>
              <w:spacing w:after="0" w:line="240" w:lineRule="auto"/>
              <w:rPr>
                <w:rFonts w:ascii="Times New Roman" w:eastAsia="Times New Roman" w:hAnsi="Times New Roman" w:cs="Times New Roman"/>
                <w:sz w:val="20"/>
                <w:szCs w:val="20"/>
              </w:rPr>
            </w:pPr>
            <w:r w:rsidRPr="00443FE2">
              <w:rPr>
                <w:rFonts w:ascii="Times New Roman" w:eastAsia="Times New Roman" w:hAnsi="Times New Roman" w:cs="Times New Roman"/>
                <w:sz w:val="20"/>
                <w:szCs w:val="20"/>
              </w:rPr>
              <w:t>Дома двухквартирные:</w:t>
            </w:r>
          </w:p>
        </w:tc>
        <w:tc>
          <w:tcPr>
            <w:tcW w:w="2224" w:type="pct"/>
            <w:gridSpan w:val="3"/>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color w:val="FF0000"/>
                <w:sz w:val="20"/>
                <w:szCs w:val="20"/>
              </w:rPr>
            </w:pPr>
            <w:r w:rsidRPr="00443FE2">
              <w:rPr>
                <w:rFonts w:ascii="Times New Roman" w:eastAsia="Times New Roman" w:hAnsi="Times New Roman" w:cs="Times New Roman"/>
                <w:color w:val="000000"/>
                <w:sz w:val="20"/>
                <w:szCs w:val="20"/>
              </w:rPr>
              <w:t>123 дома (246 квартир)</w:t>
            </w:r>
          </w:p>
        </w:tc>
        <w:tc>
          <w:tcPr>
            <w:tcW w:w="988" w:type="pct"/>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color w:val="FF0000"/>
                <w:sz w:val="20"/>
                <w:szCs w:val="20"/>
              </w:rPr>
            </w:pPr>
          </w:p>
        </w:tc>
      </w:tr>
      <w:tr w:rsidR="00443FE2" w:rsidRPr="00443FE2" w:rsidTr="00443FE2">
        <w:tc>
          <w:tcPr>
            <w:tcW w:w="1788" w:type="pct"/>
            <w:shd w:val="clear" w:color="auto" w:fill="auto"/>
            <w:vAlign w:val="center"/>
          </w:tcPr>
          <w:p w:rsidR="00443FE2" w:rsidRPr="00443FE2" w:rsidRDefault="00443FE2" w:rsidP="00443FE2">
            <w:pPr>
              <w:spacing w:after="0" w:line="240" w:lineRule="auto"/>
              <w:rPr>
                <w:rFonts w:ascii="Times New Roman" w:eastAsia="Times New Roman" w:hAnsi="Times New Roman" w:cs="Times New Roman"/>
                <w:sz w:val="20"/>
                <w:szCs w:val="20"/>
              </w:rPr>
            </w:pPr>
            <w:r w:rsidRPr="00443FE2">
              <w:rPr>
                <w:rFonts w:ascii="Times New Roman" w:eastAsia="Times New Roman" w:hAnsi="Times New Roman" w:cs="Times New Roman"/>
                <w:sz w:val="20"/>
                <w:szCs w:val="20"/>
              </w:rPr>
              <w:t xml:space="preserve">Дома трехквартирные: </w:t>
            </w:r>
          </w:p>
        </w:tc>
        <w:tc>
          <w:tcPr>
            <w:tcW w:w="2224" w:type="pct"/>
            <w:gridSpan w:val="3"/>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rPr>
            </w:pPr>
            <w:r w:rsidRPr="00443FE2">
              <w:rPr>
                <w:rFonts w:ascii="Times New Roman" w:eastAsia="Times New Roman" w:hAnsi="Times New Roman" w:cs="Times New Roman"/>
                <w:color w:val="000000"/>
                <w:sz w:val="20"/>
                <w:szCs w:val="20"/>
              </w:rPr>
              <w:t>27 домов (81 квартира)</w:t>
            </w:r>
          </w:p>
        </w:tc>
        <w:tc>
          <w:tcPr>
            <w:tcW w:w="988" w:type="pct"/>
            <w:shd w:val="clear" w:color="auto" w:fill="auto"/>
            <w:vAlign w:val="center"/>
          </w:tcPr>
          <w:p w:rsidR="00443FE2" w:rsidRPr="00443FE2" w:rsidRDefault="00443FE2" w:rsidP="00443FE2">
            <w:pPr>
              <w:spacing w:after="0" w:line="240" w:lineRule="auto"/>
              <w:jc w:val="center"/>
              <w:rPr>
                <w:rFonts w:ascii="Times New Roman" w:eastAsia="Calibri" w:hAnsi="Times New Roman" w:cs="Times New Roman"/>
                <w:sz w:val="20"/>
                <w:szCs w:val="20"/>
              </w:rPr>
            </w:pPr>
          </w:p>
        </w:tc>
      </w:tr>
      <w:tr w:rsidR="00443FE2" w:rsidRPr="00443FE2" w:rsidTr="00443FE2">
        <w:tc>
          <w:tcPr>
            <w:tcW w:w="1788" w:type="pct"/>
            <w:shd w:val="clear" w:color="auto" w:fill="auto"/>
            <w:vAlign w:val="center"/>
          </w:tcPr>
          <w:p w:rsidR="00443FE2" w:rsidRPr="00443FE2" w:rsidRDefault="00443FE2" w:rsidP="00443FE2">
            <w:pPr>
              <w:spacing w:after="0" w:line="240" w:lineRule="auto"/>
              <w:rPr>
                <w:rFonts w:ascii="Times New Roman" w:eastAsia="Times New Roman" w:hAnsi="Times New Roman" w:cs="Times New Roman"/>
                <w:sz w:val="20"/>
                <w:szCs w:val="20"/>
              </w:rPr>
            </w:pPr>
            <w:r w:rsidRPr="00443FE2">
              <w:rPr>
                <w:rFonts w:ascii="Times New Roman" w:eastAsia="Times New Roman" w:hAnsi="Times New Roman" w:cs="Times New Roman"/>
                <w:sz w:val="20"/>
                <w:szCs w:val="20"/>
              </w:rPr>
              <w:t xml:space="preserve">Дома </w:t>
            </w:r>
            <w:proofErr w:type="spellStart"/>
            <w:r w:rsidRPr="00443FE2">
              <w:rPr>
                <w:rFonts w:ascii="Times New Roman" w:eastAsia="Times New Roman" w:hAnsi="Times New Roman" w:cs="Times New Roman"/>
                <w:sz w:val="20"/>
                <w:szCs w:val="20"/>
              </w:rPr>
              <w:t>четырехквартирные</w:t>
            </w:r>
            <w:proofErr w:type="spellEnd"/>
            <w:r w:rsidRPr="00443FE2">
              <w:rPr>
                <w:rFonts w:ascii="Times New Roman" w:eastAsia="Times New Roman" w:hAnsi="Times New Roman" w:cs="Times New Roman"/>
                <w:sz w:val="20"/>
                <w:szCs w:val="20"/>
              </w:rPr>
              <w:t>:</w:t>
            </w:r>
          </w:p>
        </w:tc>
        <w:tc>
          <w:tcPr>
            <w:tcW w:w="2224" w:type="pct"/>
            <w:gridSpan w:val="3"/>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rPr>
            </w:pPr>
            <w:r w:rsidRPr="00443FE2">
              <w:rPr>
                <w:rFonts w:ascii="Times New Roman" w:eastAsia="Times New Roman" w:hAnsi="Times New Roman" w:cs="Times New Roman"/>
                <w:color w:val="000000"/>
                <w:sz w:val="20"/>
                <w:szCs w:val="20"/>
              </w:rPr>
              <w:t>11 домов (44 квартиры)</w:t>
            </w:r>
          </w:p>
        </w:tc>
        <w:tc>
          <w:tcPr>
            <w:tcW w:w="988" w:type="pct"/>
            <w:shd w:val="clear" w:color="auto" w:fill="auto"/>
            <w:vAlign w:val="center"/>
          </w:tcPr>
          <w:p w:rsidR="00443FE2" w:rsidRPr="00443FE2" w:rsidRDefault="00443FE2" w:rsidP="00443FE2">
            <w:pPr>
              <w:spacing w:after="0" w:line="240" w:lineRule="auto"/>
              <w:jc w:val="center"/>
              <w:rPr>
                <w:rFonts w:ascii="Times New Roman" w:eastAsia="Calibri" w:hAnsi="Times New Roman" w:cs="Times New Roman"/>
                <w:sz w:val="20"/>
                <w:szCs w:val="20"/>
              </w:rPr>
            </w:pPr>
          </w:p>
        </w:tc>
      </w:tr>
      <w:tr w:rsidR="00443FE2" w:rsidRPr="00443FE2" w:rsidTr="00443FE2">
        <w:tc>
          <w:tcPr>
            <w:tcW w:w="1788" w:type="pct"/>
            <w:shd w:val="clear" w:color="auto" w:fill="auto"/>
            <w:vAlign w:val="center"/>
          </w:tcPr>
          <w:p w:rsidR="00443FE2" w:rsidRPr="00443FE2" w:rsidRDefault="00443FE2" w:rsidP="00443FE2">
            <w:pPr>
              <w:spacing w:after="0" w:line="240" w:lineRule="auto"/>
              <w:rPr>
                <w:rFonts w:ascii="Times New Roman" w:eastAsia="Times New Roman" w:hAnsi="Times New Roman" w:cs="Times New Roman"/>
                <w:sz w:val="20"/>
                <w:szCs w:val="20"/>
              </w:rPr>
            </w:pPr>
            <w:r w:rsidRPr="00443FE2">
              <w:rPr>
                <w:rFonts w:ascii="Times New Roman" w:eastAsia="Times New Roman" w:hAnsi="Times New Roman" w:cs="Times New Roman"/>
                <w:sz w:val="20"/>
                <w:szCs w:val="20"/>
              </w:rPr>
              <w:t xml:space="preserve">Дома </w:t>
            </w:r>
            <w:proofErr w:type="spellStart"/>
            <w:r w:rsidRPr="00443FE2">
              <w:rPr>
                <w:rFonts w:ascii="Times New Roman" w:eastAsia="Times New Roman" w:hAnsi="Times New Roman" w:cs="Times New Roman"/>
                <w:sz w:val="20"/>
                <w:szCs w:val="20"/>
              </w:rPr>
              <w:t>пятиквартирные</w:t>
            </w:r>
            <w:proofErr w:type="spellEnd"/>
            <w:r w:rsidRPr="00443FE2">
              <w:rPr>
                <w:rFonts w:ascii="Times New Roman" w:eastAsia="Times New Roman" w:hAnsi="Times New Roman" w:cs="Times New Roman"/>
                <w:sz w:val="20"/>
                <w:szCs w:val="20"/>
              </w:rPr>
              <w:t>:</w:t>
            </w:r>
          </w:p>
        </w:tc>
        <w:tc>
          <w:tcPr>
            <w:tcW w:w="2224" w:type="pct"/>
            <w:gridSpan w:val="3"/>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rPr>
            </w:pPr>
            <w:r w:rsidRPr="00443FE2">
              <w:rPr>
                <w:rFonts w:ascii="Times New Roman" w:eastAsia="Times New Roman" w:hAnsi="Times New Roman" w:cs="Times New Roman"/>
                <w:sz w:val="20"/>
                <w:szCs w:val="20"/>
              </w:rPr>
              <w:t>2 дома (10 квартир)</w:t>
            </w:r>
          </w:p>
        </w:tc>
        <w:tc>
          <w:tcPr>
            <w:tcW w:w="988" w:type="pct"/>
            <w:shd w:val="clear" w:color="auto" w:fill="auto"/>
            <w:vAlign w:val="center"/>
          </w:tcPr>
          <w:p w:rsidR="00443FE2" w:rsidRPr="00443FE2" w:rsidRDefault="00443FE2" w:rsidP="00443FE2">
            <w:pPr>
              <w:spacing w:after="0" w:line="240" w:lineRule="auto"/>
              <w:jc w:val="center"/>
              <w:rPr>
                <w:rFonts w:ascii="Times New Roman" w:eastAsia="Calibri" w:hAnsi="Times New Roman" w:cs="Times New Roman"/>
                <w:sz w:val="20"/>
                <w:szCs w:val="20"/>
              </w:rPr>
            </w:pPr>
          </w:p>
        </w:tc>
      </w:tr>
      <w:tr w:rsidR="00443FE2" w:rsidRPr="00443FE2" w:rsidTr="00443FE2">
        <w:tc>
          <w:tcPr>
            <w:tcW w:w="1788" w:type="pct"/>
            <w:shd w:val="clear" w:color="auto" w:fill="auto"/>
            <w:vAlign w:val="center"/>
          </w:tcPr>
          <w:p w:rsidR="00443FE2" w:rsidRPr="00443FE2" w:rsidRDefault="00443FE2" w:rsidP="00443FE2">
            <w:pPr>
              <w:spacing w:after="0" w:line="240" w:lineRule="auto"/>
              <w:rPr>
                <w:rFonts w:ascii="Times New Roman" w:eastAsia="Times New Roman" w:hAnsi="Times New Roman" w:cs="Times New Roman"/>
                <w:sz w:val="20"/>
                <w:szCs w:val="20"/>
              </w:rPr>
            </w:pPr>
            <w:r w:rsidRPr="00443FE2">
              <w:rPr>
                <w:rFonts w:ascii="Times New Roman" w:eastAsia="Times New Roman" w:hAnsi="Times New Roman" w:cs="Times New Roman"/>
                <w:sz w:val="20"/>
                <w:szCs w:val="20"/>
              </w:rPr>
              <w:t xml:space="preserve">Дома </w:t>
            </w:r>
            <w:proofErr w:type="spellStart"/>
            <w:r w:rsidRPr="00443FE2">
              <w:rPr>
                <w:rFonts w:ascii="Times New Roman" w:eastAsia="Times New Roman" w:hAnsi="Times New Roman" w:cs="Times New Roman"/>
                <w:sz w:val="20"/>
                <w:szCs w:val="20"/>
              </w:rPr>
              <w:t>шестиквартирные</w:t>
            </w:r>
            <w:proofErr w:type="spellEnd"/>
            <w:r w:rsidRPr="00443FE2">
              <w:rPr>
                <w:rFonts w:ascii="Times New Roman" w:eastAsia="Times New Roman" w:hAnsi="Times New Roman" w:cs="Times New Roman"/>
                <w:sz w:val="20"/>
                <w:szCs w:val="20"/>
              </w:rPr>
              <w:t>:</w:t>
            </w:r>
          </w:p>
        </w:tc>
        <w:tc>
          <w:tcPr>
            <w:tcW w:w="2224" w:type="pct"/>
            <w:gridSpan w:val="3"/>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rPr>
            </w:pPr>
            <w:r w:rsidRPr="00443FE2">
              <w:rPr>
                <w:rFonts w:ascii="Times New Roman" w:eastAsia="Times New Roman" w:hAnsi="Times New Roman" w:cs="Times New Roman"/>
                <w:color w:val="000000"/>
                <w:sz w:val="20"/>
                <w:szCs w:val="20"/>
              </w:rPr>
              <w:t>1 дом (6 квартир)</w:t>
            </w:r>
          </w:p>
        </w:tc>
        <w:tc>
          <w:tcPr>
            <w:tcW w:w="988" w:type="pct"/>
            <w:shd w:val="clear" w:color="auto" w:fill="auto"/>
            <w:vAlign w:val="center"/>
          </w:tcPr>
          <w:p w:rsidR="00443FE2" w:rsidRPr="00443FE2" w:rsidRDefault="00443FE2" w:rsidP="00443FE2">
            <w:pPr>
              <w:spacing w:after="0" w:line="240" w:lineRule="auto"/>
              <w:jc w:val="center"/>
              <w:rPr>
                <w:rFonts w:ascii="Times New Roman" w:eastAsia="Calibri" w:hAnsi="Times New Roman" w:cs="Times New Roman"/>
                <w:sz w:val="20"/>
                <w:szCs w:val="20"/>
              </w:rPr>
            </w:pPr>
          </w:p>
        </w:tc>
      </w:tr>
      <w:tr w:rsidR="00443FE2" w:rsidRPr="00443FE2" w:rsidTr="00443FE2">
        <w:tc>
          <w:tcPr>
            <w:tcW w:w="1788" w:type="pct"/>
            <w:shd w:val="clear" w:color="auto" w:fill="auto"/>
            <w:vAlign w:val="center"/>
          </w:tcPr>
          <w:p w:rsidR="00443FE2" w:rsidRPr="00443FE2" w:rsidRDefault="00443FE2" w:rsidP="00443FE2">
            <w:pPr>
              <w:spacing w:after="0" w:line="240" w:lineRule="auto"/>
              <w:rPr>
                <w:rFonts w:ascii="Times New Roman" w:eastAsia="Times New Roman" w:hAnsi="Times New Roman" w:cs="Times New Roman"/>
                <w:sz w:val="20"/>
                <w:szCs w:val="20"/>
              </w:rPr>
            </w:pPr>
            <w:r w:rsidRPr="00443FE2">
              <w:rPr>
                <w:rFonts w:ascii="Times New Roman" w:eastAsia="Times New Roman" w:hAnsi="Times New Roman" w:cs="Times New Roman"/>
                <w:sz w:val="20"/>
                <w:szCs w:val="20"/>
              </w:rPr>
              <w:t xml:space="preserve">Дома </w:t>
            </w:r>
            <w:proofErr w:type="spellStart"/>
            <w:r w:rsidRPr="00443FE2">
              <w:rPr>
                <w:rFonts w:ascii="Times New Roman" w:eastAsia="Times New Roman" w:hAnsi="Times New Roman" w:cs="Times New Roman"/>
                <w:sz w:val="20"/>
                <w:szCs w:val="20"/>
              </w:rPr>
              <w:t>двенадцатиквартирные</w:t>
            </w:r>
            <w:proofErr w:type="spellEnd"/>
            <w:r w:rsidRPr="00443FE2">
              <w:rPr>
                <w:rFonts w:ascii="Times New Roman" w:eastAsia="Times New Roman" w:hAnsi="Times New Roman" w:cs="Times New Roman"/>
                <w:sz w:val="20"/>
                <w:szCs w:val="20"/>
              </w:rPr>
              <w:t>:</w:t>
            </w:r>
          </w:p>
        </w:tc>
        <w:tc>
          <w:tcPr>
            <w:tcW w:w="2224" w:type="pct"/>
            <w:gridSpan w:val="3"/>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rPr>
            </w:pPr>
            <w:r w:rsidRPr="00443FE2">
              <w:rPr>
                <w:rFonts w:ascii="Times New Roman" w:eastAsia="Times New Roman" w:hAnsi="Times New Roman" w:cs="Times New Roman"/>
                <w:color w:val="000000"/>
                <w:sz w:val="20"/>
                <w:szCs w:val="20"/>
              </w:rPr>
              <w:t>25 домов (300 квартир)</w:t>
            </w:r>
          </w:p>
        </w:tc>
        <w:tc>
          <w:tcPr>
            <w:tcW w:w="988" w:type="pct"/>
            <w:shd w:val="clear" w:color="auto" w:fill="auto"/>
            <w:vAlign w:val="center"/>
          </w:tcPr>
          <w:p w:rsidR="00443FE2" w:rsidRPr="00443FE2" w:rsidRDefault="00443FE2" w:rsidP="00443FE2">
            <w:pPr>
              <w:spacing w:after="0" w:line="240" w:lineRule="auto"/>
              <w:jc w:val="center"/>
              <w:rPr>
                <w:rFonts w:ascii="Times New Roman" w:eastAsia="Calibri" w:hAnsi="Times New Roman" w:cs="Times New Roman"/>
                <w:sz w:val="20"/>
                <w:szCs w:val="20"/>
              </w:rPr>
            </w:pPr>
          </w:p>
        </w:tc>
      </w:tr>
      <w:tr w:rsidR="00443FE2" w:rsidRPr="00443FE2" w:rsidTr="00443FE2">
        <w:tc>
          <w:tcPr>
            <w:tcW w:w="1788" w:type="pct"/>
            <w:shd w:val="clear" w:color="auto" w:fill="auto"/>
            <w:vAlign w:val="center"/>
          </w:tcPr>
          <w:p w:rsidR="00443FE2" w:rsidRPr="00443FE2" w:rsidRDefault="00443FE2" w:rsidP="00443FE2">
            <w:pPr>
              <w:spacing w:after="0" w:line="240" w:lineRule="auto"/>
              <w:rPr>
                <w:rFonts w:ascii="Times New Roman" w:eastAsia="Times New Roman" w:hAnsi="Times New Roman" w:cs="Times New Roman"/>
                <w:sz w:val="20"/>
                <w:szCs w:val="20"/>
              </w:rPr>
            </w:pPr>
            <w:r w:rsidRPr="00443FE2">
              <w:rPr>
                <w:rFonts w:ascii="Times New Roman" w:eastAsia="Times New Roman" w:hAnsi="Times New Roman" w:cs="Times New Roman"/>
                <w:sz w:val="20"/>
                <w:szCs w:val="20"/>
              </w:rPr>
              <w:t xml:space="preserve">Дома </w:t>
            </w:r>
            <w:proofErr w:type="spellStart"/>
            <w:r w:rsidRPr="00443FE2">
              <w:rPr>
                <w:rFonts w:ascii="Times New Roman" w:eastAsia="Times New Roman" w:hAnsi="Times New Roman" w:cs="Times New Roman"/>
                <w:sz w:val="20"/>
                <w:szCs w:val="20"/>
              </w:rPr>
              <w:t>четырнадцатиквартирные</w:t>
            </w:r>
            <w:proofErr w:type="spellEnd"/>
            <w:r w:rsidRPr="00443FE2">
              <w:rPr>
                <w:rFonts w:ascii="Times New Roman" w:eastAsia="Times New Roman" w:hAnsi="Times New Roman" w:cs="Times New Roman"/>
                <w:sz w:val="20"/>
                <w:szCs w:val="20"/>
              </w:rPr>
              <w:t>:</w:t>
            </w:r>
          </w:p>
        </w:tc>
        <w:tc>
          <w:tcPr>
            <w:tcW w:w="2224" w:type="pct"/>
            <w:gridSpan w:val="3"/>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rPr>
            </w:pPr>
            <w:r w:rsidRPr="00443FE2">
              <w:rPr>
                <w:rFonts w:ascii="Times New Roman" w:eastAsia="Times New Roman" w:hAnsi="Times New Roman" w:cs="Times New Roman"/>
                <w:color w:val="000000"/>
                <w:sz w:val="20"/>
                <w:szCs w:val="20"/>
              </w:rPr>
              <w:t>1 дом (14 квартир)</w:t>
            </w:r>
          </w:p>
        </w:tc>
        <w:tc>
          <w:tcPr>
            <w:tcW w:w="988" w:type="pct"/>
            <w:shd w:val="clear" w:color="auto" w:fill="auto"/>
            <w:vAlign w:val="center"/>
          </w:tcPr>
          <w:p w:rsidR="00443FE2" w:rsidRPr="00443FE2" w:rsidRDefault="00443FE2" w:rsidP="00443FE2">
            <w:pPr>
              <w:spacing w:after="0" w:line="240" w:lineRule="auto"/>
              <w:jc w:val="center"/>
              <w:rPr>
                <w:rFonts w:ascii="Times New Roman" w:eastAsia="Calibri" w:hAnsi="Times New Roman" w:cs="Times New Roman"/>
                <w:sz w:val="20"/>
                <w:szCs w:val="20"/>
              </w:rPr>
            </w:pPr>
          </w:p>
        </w:tc>
      </w:tr>
      <w:tr w:rsidR="00443FE2" w:rsidRPr="00443FE2" w:rsidTr="00443FE2">
        <w:tc>
          <w:tcPr>
            <w:tcW w:w="1788" w:type="pct"/>
            <w:shd w:val="clear" w:color="auto" w:fill="auto"/>
            <w:vAlign w:val="center"/>
          </w:tcPr>
          <w:p w:rsidR="00443FE2" w:rsidRPr="00443FE2" w:rsidRDefault="00443FE2" w:rsidP="00443FE2">
            <w:pPr>
              <w:spacing w:after="0" w:line="240" w:lineRule="auto"/>
              <w:rPr>
                <w:rFonts w:ascii="Times New Roman" w:eastAsia="Times New Roman" w:hAnsi="Times New Roman" w:cs="Times New Roman"/>
                <w:sz w:val="20"/>
                <w:szCs w:val="20"/>
              </w:rPr>
            </w:pPr>
            <w:r w:rsidRPr="00443FE2">
              <w:rPr>
                <w:rFonts w:ascii="Times New Roman" w:eastAsia="Times New Roman" w:hAnsi="Times New Roman" w:cs="Times New Roman"/>
                <w:sz w:val="20"/>
                <w:szCs w:val="20"/>
              </w:rPr>
              <w:t xml:space="preserve">Дома </w:t>
            </w:r>
            <w:proofErr w:type="spellStart"/>
            <w:r w:rsidRPr="00443FE2">
              <w:rPr>
                <w:rFonts w:ascii="Times New Roman" w:eastAsia="Times New Roman" w:hAnsi="Times New Roman" w:cs="Times New Roman"/>
                <w:sz w:val="20"/>
                <w:szCs w:val="20"/>
              </w:rPr>
              <w:t>восемнадцатиквартирные</w:t>
            </w:r>
            <w:proofErr w:type="spellEnd"/>
            <w:r w:rsidRPr="00443FE2">
              <w:rPr>
                <w:rFonts w:ascii="Times New Roman" w:eastAsia="Times New Roman" w:hAnsi="Times New Roman" w:cs="Times New Roman"/>
                <w:sz w:val="20"/>
                <w:szCs w:val="20"/>
              </w:rPr>
              <w:t>:</w:t>
            </w:r>
          </w:p>
        </w:tc>
        <w:tc>
          <w:tcPr>
            <w:tcW w:w="2224" w:type="pct"/>
            <w:gridSpan w:val="3"/>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rPr>
            </w:pPr>
            <w:r w:rsidRPr="00443FE2">
              <w:rPr>
                <w:rFonts w:ascii="Times New Roman" w:eastAsia="Times New Roman" w:hAnsi="Times New Roman" w:cs="Times New Roman"/>
                <w:color w:val="000000"/>
                <w:sz w:val="20"/>
                <w:szCs w:val="20"/>
              </w:rPr>
              <w:t>2 дома (36 квартир)</w:t>
            </w:r>
          </w:p>
        </w:tc>
        <w:tc>
          <w:tcPr>
            <w:tcW w:w="988" w:type="pct"/>
            <w:shd w:val="clear" w:color="auto" w:fill="auto"/>
            <w:vAlign w:val="center"/>
          </w:tcPr>
          <w:p w:rsidR="00443FE2" w:rsidRPr="00443FE2" w:rsidRDefault="00443FE2" w:rsidP="00443FE2">
            <w:pPr>
              <w:spacing w:after="0" w:line="240" w:lineRule="auto"/>
              <w:jc w:val="center"/>
              <w:rPr>
                <w:rFonts w:ascii="Times New Roman" w:eastAsia="Calibri" w:hAnsi="Times New Roman" w:cs="Times New Roman"/>
                <w:sz w:val="20"/>
                <w:szCs w:val="20"/>
              </w:rPr>
            </w:pPr>
            <w:r w:rsidRPr="00443FE2">
              <w:rPr>
                <w:rFonts w:ascii="Times New Roman" w:eastAsia="Calibri" w:hAnsi="Times New Roman" w:cs="Times New Roman"/>
                <w:b/>
                <w:color w:val="000000"/>
                <w:sz w:val="20"/>
                <w:szCs w:val="20"/>
              </w:rPr>
              <w:t>2814,8</w:t>
            </w:r>
          </w:p>
        </w:tc>
      </w:tr>
      <w:tr w:rsidR="00443FE2" w:rsidRPr="00443FE2" w:rsidTr="00443FE2">
        <w:tc>
          <w:tcPr>
            <w:tcW w:w="1788" w:type="pct"/>
            <w:shd w:val="clear" w:color="auto" w:fill="auto"/>
            <w:vAlign w:val="center"/>
          </w:tcPr>
          <w:p w:rsidR="00443FE2" w:rsidRPr="00443FE2" w:rsidRDefault="00443FE2" w:rsidP="00443FE2">
            <w:pPr>
              <w:spacing w:after="0" w:line="240" w:lineRule="auto"/>
              <w:rPr>
                <w:rFonts w:ascii="Times New Roman" w:eastAsia="Times New Roman" w:hAnsi="Times New Roman" w:cs="Times New Roman"/>
                <w:b/>
                <w:sz w:val="20"/>
                <w:szCs w:val="20"/>
              </w:rPr>
            </w:pPr>
            <w:r w:rsidRPr="00443FE2">
              <w:rPr>
                <w:rFonts w:ascii="Times New Roman" w:eastAsia="Times New Roman" w:hAnsi="Times New Roman" w:cs="Times New Roman"/>
                <w:b/>
                <w:sz w:val="20"/>
                <w:szCs w:val="20"/>
              </w:rPr>
              <w:t>Всего:</w:t>
            </w:r>
          </w:p>
        </w:tc>
        <w:tc>
          <w:tcPr>
            <w:tcW w:w="2224" w:type="pct"/>
            <w:gridSpan w:val="3"/>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b/>
                <w:color w:val="000000"/>
                <w:sz w:val="20"/>
                <w:szCs w:val="20"/>
              </w:rPr>
            </w:pPr>
            <w:r w:rsidRPr="00443FE2">
              <w:rPr>
                <w:rFonts w:ascii="Times New Roman" w:eastAsia="Times New Roman" w:hAnsi="Times New Roman" w:cs="Times New Roman"/>
                <w:b/>
                <w:color w:val="000000"/>
                <w:sz w:val="20"/>
                <w:szCs w:val="20"/>
              </w:rPr>
              <w:t>287 домов (737 квартир)</w:t>
            </w:r>
          </w:p>
        </w:tc>
        <w:tc>
          <w:tcPr>
            <w:tcW w:w="988" w:type="pct"/>
            <w:shd w:val="clear" w:color="auto" w:fill="auto"/>
            <w:vAlign w:val="center"/>
          </w:tcPr>
          <w:p w:rsidR="00443FE2" w:rsidRPr="00443FE2" w:rsidRDefault="00443FE2" w:rsidP="00443FE2">
            <w:pPr>
              <w:spacing w:after="0" w:line="240" w:lineRule="auto"/>
              <w:jc w:val="center"/>
              <w:rPr>
                <w:rFonts w:ascii="Times New Roman" w:eastAsia="Calibri" w:hAnsi="Times New Roman" w:cs="Times New Roman"/>
                <w:b/>
                <w:color w:val="000000"/>
                <w:sz w:val="20"/>
                <w:szCs w:val="20"/>
              </w:rPr>
            </w:pPr>
            <w:r w:rsidRPr="00443FE2">
              <w:rPr>
                <w:rFonts w:ascii="Times New Roman" w:eastAsia="Calibri" w:hAnsi="Times New Roman" w:cs="Times New Roman"/>
                <w:b/>
                <w:color w:val="000000"/>
                <w:sz w:val="20"/>
                <w:szCs w:val="20"/>
              </w:rPr>
              <w:t>52419,83</w:t>
            </w:r>
          </w:p>
        </w:tc>
      </w:tr>
      <w:tr w:rsidR="00443FE2" w:rsidRPr="00443FE2" w:rsidTr="00443FE2">
        <w:tc>
          <w:tcPr>
            <w:tcW w:w="1788" w:type="pct"/>
            <w:shd w:val="clear" w:color="auto" w:fill="auto"/>
            <w:vAlign w:val="center"/>
          </w:tcPr>
          <w:p w:rsidR="00443FE2" w:rsidRPr="00443FE2" w:rsidRDefault="00443FE2" w:rsidP="00443FE2">
            <w:pPr>
              <w:spacing w:after="0"/>
              <w:jc w:val="center"/>
              <w:rPr>
                <w:rFonts w:ascii="Times New Roman" w:eastAsia="Times New Roman" w:hAnsi="Times New Roman" w:cs="Times New Roman"/>
                <w:b/>
                <w:sz w:val="20"/>
                <w:szCs w:val="20"/>
              </w:rPr>
            </w:pPr>
            <w:r w:rsidRPr="00443FE2">
              <w:rPr>
                <w:rFonts w:ascii="Times New Roman" w:eastAsia="Times New Roman" w:hAnsi="Times New Roman" w:cs="Times New Roman"/>
                <w:b/>
                <w:sz w:val="20"/>
                <w:szCs w:val="20"/>
              </w:rPr>
              <w:t xml:space="preserve">Итого по </w:t>
            </w:r>
            <w:proofErr w:type="spellStart"/>
            <w:r w:rsidRPr="00443FE2">
              <w:rPr>
                <w:rFonts w:ascii="Times New Roman" w:eastAsia="Times New Roman" w:hAnsi="Times New Roman" w:cs="Times New Roman"/>
                <w:b/>
                <w:sz w:val="20"/>
                <w:szCs w:val="20"/>
              </w:rPr>
              <w:t>Быстринскому</w:t>
            </w:r>
            <w:proofErr w:type="spellEnd"/>
            <w:r w:rsidRPr="00443FE2">
              <w:rPr>
                <w:rFonts w:ascii="Times New Roman" w:eastAsia="Times New Roman" w:hAnsi="Times New Roman" w:cs="Times New Roman"/>
                <w:b/>
                <w:sz w:val="20"/>
                <w:szCs w:val="20"/>
              </w:rPr>
              <w:t xml:space="preserve"> </w:t>
            </w:r>
          </w:p>
          <w:p w:rsidR="00443FE2" w:rsidRPr="00443FE2" w:rsidRDefault="00443FE2" w:rsidP="00443FE2">
            <w:pPr>
              <w:spacing w:after="0"/>
              <w:jc w:val="center"/>
              <w:rPr>
                <w:rFonts w:ascii="Times New Roman" w:eastAsia="Times New Roman" w:hAnsi="Times New Roman" w:cs="Times New Roman"/>
                <w:b/>
                <w:sz w:val="20"/>
                <w:szCs w:val="20"/>
              </w:rPr>
            </w:pPr>
            <w:r w:rsidRPr="00443FE2">
              <w:rPr>
                <w:rFonts w:ascii="Times New Roman" w:eastAsia="Times New Roman" w:hAnsi="Times New Roman" w:cs="Times New Roman"/>
                <w:b/>
                <w:sz w:val="20"/>
                <w:szCs w:val="20"/>
              </w:rPr>
              <w:t>району:</w:t>
            </w:r>
          </w:p>
        </w:tc>
        <w:tc>
          <w:tcPr>
            <w:tcW w:w="2224" w:type="pct"/>
            <w:gridSpan w:val="3"/>
            <w:shd w:val="clear" w:color="auto" w:fill="auto"/>
            <w:vAlign w:val="center"/>
          </w:tcPr>
          <w:p w:rsidR="00443FE2" w:rsidRPr="00443FE2" w:rsidRDefault="00443FE2" w:rsidP="00443FE2">
            <w:pPr>
              <w:spacing w:after="0"/>
              <w:jc w:val="center"/>
              <w:rPr>
                <w:rFonts w:ascii="Times New Roman" w:eastAsia="Times New Roman" w:hAnsi="Times New Roman" w:cs="Times New Roman"/>
                <w:color w:val="000000"/>
                <w:sz w:val="20"/>
                <w:szCs w:val="20"/>
              </w:rPr>
            </w:pPr>
            <w:r w:rsidRPr="00443FE2">
              <w:rPr>
                <w:rFonts w:ascii="Times New Roman" w:eastAsia="Times New Roman" w:hAnsi="Times New Roman" w:cs="Times New Roman"/>
                <w:color w:val="000000"/>
                <w:sz w:val="20"/>
                <w:szCs w:val="20"/>
              </w:rPr>
              <w:t>374 дома (917 квартир)</w:t>
            </w:r>
          </w:p>
        </w:tc>
        <w:tc>
          <w:tcPr>
            <w:tcW w:w="988" w:type="pct"/>
            <w:shd w:val="clear" w:color="auto" w:fill="auto"/>
            <w:vAlign w:val="center"/>
          </w:tcPr>
          <w:p w:rsidR="00443FE2" w:rsidRPr="00443FE2" w:rsidRDefault="00443FE2" w:rsidP="00443FE2">
            <w:pPr>
              <w:spacing w:after="0"/>
              <w:jc w:val="center"/>
              <w:rPr>
                <w:rFonts w:ascii="Times New Roman" w:eastAsia="Calibri" w:hAnsi="Times New Roman" w:cs="Times New Roman"/>
                <w:b/>
                <w:color w:val="000000"/>
                <w:sz w:val="20"/>
                <w:szCs w:val="20"/>
              </w:rPr>
            </w:pPr>
            <w:r w:rsidRPr="00443FE2">
              <w:rPr>
                <w:rFonts w:ascii="Times New Roman" w:eastAsia="Calibri" w:hAnsi="Times New Roman" w:cs="Times New Roman"/>
                <w:b/>
                <w:color w:val="000000"/>
                <w:sz w:val="20"/>
                <w:szCs w:val="20"/>
              </w:rPr>
              <w:t>65434,03</w:t>
            </w:r>
          </w:p>
        </w:tc>
      </w:tr>
    </w:tbl>
    <w:p w:rsidR="00443FE2" w:rsidRPr="00443FE2" w:rsidRDefault="00443FE2" w:rsidP="00443FE2">
      <w:pPr>
        <w:shd w:val="clear" w:color="auto" w:fill="FFFFFF"/>
        <w:spacing w:after="0" w:line="290" w:lineRule="atLeast"/>
        <w:ind w:firstLine="540"/>
        <w:jc w:val="both"/>
        <w:rPr>
          <w:rFonts w:ascii="Times New Roman" w:eastAsia="Times New Roman" w:hAnsi="Times New Roman" w:cs="Times New Roman"/>
          <w:color w:val="000000"/>
          <w:sz w:val="28"/>
          <w:szCs w:val="28"/>
          <w:shd w:val="clear" w:color="auto" w:fill="FFFFFF"/>
          <w:lang w:eastAsia="ru-RU"/>
        </w:rPr>
      </w:pPr>
    </w:p>
    <w:p w:rsidR="00443FE2" w:rsidRPr="00443FE2" w:rsidRDefault="00443FE2" w:rsidP="00443FE2">
      <w:pPr>
        <w:shd w:val="clear" w:color="auto" w:fill="FFFFFF"/>
        <w:spacing w:after="0" w:line="290" w:lineRule="atLeast"/>
        <w:ind w:firstLine="540"/>
        <w:jc w:val="both"/>
        <w:rPr>
          <w:rFonts w:ascii="Times New Roman" w:eastAsia="Times New Roman" w:hAnsi="Times New Roman" w:cs="Times New Roman"/>
          <w:color w:val="000000"/>
          <w:sz w:val="28"/>
          <w:szCs w:val="28"/>
          <w:shd w:val="clear" w:color="auto" w:fill="FFFFFF"/>
          <w:lang w:eastAsia="ru-RU"/>
        </w:rPr>
      </w:pPr>
      <w:r w:rsidRPr="00443FE2">
        <w:rPr>
          <w:rFonts w:ascii="Times New Roman" w:eastAsia="Times New Roman" w:hAnsi="Times New Roman" w:cs="Times New Roman"/>
          <w:color w:val="000000"/>
          <w:sz w:val="28"/>
          <w:szCs w:val="28"/>
          <w:shd w:val="clear" w:color="auto" w:fill="FFFFFF"/>
          <w:lang w:eastAsia="ru-RU"/>
        </w:rPr>
        <w:t xml:space="preserve"> При предоставлении жилого помещения в домах государственного или муниципального жилищного фонда по договору социального найма приоритетное значение приобретают жилищные нормы. </w:t>
      </w:r>
    </w:p>
    <w:p w:rsidR="00443FE2" w:rsidRPr="00443FE2" w:rsidRDefault="00443FE2" w:rsidP="00443FE2">
      <w:pPr>
        <w:shd w:val="clear" w:color="auto" w:fill="FFFFFF"/>
        <w:spacing w:after="0" w:line="290" w:lineRule="atLeast"/>
        <w:ind w:firstLine="540"/>
        <w:jc w:val="both"/>
        <w:rPr>
          <w:rFonts w:ascii="Times New Roman" w:eastAsia="Times New Roman" w:hAnsi="Times New Roman" w:cs="Times New Roman"/>
          <w:color w:val="000000"/>
          <w:sz w:val="28"/>
          <w:szCs w:val="28"/>
          <w:shd w:val="clear" w:color="auto" w:fill="FFFFFF"/>
          <w:lang w:eastAsia="ru-RU"/>
        </w:rPr>
      </w:pPr>
      <w:r w:rsidRPr="00443FE2">
        <w:rPr>
          <w:rFonts w:ascii="Times New Roman" w:eastAsia="Times New Roman" w:hAnsi="Times New Roman" w:cs="Times New Roman"/>
          <w:color w:val="000000"/>
          <w:sz w:val="28"/>
          <w:szCs w:val="28"/>
          <w:shd w:val="clear" w:color="auto" w:fill="FFFFFF"/>
          <w:lang w:eastAsia="ru-RU"/>
        </w:rPr>
        <w:t xml:space="preserve">Согласно части 1 статьи  50 Жилищного Кодекса Российской Федерации нормой предоставления площади жилого помещения по договору социального найма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t>
      </w:r>
    </w:p>
    <w:p w:rsidR="00443FE2" w:rsidRPr="00443FE2" w:rsidRDefault="00443FE2" w:rsidP="00443FE2">
      <w:pPr>
        <w:shd w:val="clear" w:color="auto" w:fill="FFFFFF"/>
        <w:spacing w:after="0" w:line="290" w:lineRule="atLeast"/>
        <w:ind w:firstLine="540"/>
        <w:jc w:val="both"/>
        <w:rPr>
          <w:rFonts w:ascii="Times New Roman" w:eastAsia="Times New Roman" w:hAnsi="Times New Roman" w:cs="Times New Roman"/>
          <w:color w:val="000000"/>
          <w:sz w:val="28"/>
          <w:szCs w:val="28"/>
          <w:shd w:val="clear" w:color="auto" w:fill="FFFFFF"/>
          <w:lang w:eastAsia="ru-RU"/>
        </w:rPr>
      </w:pPr>
      <w:r w:rsidRPr="00443FE2">
        <w:rPr>
          <w:rFonts w:ascii="Times New Roman" w:eastAsia="Times New Roman" w:hAnsi="Times New Roman" w:cs="Times New Roman"/>
          <w:color w:val="000000"/>
          <w:sz w:val="28"/>
          <w:szCs w:val="28"/>
          <w:shd w:val="clear" w:color="auto" w:fill="FFFFFF"/>
          <w:lang w:eastAsia="ru-RU"/>
        </w:rPr>
        <w:t>Норму предоставления устанавливает орган местного самоуправления в зависимости от достигнутого в муниципальном образовании уровня обеспеченности жилыми помещениями, предоставляемыми по договорам социального найма и других факторов.</w:t>
      </w:r>
    </w:p>
    <w:p w:rsidR="00443FE2" w:rsidRPr="00443FE2" w:rsidRDefault="00443FE2" w:rsidP="00443FE2">
      <w:pPr>
        <w:shd w:val="clear" w:color="auto" w:fill="FFFFFF"/>
        <w:spacing w:after="0" w:line="290" w:lineRule="atLeast"/>
        <w:ind w:firstLine="540"/>
        <w:jc w:val="both"/>
        <w:rPr>
          <w:rFonts w:ascii="Times New Roman" w:eastAsia="Times New Roman" w:hAnsi="Times New Roman" w:cs="Times New Roman"/>
          <w:color w:val="000000"/>
          <w:sz w:val="28"/>
          <w:szCs w:val="28"/>
          <w:shd w:val="clear" w:color="auto" w:fill="FFFFFF"/>
          <w:lang w:eastAsia="ru-RU"/>
        </w:rPr>
      </w:pPr>
      <w:r w:rsidRPr="00443FE2">
        <w:rPr>
          <w:rFonts w:ascii="Times New Roman" w:eastAsia="Times New Roman" w:hAnsi="Times New Roman" w:cs="Times New Roman"/>
          <w:color w:val="000000"/>
          <w:sz w:val="28"/>
          <w:szCs w:val="28"/>
          <w:shd w:val="clear" w:color="auto" w:fill="FFFFFF"/>
          <w:lang w:eastAsia="ru-RU"/>
        </w:rPr>
        <w:t xml:space="preserve">1) Норма предоставления жилого помещения по договору социального найма и учетная норма  площади жилого помещения на территории </w:t>
      </w:r>
      <w:proofErr w:type="spellStart"/>
      <w:r w:rsidRPr="00443FE2">
        <w:rPr>
          <w:rFonts w:ascii="Times New Roman" w:eastAsia="Times New Roman" w:hAnsi="Times New Roman" w:cs="Times New Roman"/>
          <w:color w:val="000000"/>
          <w:sz w:val="28"/>
          <w:szCs w:val="28"/>
          <w:shd w:val="clear" w:color="auto" w:fill="FFFFFF"/>
          <w:lang w:eastAsia="ru-RU"/>
        </w:rPr>
        <w:t>Анавгайского</w:t>
      </w:r>
      <w:proofErr w:type="spellEnd"/>
      <w:r w:rsidRPr="00443FE2">
        <w:rPr>
          <w:rFonts w:ascii="Times New Roman" w:eastAsia="Times New Roman" w:hAnsi="Times New Roman" w:cs="Times New Roman"/>
          <w:color w:val="000000"/>
          <w:sz w:val="28"/>
          <w:szCs w:val="28"/>
          <w:shd w:val="clear" w:color="auto" w:fill="FFFFFF"/>
          <w:lang w:eastAsia="ru-RU"/>
        </w:rPr>
        <w:t xml:space="preserve"> сельского поселения:</w:t>
      </w:r>
    </w:p>
    <w:p w:rsidR="00443FE2" w:rsidRPr="00443FE2" w:rsidRDefault="00443FE2" w:rsidP="00443FE2">
      <w:pPr>
        <w:shd w:val="clear" w:color="auto" w:fill="FFFFFF"/>
        <w:spacing w:after="0" w:line="290" w:lineRule="atLeast"/>
        <w:ind w:firstLine="540"/>
        <w:jc w:val="both"/>
        <w:rPr>
          <w:rFonts w:ascii="Times New Roman" w:eastAsia="Times New Roman" w:hAnsi="Times New Roman" w:cs="Times New Roman"/>
          <w:color w:val="000000"/>
          <w:sz w:val="28"/>
          <w:szCs w:val="28"/>
          <w:shd w:val="clear" w:color="auto" w:fill="FFFFFF"/>
          <w:lang w:eastAsia="ru-RU"/>
        </w:rPr>
      </w:pPr>
      <w:r w:rsidRPr="00443FE2">
        <w:rPr>
          <w:rFonts w:ascii="Times New Roman" w:eastAsia="Times New Roman" w:hAnsi="Times New Roman" w:cs="Times New Roman"/>
          <w:color w:val="000000"/>
          <w:sz w:val="28"/>
          <w:szCs w:val="28"/>
          <w:shd w:val="clear" w:color="auto" w:fill="FFFFFF"/>
          <w:lang w:eastAsia="ru-RU"/>
        </w:rPr>
        <w:t>Из расчета на  1 человека – 15,0 м</w:t>
      </w:r>
      <w:proofErr w:type="gramStart"/>
      <w:r w:rsidRPr="00443FE2">
        <w:rPr>
          <w:rFonts w:ascii="Times New Roman" w:eastAsia="Times New Roman" w:hAnsi="Times New Roman" w:cs="Times New Roman"/>
          <w:color w:val="000000"/>
          <w:sz w:val="28"/>
          <w:szCs w:val="28"/>
          <w:shd w:val="clear" w:color="auto" w:fill="FFFFFF"/>
          <w:lang w:eastAsia="ru-RU"/>
        </w:rPr>
        <w:t>2</w:t>
      </w:r>
      <w:proofErr w:type="gramEnd"/>
      <w:r w:rsidRPr="00443FE2">
        <w:rPr>
          <w:rFonts w:ascii="Times New Roman" w:eastAsia="Times New Roman" w:hAnsi="Times New Roman" w:cs="Times New Roman"/>
          <w:color w:val="000000"/>
          <w:sz w:val="28"/>
          <w:szCs w:val="28"/>
          <w:shd w:val="clear" w:color="auto" w:fill="FFFFFF"/>
          <w:lang w:eastAsia="ru-RU"/>
        </w:rPr>
        <w:t xml:space="preserve"> общей площади или 9,0 </w:t>
      </w:r>
      <w:proofErr w:type="spellStart"/>
      <w:r w:rsidRPr="00443FE2">
        <w:rPr>
          <w:rFonts w:ascii="Times New Roman" w:eastAsia="Times New Roman" w:hAnsi="Times New Roman" w:cs="Times New Roman"/>
          <w:color w:val="000000"/>
          <w:sz w:val="28"/>
          <w:szCs w:val="28"/>
          <w:shd w:val="clear" w:color="auto" w:fill="FFFFFF"/>
          <w:lang w:eastAsia="ru-RU"/>
        </w:rPr>
        <w:t>кв.м</w:t>
      </w:r>
      <w:proofErr w:type="spellEnd"/>
      <w:r w:rsidRPr="00443FE2">
        <w:rPr>
          <w:rFonts w:ascii="Times New Roman" w:eastAsia="Times New Roman" w:hAnsi="Times New Roman" w:cs="Times New Roman"/>
          <w:color w:val="000000"/>
          <w:sz w:val="28"/>
          <w:szCs w:val="28"/>
          <w:shd w:val="clear" w:color="auto" w:fill="FFFFFF"/>
          <w:lang w:eastAsia="ru-RU"/>
        </w:rPr>
        <w:t xml:space="preserve">. жилой площади (Решение Собрания депутатов  </w:t>
      </w:r>
      <w:proofErr w:type="spellStart"/>
      <w:r w:rsidRPr="00443FE2">
        <w:rPr>
          <w:rFonts w:ascii="Times New Roman" w:eastAsia="Times New Roman" w:hAnsi="Times New Roman" w:cs="Times New Roman"/>
          <w:color w:val="000000"/>
          <w:sz w:val="28"/>
          <w:szCs w:val="28"/>
          <w:shd w:val="clear" w:color="auto" w:fill="FFFFFF"/>
          <w:lang w:eastAsia="ru-RU"/>
        </w:rPr>
        <w:t>Анавгайского</w:t>
      </w:r>
      <w:proofErr w:type="spellEnd"/>
      <w:r w:rsidRPr="00443FE2">
        <w:rPr>
          <w:rFonts w:ascii="Times New Roman" w:eastAsia="Times New Roman" w:hAnsi="Times New Roman" w:cs="Times New Roman"/>
          <w:color w:val="000000"/>
          <w:sz w:val="28"/>
          <w:szCs w:val="28"/>
          <w:shd w:val="clear" w:color="auto" w:fill="FFFFFF"/>
          <w:lang w:eastAsia="ru-RU"/>
        </w:rPr>
        <w:t xml:space="preserve"> сельского поселения </w:t>
      </w:r>
      <w:proofErr w:type="spellStart"/>
      <w:r w:rsidRPr="00443FE2">
        <w:rPr>
          <w:rFonts w:ascii="Times New Roman" w:eastAsia="Times New Roman" w:hAnsi="Times New Roman" w:cs="Times New Roman"/>
          <w:color w:val="000000"/>
          <w:sz w:val="28"/>
          <w:szCs w:val="28"/>
          <w:shd w:val="clear" w:color="auto" w:fill="FFFFFF"/>
          <w:lang w:eastAsia="ru-RU"/>
        </w:rPr>
        <w:t>Быстринского</w:t>
      </w:r>
      <w:proofErr w:type="spellEnd"/>
      <w:r w:rsidRPr="00443FE2">
        <w:rPr>
          <w:rFonts w:ascii="Times New Roman" w:eastAsia="Times New Roman" w:hAnsi="Times New Roman" w:cs="Times New Roman"/>
          <w:color w:val="000000"/>
          <w:sz w:val="28"/>
          <w:szCs w:val="28"/>
          <w:shd w:val="clear" w:color="auto" w:fill="FFFFFF"/>
          <w:lang w:eastAsia="ru-RU"/>
        </w:rPr>
        <w:t xml:space="preserve"> муниципального района от 08 декабря 2008 года № 60);</w:t>
      </w:r>
    </w:p>
    <w:p w:rsidR="00443FE2" w:rsidRPr="00443FE2" w:rsidRDefault="00443FE2" w:rsidP="00443FE2">
      <w:pPr>
        <w:shd w:val="clear" w:color="auto" w:fill="FFFFFF"/>
        <w:spacing w:after="0" w:line="290" w:lineRule="atLeast"/>
        <w:ind w:firstLine="540"/>
        <w:jc w:val="both"/>
        <w:rPr>
          <w:rFonts w:ascii="Times New Roman" w:eastAsia="Times New Roman" w:hAnsi="Times New Roman" w:cs="Times New Roman"/>
          <w:color w:val="000000"/>
          <w:sz w:val="28"/>
          <w:szCs w:val="28"/>
          <w:shd w:val="clear" w:color="auto" w:fill="FFFFFF"/>
          <w:lang w:eastAsia="ru-RU"/>
        </w:rPr>
      </w:pPr>
      <w:r w:rsidRPr="00443FE2">
        <w:rPr>
          <w:rFonts w:ascii="Times New Roman" w:eastAsia="Times New Roman" w:hAnsi="Times New Roman" w:cs="Times New Roman"/>
          <w:color w:val="000000"/>
          <w:sz w:val="28"/>
          <w:szCs w:val="28"/>
          <w:shd w:val="clear" w:color="auto" w:fill="FFFFFF"/>
          <w:lang w:eastAsia="ru-RU"/>
        </w:rPr>
        <w:t xml:space="preserve">2) Норма предоставления жилого помещения по договору социального найма и учетная норма  площади жилого помещения на территории </w:t>
      </w:r>
      <w:proofErr w:type="spellStart"/>
      <w:r w:rsidRPr="00443FE2">
        <w:rPr>
          <w:rFonts w:ascii="Times New Roman" w:eastAsia="Times New Roman" w:hAnsi="Times New Roman" w:cs="Times New Roman"/>
          <w:color w:val="000000"/>
          <w:sz w:val="28"/>
          <w:szCs w:val="28"/>
          <w:shd w:val="clear" w:color="auto" w:fill="FFFFFF"/>
          <w:lang w:eastAsia="ru-RU"/>
        </w:rPr>
        <w:t>Эссовского</w:t>
      </w:r>
      <w:proofErr w:type="spellEnd"/>
      <w:r w:rsidRPr="00443FE2">
        <w:rPr>
          <w:rFonts w:ascii="Times New Roman" w:eastAsia="Times New Roman" w:hAnsi="Times New Roman" w:cs="Times New Roman"/>
          <w:color w:val="000000"/>
          <w:sz w:val="28"/>
          <w:szCs w:val="28"/>
          <w:shd w:val="clear" w:color="auto" w:fill="FFFFFF"/>
          <w:lang w:eastAsia="ru-RU"/>
        </w:rPr>
        <w:t xml:space="preserve"> сельского поселения:</w:t>
      </w:r>
    </w:p>
    <w:p w:rsidR="00443FE2" w:rsidRPr="00443FE2" w:rsidRDefault="00443FE2" w:rsidP="00443FE2">
      <w:pPr>
        <w:shd w:val="clear" w:color="auto" w:fill="FFFFFF"/>
        <w:spacing w:after="0" w:line="290" w:lineRule="atLeast"/>
        <w:ind w:firstLine="540"/>
        <w:jc w:val="both"/>
        <w:rPr>
          <w:rFonts w:ascii="Times New Roman" w:eastAsia="Times New Roman" w:hAnsi="Times New Roman" w:cs="Times New Roman"/>
          <w:color w:val="000000"/>
          <w:sz w:val="28"/>
          <w:szCs w:val="28"/>
          <w:shd w:val="clear" w:color="auto" w:fill="FFFFFF"/>
          <w:lang w:eastAsia="ru-RU"/>
        </w:rPr>
      </w:pPr>
      <w:r w:rsidRPr="00443FE2">
        <w:rPr>
          <w:rFonts w:ascii="Times New Roman" w:eastAsia="Times New Roman" w:hAnsi="Times New Roman" w:cs="Times New Roman"/>
          <w:color w:val="000000"/>
          <w:sz w:val="28"/>
          <w:szCs w:val="28"/>
          <w:shd w:val="clear" w:color="auto" w:fill="FFFFFF"/>
          <w:lang w:eastAsia="ru-RU"/>
        </w:rPr>
        <w:t>Из расчета на  1 человека – 15,0 м</w:t>
      </w:r>
      <w:proofErr w:type="gramStart"/>
      <w:r w:rsidRPr="00443FE2">
        <w:rPr>
          <w:rFonts w:ascii="Times New Roman" w:eastAsia="Times New Roman" w:hAnsi="Times New Roman" w:cs="Times New Roman"/>
          <w:color w:val="000000"/>
          <w:sz w:val="28"/>
          <w:szCs w:val="28"/>
          <w:shd w:val="clear" w:color="auto" w:fill="FFFFFF"/>
          <w:lang w:eastAsia="ru-RU"/>
        </w:rPr>
        <w:t>2</w:t>
      </w:r>
      <w:proofErr w:type="gramEnd"/>
      <w:r w:rsidRPr="00443FE2">
        <w:rPr>
          <w:rFonts w:ascii="Times New Roman" w:eastAsia="Times New Roman" w:hAnsi="Times New Roman" w:cs="Times New Roman"/>
          <w:color w:val="000000"/>
          <w:sz w:val="28"/>
          <w:szCs w:val="28"/>
          <w:shd w:val="clear" w:color="auto" w:fill="FFFFFF"/>
          <w:lang w:eastAsia="ru-RU"/>
        </w:rPr>
        <w:t xml:space="preserve"> общей площади (Решение Собрания депутатов </w:t>
      </w:r>
      <w:proofErr w:type="spellStart"/>
      <w:r w:rsidRPr="00443FE2">
        <w:rPr>
          <w:rFonts w:ascii="Times New Roman" w:eastAsia="Times New Roman" w:hAnsi="Times New Roman" w:cs="Times New Roman"/>
          <w:color w:val="000000"/>
          <w:sz w:val="28"/>
          <w:szCs w:val="28"/>
          <w:shd w:val="clear" w:color="auto" w:fill="FFFFFF"/>
          <w:lang w:eastAsia="ru-RU"/>
        </w:rPr>
        <w:t>Эссовского</w:t>
      </w:r>
      <w:proofErr w:type="spellEnd"/>
      <w:r w:rsidRPr="00443FE2">
        <w:rPr>
          <w:rFonts w:ascii="Times New Roman" w:eastAsia="Times New Roman" w:hAnsi="Times New Roman" w:cs="Times New Roman"/>
          <w:color w:val="000000"/>
          <w:sz w:val="28"/>
          <w:szCs w:val="28"/>
          <w:shd w:val="clear" w:color="auto" w:fill="FFFFFF"/>
          <w:lang w:eastAsia="ru-RU"/>
        </w:rPr>
        <w:t xml:space="preserve">  сельского поселения </w:t>
      </w:r>
      <w:proofErr w:type="spellStart"/>
      <w:r w:rsidRPr="00443FE2">
        <w:rPr>
          <w:rFonts w:ascii="Times New Roman" w:eastAsia="Times New Roman" w:hAnsi="Times New Roman" w:cs="Times New Roman"/>
          <w:color w:val="000000"/>
          <w:sz w:val="28"/>
          <w:szCs w:val="28"/>
          <w:shd w:val="clear" w:color="auto" w:fill="FFFFFF"/>
          <w:lang w:eastAsia="ru-RU"/>
        </w:rPr>
        <w:t>Быстринского</w:t>
      </w:r>
      <w:proofErr w:type="spellEnd"/>
      <w:r w:rsidRPr="00443FE2">
        <w:rPr>
          <w:rFonts w:ascii="Times New Roman" w:eastAsia="Times New Roman" w:hAnsi="Times New Roman" w:cs="Times New Roman"/>
          <w:color w:val="000000"/>
          <w:sz w:val="28"/>
          <w:szCs w:val="28"/>
          <w:shd w:val="clear" w:color="auto" w:fill="FFFFFF"/>
          <w:lang w:eastAsia="ru-RU"/>
        </w:rPr>
        <w:t xml:space="preserve"> муниципального района от 19 июля 2010 года № 12).</w:t>
      </w:r>
    </w:p>
    <w:p w:rsidR="00443FE2" w:rsidRPr="00443FE2" w:rsidRDefault="00443FE2" w:rsidP="00443FE2">
      <w:pPr>
        <w:tabs>
          <w:tab w:val="left" w:pos="2085"/>
        </w:tabs>
        <w:spacing w:before="120" w:after="120" w:line="240" w:lineRule="auto"/>
        <w:rPr>
          <w:rFonts w:ascii="Times New Roman" w:eastAsia="Times New Roman" w:hAnsi="Times New Roman" w:cs="Times New Roman"/>
          <w:sz w:val="20"/>
          <w:szCs w:val="20"/>
          <w:lang w:eastAsia="ru-RU"/>
        </w:rPr>
      </w:pPr>
    </w:p>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8"/>
          <w:szCs w:val="28"/>
          <w:lang w:eastAsia="ru-RU"/>
        </w:rPr>
      </w:pPr>
      <w:proofErr w:type="spellStart"/>
      <w:r w:rsidRPr="00443FE2">
        <w:rPr>
          <w:rFonts w:ascii="Times New Roman" w:eastAsia="Times New Roman" w:hAnsi="Times New Roman" w:cs="Times New Roman"/>
          <w:sz w:val="28"/>
          <w:szCs w:val="28"/>
          <w:lang w:eastAsia="ru-RU"/>
        </w:rPr>
        <w:t>Анавгайское</w:t>
      </w:r>
      <w:proofErr w:type="spellEnd"/>
      <w:r w:rsidRPr="00443FE2">
        <w:rPr>
          <w:rFonts w:ascii="Times New Roman" w:eastAsia="Times New Roman" w:hAnsi="Times New Roman" w:cs="Times New Roman"/>
          <w:sz w:val="28"/>
          <w:szCs w:val="28"/>
          <w:lang w:eastAsia="ru-RU"/>
        </w:rPr>
        <w:t xml:space="preserve"> сельское поселение по итогам 2017 года:</w:t>
      </w:r>
    </w:p>
    <w:p w:rsidR="00443FE2" w:rsidRPr="00443FE2" w:rsidRDefault="00443FE2" w:rsidP="00443FE2">
      <w:pPr>
        <w:tabs>
          <w:tab w:val="left" w:pos="5683"/>
        </w:tabs>
        <w:spacing w:after="0" w:line="240" w:lineRule="auto"/>
        <w:ind w:firstLine="709"/>
        <w:jc w:val="right"/>
        <w:rPr>
          <w:rFonts w:ascii="Times New Roman" w:eastAsia="Times New Roman" w:hAnsi="Times New Roman" w:cs="Times New Roman"/>
          <w:i/>
          <w:sz w:val="18"/>
          <w:szCs w:val="18"/>
          <w:lang w:eastAsia="ru-RU"/>
        </w:rPr>
      </w:pPr>
      <w:r w:rsidRPr="00443FE2">
        <w:rPr>
          <w:rFonts w:ascii="Times New Roman" w:eastAsia="Times New Roman" w:hAnsi="Times New Roman" w:cs="Times New Roman"/>
          <w:i/>
          <w:sz w:val="18"/>
          <w:szCs w:val="18"/>
          <w:lang w:eastAsia="ru-RU"/>
        </w:rPr>
        <w:t>Таблица № 3</w:t>
      </w:r>
    </w:p>
    <w:tbl>
      <w:tblPr>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493"/>
        <w:gridCol w:w="3999"/>
      </w:tblGrid>
      <w:tr w:rsidR="00443FE2" w:rsidRPr="00443FE2" w:rsidTr="00443FE2">
        <w:trPr>
          <w:trHeight w:val="544"/>
        </w:trPr>
        <w:tc>
          <w:tcPr>
            <w:tcW w:w="1809" w:type="dxa"/>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Население</w:t>
            </w:r>
          </w:p>
        </w:tc>
        <w:tc>
          <w:tcPr>
            <w:tcW w:w="4493" w:type="dxa"/>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общая площадь жилого фонда всего м</w:t>
            </w:r>
            <w:proofErr w:type="gramStart"/>
            <w:r w:rsidRPr="00443FE2">
              <w:rPr>
                <w:rFonts w:ascii="Times New Roman" w:eastAsia="Times New Roman" w:hAnsi="Times New Roman" w:cs="Times New Roman"/>
                <w:sz w:val="20"/>
                <w:szCs w:val="20"/>
                <w:lang w:eastAsia="ru-RU"/>
              </w:rPr>
              <w:t>2</w:t>
            </w:r>
            <w:proofErr w:type="gramEnd"/>
          </w:p>
        </w:tc>
        <w:tc>
          <w:tcPr>
            <w:tcW w:w="3999" w:type="dxa"/>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показатель жилищной обеспеченности м</w:t>
            </w:r>
            <w:proofErr w:type="gramStart"/>
            <w:r w:rsidRPr="00443FE2">
              <w:rPr>
                <w:rFonts w:ascii="Times New Roman" w:eastAsia="Times New Roman" w:hAnsi="Times New Roman" w:cs="Times New Roman"/>
                <w:sz w:val="20"/>
                <w:szCs w:val="20"/>
                <w:vertAlign w:val="superscript"/>
                <w:lang w:eastAsia="ru-RU"/>
              </w:rPr>
              <w:t>2</w:t>
            </w:r>
            <w:proofErr w:type="gramEnd"/>
            <w:r w:rsidRPr="00443FE2">
              <w:rPr>
                <w:rFonts w:ascii="Times New Roman" w:eastAsia="Times New Roman" w:hAnsi="Times New Roman" w:cs="Times New Roman"/>
                <w:sz w:val="20"/>
                <w:szCs w:val="20"/>
                <w:lang w:eastAsia="ru-RU"/>
              </w:rPr>
              <w:t>/чел.</w:t>
            </w:r>
          </w:p>
        </w:tc>
      </w:tr>
      <w:tr w:rsidR="00443FE2" w:rsidRPr="00443FE2" w:rsidTr="00443FE2">
        <w:trPr>
          <w:trHeight w:val="305"/>
        </w:trPr>
        <w:tc>
          <w:tcPr>
            <w:tcW w:w="1809" w:type="dxa"/>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626</w:t>
            </w:r>
          </w:p>
        </w:tc>
        <w:tc>
          <w:tcPr>
            <w:tcW w:w="4493" w:type="dxa"/>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10200</w:t>
            </w:r>
          </w:p>
        </w:tc>
        <w:tc>
          <w:tcPr>
            <w:tcW w:w="3999" w:type="dxa"/>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16,29</w:t>
            </w:r>
          </w:p>
        </w:tc>
      </w:tr>
    </w:tbl>
    <w:p w:rsidR="00443FE2" w:rsidRPr="00443FE2" w:rsidRDefault="00443FE2" w:rsidP="00443FE2">
      <w:pPr>
        <w:tabs>
          <w:tab w:val="left" w:pos="2085"/>
        </w:tabs>
        <w:spacing w:before="120" w:after="120" w:line="240" w:lineRule="auto"/>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 xml:space="preserve">               </w:t>
      </w:r>
    </w:p>
    <w:p w:rsidR="00443FE2" w:rsidRPr="00443FE2" w:rsidRDefault="00443FE2" w:rsidP="00443FE2">
      <w:pPr>
        <w:tabs>
          <w:tab w:val="left" w:pos="5683"/>
        </w:tabs>
        <w:spacing w:after="0" w:line="240" w:lineRule="auto"/>
        <w:ind w:firstLine="709"/>
        <w:jc w:val="center"/>
        <w:rPr>
          <w:rFonts w:ascii="Times New Roman" w:eastAsia="Times New Roman" w:hAnsi="Times New Roman" w:cs="Times New Roman"/>
          <w:sz w:val="28"/>
          <w:szCs w:val="28"/>
          <w:lang w:eastAsia="ru-RU"/>
        </w:rPr>
      </w:pPr>
      <w:proofErr w:type="spellStart"/>
      <w:r w:rsidRPr="00443FE2">
        <w:rPr>
          <w:rFonts w:ascii="Times New Roman" w:eastAsia="Times New Roman" w:hAnsi="Times New Roman" w:cs="Times New Roman"/>
          <w:sz w:val="28"/>
          <w:szCs w:val="28"/>
          <w:lang w:eastAsia="ru-RU"/>
        </w:rPr>
        <w:t>Эссовское</w:t>
      </w:r>
      <w:proofErr w:type="spellEnd"/>
      <w:r w:rsidRPr="00443FE2">
        <w:rPr>
          <w:rFonts w:ascii="Times New Roman" w:eastAsia="Times New Roman" w:hAnsi="Times New Roman" w:cs="Times New Roman"/>
          <w:sz w:val="28"/>
          <w:szCs w:val="28"/>
          <w:lang w:eastAsia="ru-RU"/>
        </w:rPr>
        <w:t xml:space="preserve"> сельское поселение по итогам 2017 года:</w:t>
      </w:r>
    </w:p>
    <w:p w:rsidR="00443FE2" w:rsidRPr="00443FE2" w:rsidRDefault="00443FE2" w:rsidP="00443FE2">
      <w:pPr>
        <w:tabs>
          <w:tab w:val="left" w:pos="5683"/>
        </w:tabs>
        <w:spacing w:after="0" w:line="240" w:lineRule="auto"/>
        <w:ind w:firstLine="709"/>
        <w:jc w:val="right"/>
        <w:rPr>
          <w:rFonts w:ascii="Times New Roman" w:eastAsia="Times New Roman" w:hAnsi="Times New Roman" w:cs="Times New Roman"/>
          <w:i/>
          <w:sz w:val="18"/>
          <w:szCs w:val="18"/>
          <w:lang w:eastAsia="ru-RU"/>
        </w:rPr>
      </w:pPr>
      <w:r w:rsidRPr="00443FE2">
        <w:rPr>
          <w:rFonts w:ascii="Times New Roman" w:eastAsia="Times New Roman" w:hAnsi="Times New Roman" w:cs="Times New Roman"/>
          <w:sz w:val="28"/>
          <w:szCs w:val="28"/>
          <w:lang w:eastAsia="ru-RU"/>
        </w:rPr>
        <w:t xml:space="preserve"> </w:t>
      </w:r>
      <w:r w:rsidRPr="00443FE2">
        <w:rPr>
          <w:rFonts w:ascii="Times New Roman" w:eastAsia="Times New Roman" w:hAnsi="Times New Roman" w:cs="Times New Roman"/>
          <w:i/>
          <w:sz w:val="18"/>
          <w:szCs w:val="18"/>
          <w:lang w:eastAsia="ru-RU"/>
        </w:rPr>
        <w:t>Таблица № 4</w:t>
      </w:r>
    </w:p>
    <w:tbl>
      <w:tblPr>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437"/>
        <w:gridCol w:w="3963"/>
      </w:tblGrid>
      <w:tr w:rsidR="00443FE2" w:rsidRPr="00443FE2" w:rsidTr="00443FE2">
        <w:trPr>
          <w:trHeight w:val="532"/>
        </w:trPr>
        <w:tc>
          <w:tcPr>
            <w:tcW w:w="1809" w:type="dxa"/>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Население</w:t>
            </w:r>
          </w:p>
        </w:tc>
        <w:tc>
          <w:tcPr>
            <w:tcW w:w="4437" w:type="dxa"/>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общая площадь жилого фонда всего м</w:t>
            </w:r>
            <w:proofErr w:type="gramStart"/>
            <w:r w:rsidRPr="00443FE2">
              <w:rPr>
                <w:rFonts w:ascii="Times New Roman" w:eastAsia="Times New Roman" w:hAnsi="Times New Roman" w:cs="Times New Roman"/>
                <w:sz w:val="20"/>
                <w:szCs w:val="20"/>
                <w:lang w:eastAsia="ru-RU"/>
              </w:rPr>
              <w:t>2</w:t>
            </w:r>
            <w:proofErr w:type="gramEnd"/>
          </w:p>
        </w:tc>
        <w:tc>
          <w:tcPr>
            <w:tcW w:w="3963" w:type="dxa"/>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показатель жилищной обеспеченности м</w:t>
            </w:r>
            <w:proofErr w:type="gramStart"/>
            <w:r w:rsidRPr="00443FE2">
              <w:rPr>
                <w:rFonts w:ascii="Times New Roman" w:eastAsia="Times New Roman" w:hAnsi="Times New Roman" w:cs="Times New Roman"/>
                <w:sz w:val="20"/>
                <w:szCs w:val="20"/>
                <w:vertAlign w:val="superscript"/>
                <w:lang w:eastAsia="ru-RU"/>
              </w:rPr>
              <w:t>2</w:t>
            </w:r>
            <w:proofErr w:type="gramEnd"/>
            <w:r w:rsidRPr="00443FE2">
              <w:rPr>
                <w:rFonts w:ascii="Times New Roman" w:eastAsia="Times New Roman" w:hAnsi="Times New Roman" w:cs="Times New Roman"/>
                <w:sz w:val="20"/>
                <w:szCs w:val="20"/>
                <w:lang w:eastAsia="ru-RU"/>
              </w:rPr>
              <w:t>/чел.</w:t>
            </w:r>
          </w:p>
        </w:tc>
      </w:tr>
      <w:tr w:rsidR="00443FE2" w:rsidRPr="00443FE2" w:rsidTr="00443FE2">
        <w:trPr>
          <w:trHeight w:val="429"/>
        </w:trPr>
        <w:tc>
          <w:tcPr>
            <w:tcW w:w="1809" w:type="dxa"/>
            <w:shd w:val="clear" w:color="auto" w:fill="auto"/>
          </w:tcPr>
          <w:p w:rsidR="00443FE2" w:rsidRPr="00443FE2" w:rsidRDefault="00443FE2" w:rsidP="00443FE2">
            <w:pPr>
              <w:tabs>
                <w:tab w:val="left" w:pos="2085"/>
              </w:tabs>
              <w:spacing w:before="120" w:after="120" w:line="240" w:lineRule="auto"/>
              <w:ind w:firstLine="851"/>
              <w:jc w:val="both"/>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2265</w:t>
            </w:r>
          </w:p>
        </w:tc>
        <w:tc>
          <w:tcPr>
            <w:tcW w:w="4437" w:type="dxa"/>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52419,83</w:t>
            </w:r>
          </w:p>
        </w:tc>
        <w:tc>
          <w:tcPr>
            <w:tcW w:w="3963" w:type="dxa"/>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23,14</w:t>
            </w:r>
          </w:p>
        </w:tc>
      </w:tr>
    </w:tbl>
    <w:p w:rsidR="00443FE2" w:rsidRPr="00443FE2" w:rsidRDefault="00443FE2" w:rsidP="00443FE2">
      <w:pPr>
        <w:shd w:val="clear" w:color="auto" w:fill="FFFFFF"/>
        <w:spacing w:after="0" w:line="290" w:lineRule="atLeast"/>
        <w:ind w:firstLine="540"/>
        <w:jc w:val="both"/>
        <w:rPr>
          <w:rFonts w:ascii="Times New Roman" w:eastAsia="Times New Roman" w:hAnsi="Times New Roman" w:cs="Times New Roman"/>
          <w:color w:val="000000"/>
          <w:sz w:val="28"/>
          <w:szCs w:val="28"/>
          <w:shd w:val="clear" w:color="auto" w:fill="FFFFFF"/>
          <w:lang w:eastAsia="ru-RU"/>
        </w:rPr>
      </w:pPr>
    </w:p>
    <w:p w:rsidR="00443FE2" w:rsidRPr="00443FE2" w:rsidRDefault="00443FE2" w:rsidP="00443FE2">
      <w:pPr>
        <w:tabs>
          <w:tab w:val="left" w:pos="2085"/>
        </w:tabs>
        <w:spacing w:before="120" w:after="120" w:line="240" w:lineRule="auto"/>
        <w:ind w:firstLine="851"/>
        <w:jc w:val="center"/>
        <w:rPr>
          <w:rFonts w:ascii="Times New Roman" w:eastAsia="Times New Roman" w:hAnsi="Times New Roman" w:cs="Times New Roman"/>
          <w:sz w:val="28"/>
          <w:szCs w:val="28"/>
          <w:shd w:val="clear" w:color="auto" w:fill="FFFFFF"/>
          <w:lang w:eastAsia="ru-RU"/>
        </w:rPr>
      </w:pPr>
      <w:r w:rsidRPr="00443FE2">
        <w:rPr>
          <w:rFonts w:ascii="Times New Roman" w:eastAsia="Times New Roman" w:hAnsi="Times New Roman" w:cs="Times New Roman"/>
          <w:sz w:val="28"/>
          <w:szCs w:val="28"/>
          <w:lang w:eastAsia="ru-RU"/>
        </w:rPr>
        <w:t xml:space="preserve">Учет нуждающихся </w:t>
      </w:r>
      <w:r w:rsidRPr="00443FE2">
        <w:rPr>
          <w:rFonts w:ascii="Times New Roman" w:eastAsia="Times New Roman" w:hAnsi="Times New Roman" w:cs="Times New Roman"/>
          <w:sz w:val="28"/>
          <w:szCs w:val="28"/>
          <w:shd w:val="clear" w:color="auto" w:fill="FFFFFF"/>
          <w:lang w:eastAsia="ru-RU"/>
        </w:rPr>
        <w:t xml:space="preserve">в жилых помещениях, предоставляемых из муниципального жилищного фонда по договорам социального найма по состоянию на 12.04.2018 год  в разрезе сельских поселений </w:t>
      </w:r>
      <w:proofErr w:type="spellStart"/>
      <w:r w:rsidRPr="00443FE2">
        <w:rPr>
          <w:rFonts w:ascii="Times New Roman" w:eastAsia="Times New Roman" w:hAnsi="Times New Roman" w:cs="Times New Roman"/>
          <w:sz w:val="28"/>
          <w:szCs w:val="28"/>
          <w:shd w:val="clear" w:color="auto" w:fill="FFFFFF"/>
          <w:lang w:eastAsia="ru-RU"/>
        </w:rPr>
        <w:t>Быстринского</w:t>
      </w:r>
      <w:proofErr w:type="spellEnd"/>
      <w:r w:rsidRPr="00443FE2">
        <w:rPr>
          <w:rFonts w:ascii="Times New Roman" w:eastAsia="Times New Roman" w:hAnsi="Times New Roman" w:cs="Times New Roman"/>
          <w:sz w:val="28"/>
          <w:szCs w:val="28"/>
          <w:shd w:val="clear" w:color="auto" w:fill="FFFFFF"/>
          <w:lang w:eastAsia="ru-RU"/>
        </w:rPr>
        <w:t xml:space="preserve"> муниципального района</w:t>
      </w:r>
    </w:p>
    <w:p w:rsidR="00443FE2" w:rsidRPr="00443FE2" w:rsidRDefault="00443FE2" w:rsidP="00443FE2">
      <w:pPr>
        <w:tabs>
          <w:tab w:val="left" w:pos="5683"/>
        </w:tabs>
        <w:spacing w:after="0" w:line="240" w:lineRule="auto"/>
        <w:ind w:firstLine="709"/>
        <w:jc w:val="right"/>
        <w:rPr>
          <w:rFonts w:ascii="Times New Roman" w:eastAsia="Times New Roman" w:hAnsi="Times New Roman" w:cs="Times New Roman"/>
          <w:i/>
          <w:sz w:val="18"/>
          <w:szCs w:val="18"/>
          <w:lang w:eastAsia="ru-RU"/>
        </w:rPr>
      </w:pPr>
      <w:r w:rsidRPr="00443FE2">
        <w:rPr>
          <w:rFonts w:ascii="Times New Roman" w:eastAsia="Times New Roman" w:hAnsi="Times New Roman" w:cs="Times New Roman"/>
          <w:i/>
          <w:sz w:val="18"/>
          <w:szCs w:val="18"/>
          <w:lang w:eastAsia="ru-RU"/>
        </w:rPr>
        <w:t>Таблица № 5</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128"/>
        <w:gridCol w:w="850"/>
        <w:gridCol w:w="703"/>
        <w:gridCol w:w="6"/>
        <w:gridCol w:w="706"/>
        <w:gridCol w:w="145"/>
        <w:gridCol w:w="517"/>
        <w:gridCol w:w="333"/>
        <w:gridCol w:w="461"/>
        <w:gridCol w:w="245"/>
        <w:gridCol w:w="417"/>
        <w:gridCol w:w="433"/>
        <w:gridCol w:w="229"/>
        <w:gridCol w:w="622"/>
        <w:gridCol w:w="172"/>
        <w:gridCol w:w="678"/>
        <w:gridCol w:w="116"/>
        <w:gridCol w:w="880"/>
      </w:tblGrid>
      <w:tr w:rsidR="00443FE2" w:rsidRPr="00443FE2" w:rsidTr="00443FE2">
        <w:trPr>
          <w:trHeight w:val="533"/>
        </w:trPr>
        <w:tc>
          <w:tcPr>
            <w:tcW w:w="532" w:type="dxa"/>
            <w:vMerge w:val="restart"/>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 xml:space="preserve">№ </w:t>
            </w:r>
            <w:proofErr w:type="spellStart"/>
            <w:r w:rsidRPr="00443FE2">
              <w:rPr>
                <w:rFonts w:ascii="Times New Roman" w:eastAsia="Times New Roman" w:hAnsi="Times New Roman" w:cs="Times New Roman"/>
                <w:sz w:val="20"/>
                <w:szCs w:val="20"/>
                <w:lang w:eastAsia="ru-RU"/>
              </w:rPr>
              <w:t>п.п</w:t>
            </w:r>
            <w:proofErr w:type="spellEnd"/>
            <w:r w:rsidRPr="00443FE2">
              <w:rPr>
                <w:rFonts w:ascii="Times New Roman" w:eastAsia="Times New Roman" w:hAnsi="Times New Roman" w:cs="Times New Roman"/>
                <w:sz w:val="20"/>
                <w:szCs w:val="20"/>
                <w:lang w:eastAsia="ru-RU"/>
              </w:rPr>
              <w:t>.</w:t>
            </w:r>
          </w:p>
        </w:tc>
        <w:tc>
          <w:tcPr>
            <w:tcW w:w="3681" w:type="dxa"/>
            <w:gridSpan w:val="3"/>
            <w:vMerge w:val="restart"/>
            <w:shd w:val="clear" w:color="auto" w:fill="auto"/>
          </w:tcPr>
          <w:p w:rsidR="00443FE2" w:rsidRPr="00443FE2" w:rsidRDefault="00443FE2" w:rsidP="00443FE2">
            <w:pPr>
              <w:tabs>
                <w:tab w:val="left" w:pos="2085"/>
              </w:tabs>
              <w:spacing w:before="120" w:after="12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 xml:space="preserve">Список граждан нуждающихся в улучшении жилищных условий </w:t>
            </w:r>
          </w:p>
        </w:tc>
        <w:tc>
          <w:tcPr>
            <w:tcW w:w="712" w:type="dxa"/>
            <w:gridSpan w:val="2"/>
            <w:vMerge w:val="restart"/>
          </w:tcPr>
          <w:p w:rsidR="00443FE2" w:rsidRPr="00443FE2" w:rsidRDefault="00443FE2" w:rsidP="00443FE2">
            <w:pPr>
              <w:tabs>
                <w:tab w:val="left" w:pos="2085"/>
              </w:tabs>
              <w:spacing w:before="120" w:after="120" w:line="240" w:lineRule="auto"/>
              <w:ind w:left="-2234" w:right="-108" w:firstLine="2234"/>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Всего</w:t>
            </w:r>
          </w:p>
        </w:tc>
        <w:tc>
          <w:tcPr>
            <w:tcW w:w="5248" w:type="dxa"/>
            <w:gridSpan w:val="13"/>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состав семьи  (количество  членов семьи)</w:t>
            </w:r>
          </w:p>
        </w:tc>
      </w:tr>
      <w:tr w:rsidR="00443FE2" w:rsidRPr="00443FE2" w:rsidTr="00443FE2">
        <w:trPr>
          <w:trHeight w:val="433"/>
        </w:trPr>
        <w:tc>
          <w:tcPr>
            <w:tcW w:w="532" w:type="dxa"/>
            <w:vMerge/>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p>
        </w:tc>
        <w:tc>
          <w:tcPr>
            <w:tcW w:w="3681" w:type="dxa"/>
            <w:gridSpan w:val="3"/>
            <w:vMerge/>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p>
        </w:tc>
        <w:tc>
          <w:tcPr>
            <w:tcW w:w="712" w:type="dxa"/>
            <w:gridSpan w:val="2"/>
            <w:vMerge/>
          </w:tcPr>
          <w:p w:rsidR="00443FE2" w:rsidRPr="00443FE2" w:rsidRDefault="00443FE2" w:rsidP="00443FE2">
            <w:pPr>
              <w:tabs>
                <w:tab w:val="left" w:pos="2085"/>
              </w:tabs>
              <w:spacing w:before="120" w:after="120" w:line="240" w:lineRule="auto"/>
              <w:ind w:left="-2234" w:firstLine="2234"/>
              <w:jc w:val="center"/>
              <w:rPr>
                <w:rFonts w:ascii="Times New Roman" w:eastAsia="Times New Roman" w:hAnsi="Times New Roman" w:cs="Times New Roman"/>
                <w:sz w:val="20"/>
                <w:szCs w:val="20"/>
                <w:lang w:eastAsia="ru-RU"/>
              </w:rPr>
            </w:pPr>
          </w:p>
        </w:tc>
        <w:tc>
          <w:tcPr>
            <w:tcW w:w="662" w:type="dxa"/>
            <w:gridSpan w:val="2"/>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1чел</w:t>
            </w:r>
          </w:p>
        </w:tc>
        <w:tc>
          <w:tcPr>
            <w:tcW w:w="794" w:type="dxa"/>
            <w:gridSpan w:val="2"/>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2 чел</w:t>
            </w:r>
          </w:p>
        </w:tc>
        <w:tc>
          <w:tcPr>
            <w:tcW w:w="662" w:type="dxa"/>
            <w:gridSpan w:val="2"/>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3 чел</w:t>
            </w:r>
          </w:p>
        </w:tc>
        <w:tc>
          <w:tcPr>
            <w:tcW w:w="662" w:type="dxa"/>
            <w:gridSpan w:val="2"/>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4 чел</w:t>
            </w:r>
          </w:p>
        </w:tc>
        <w:tc>
          <w:tcPr>
            <w:tcW w:w="794" w:type="dxa"/>
            <w:gridSpan w:val="2"/>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5 чел</w:t>
            </w:r>
          </w:p>
        </w:tc>
        <w:tc>
          <w:tcPr>
            <w:tcW w:w="794" w:type="dxa"/>
            <w:gridSpan w:val="2"/>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6 чел</w:t>
            </w:r>
          </w:p>
        </w:tc>
        <w:tc>
          <w:tcPr>
            <w:tcW w:w="880" w:type="dxa"/>
            <w:shd w:val="clear" w:color="auto" w:fill="auto"/>
          </w:tcPr>
          <w:p w:rsidR="00443FE2" w:rsidRPr="00443FE2" w:rsidRDefault="00443FE2" w:rsidP="00443FE2">
            <w:pPr>
              <w:tabs>
                <w:tab w:val="left" w:pos="2085"/>
              </w:tabs>
              <w:spacing w:before="120" w:after="12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7 чел</w:t>
            </w:r>
          </w:p>
        </w:tc>
      </w:tr>
      <w:tr w:rsidR="00443FE2" w:rsidRPr="00443FE2" w:rsidTr="00443FE2">
        <w:trPr>
          <w:trHeight w:val="511"/>
        </w:trPr>
        <w:tc>
          <w:tcPr>
            <w:tcW w:w="10173" w:type="dxa"/>
            <w:gridSpan w:val="19"/>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proofErr w:type="spellStart"/>
            <w:r w:rsidRPr="00443FE2">
              <w:rPr>
                <w:rFonts w:ascii="Times New Roman" w:eastAsia="Times New Roman" w:hAnsi="Times New Roman" w:cs="Times New Roman"/>
                <w:sz w:val="20"/>
                <w:szCs w:val="20"/>
                <w:lang w:eastAsia="ru-RU"/>
              </w:rPr>
              <w:t>Анавгайское</w:t>
            </w:r>
            <w:proofErr w:type="spellEnd"/>
            <w:r w:rsidRPr="00443FE2">
              <w:rPr>
                <w:rFonts w:ascii="Times New Roman" w:eastAsia="Times New Roman" w:hAnsi="Times New Roman" w:cs="Times New Roman"/>
                <w:sz w:val="20"/>
                <w:szCs w:val="20"/>
                <w:lang w:eastAsia="ru-RU"/>
              </w:rPr>
              <w:t xml:space="preserve"> сельское поселение</w:t>
            </w:r>
          </w:p>
        </w:tc>
      </w:tr>
      <w:tr w:rsidR="00443FE2" w:rsidRPr="00443FE2" w:rsidTr="00443FE2">
        <w:trPr>
          <w:trHeight w:val="511"/>
        </w:trPr>
        <w:tc>
          <w:tcPr>
            <w:tcW w:w="532" w:type="dxa"/>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w:t>
            </w:r>
          </w:p>
        </w:tc>
        <w:tc>
          <w:tcPr>
            <w:tcW w:w="3681" w:type="dxa"/>
            <w:gridSpan w:val="3"/>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количество очередников (чел)</w:t>
            </w:r>
          </w:p>
        </w:tc>
        <w:tc>
          <w:tcPr>
            <w:tcW w:w="712" w:type="dxa"/>
            <w:gridSpan w:val="2"/>
          </w:tcPr>
          <w:p w:rsidR="00443FE2" w:rsidRPr="00443FE2" w:rsidRDefault="00443FE2" w:rsidP="00443FE2">
            <w:pPr>
              <w:tabs>
                <w:tab w:val="left" w:pos="2085"/>
              </w:tabs>
              <w:spacing w:before="120" w:after="120" w:line="240" w:lineRule="auto"/>
              <w:ind w:left="-2234" w:firstLine="2234"/>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40</w:t>
            </w:r>
          </w:p>
        </w:tc>
        <w:tc>
          <w:tcPr>
            <w:tcW w:w="662" w:type="dxa"/>
            <w:gridSpan w:val="2"/>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9</w:t>
            </w:r>
          </w:p>
        </w:tc>
        <w:tc>
          <w:tcPr>
            <w:tcW w:w="794" w:type="dxa"/>
            <w:gridSpan w:val="2"/>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8</w:t>
            </w:r>
          </w:p>
        </w:tc>
        <w:tc>
          <w:tcPr>
            <w:tcW w:w="662" w:type="dxa"/>
            <w:gridSpan w:val="2"/>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15</w:t>
            </w:r>
          </w:p>
        </w:tc>
        <w:tc>
          <w:tcPr>
            <w:tcW w:w="662" w:type="dxa"/>
            <w:gridSpan w:val="2"/>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6</w:t>
            </w:r>
          </w:p>
        </w:tc>
        <w:tc>
          <w:tcPr>
            <w:tcW w:w="794" w:type="dxa"/>
            <w:gridSpan w:val="2"/>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2</w:t>
            </w:r>
          </w:p>
        </w:tc>
        <w:tc>
          <w:tcPr>
            <w:tcW w:w="794" w:type="dxa"/>
            <w:gridSpan w:val="2"/>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880" w:type="dxa"/>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r>
      <w:tr w:rsidR="00443FE2" w:rsidRPr="00443FE2" w:rsidTr="00443FE2">
        <w:trPr>
          <w:trHeight w:val="526"/>
        </w:trPr>
        <w:tc>
          <w:tcPr>
            <w:tcW w:w="532" w:type="dxa"/>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2</w:t>
            </w:r>
          </w:p>
        </w:tc>
        <w:tc>
          <w:tcPr>
            <w:tcW w:w="3681" w:type="dxa"/>
            <w:gridSpan w:val="3"/>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Требуемая обеспеченность  потребности очередников  (м</w:t>
            </w:r>
            <w:proofErr w:type="gramStart"/>
            <w:r w:rsidRPr="00443FE2">
              <w:rPr>
                <w:rFonts w:ascii="Times New Roman" w:eastAsia="Times New Roman" w:hAnsi="Times New Roman" w:cs="Times New Roman"/>
                <w:sz w:val="20"/>
                <w:szCs w:val="20"/>
                <w:lang w:eastAsia="ru-RU"/>
              </w:rPr>
              <w:t>2</w:t>
            </w:r>
            <w:proofErr w:type="gramEnd"/>
            <w:r w:rsidRPr="00443FE2">
              <w:rPr>
                <w:rFonts w:ascii="Times New Roman" w:eastAsia="Times New Roman" w:hAnsi="Times New Roman" w:cs="Times New Roman"/>
                <w:sz w:val="20"/>
                <w:szCs w:val="20"/>
                <w:lang w:eastAsia="ru-RU"/>
              </w:rPr>
              <w:t>)</w:t>
            </w:r>
          </w:p>
        </w:tc>
        <w:tc>
          <w:tcPr>
            <w:tcW w:w="712" w:type="dxa"/>
            <w:gridSpan w:val="2"/>
          </w:tcPr>
          <w:p w:rsidR="00443FE2" w:rsidRPr="00443FE2" w:rsidRDefault="00443FE2" w:rsidP="00443FE2">
            <w:pPr>
              <w:tabs>
                <w:tab w:val="left" w:pos="2085"/>
              </w:tabs>
              <w:spacing w:before="120" w:after="120" w:line="240" w:lineRule="auto"/>
              <w:ind w:left="-2234" w:firstLine="2234"/>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2055</w:t>
            </w:r>
          </w:p>
        </w:tc>
        <w:tc>
          <w:tcPr>
            <w:tcW w:w="662" w:type="dxa"/>
            <w:gridSpan w:val="2"/>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297</w:t>
            </w:r>
          </w:p>
        </w:tc>
        <w:tc>
          <w:tcPr>
            <w:tcW w:w="794" w:type="dxa"/>
            <w:gridSpan w:val="2"/>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336</w:t>
            </w:r>
          </w:p>
        </w:tc>
        <w:tc>
          <w:tcPr>
            <w:tcW w:w="662" w:type="dxa"/>
            <w:gridSpan w:val="2"/>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810</w:t>
            </w:r>
          </w:p>
        </w:tc>
        <w:tc>
          <w:tcPr>
            <w:tcW w:w="662" w:type="dxa"/>
            <w:gridSpan w:val="2"/>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432</w:t>
            </w:r>
          </w:p>
        </w:tc>
        <w:tc>
          <w:tcPr>
            <w:tcW w:w="794" w:type="dxa"/>
            <w:gridSpan w:val="2"/>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180</w:t>
            </w:r>
          </w:p>
        </w:tc>
        <w:tc>
          <w:tcPr>
            <w:tcW w:w="794" w:type="dxa"/>
            <w:gridSpan w:val="2"/>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880" w:type="dxa"/>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r>
      <w:tr w:rsidR="00443FE2" w:rsidRPr="00443FE2" w:rsidTr="00443FE2">
        <w:trPr>
          <w:trHeight w:val="526"/>
        </w:trPr>
        <w:tc>
          <w:tcPr>
            <w:tcW w:w="10173" w:type="dxa"/>
            <w:gridSpan w:val="19"/>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proofErr w:type="spellStart"/>
            <w:r w:rsidRPr="00443FE2">
              <w:rPr>
                <w:rFonts w:ascii="Times New Roman" w:eastAsia="Times New Roman" w:hAnsi="Times New Roman" w:cs="Times New Roman"/>
                <w:sz w:val="28"/>
                <w:szCs w:val="28"/>
                <w:lang w:eastAsia="ru-RU"/>
              </w:rPr>
              <w:t>Эссовское</w:t>
            </w:r>
            <w:proofErr w:type="spellEnd"/>
            <w:r w:rsidRPr="00443FE2">
              <w:rPr>
                <w:rFonts w:ascii="Times New Roman" w:eastAsia="Times New Roman" w:hAnsi="Times New Roman" w:cs="Times New Roman"/>
                <w:sz w:val="28"/>
                <w:szCs w:val="28"/>
                <w:lang w:eastAsia="ru-RU"/>
              </w:rPr>
              <w:t xml:space="preserve"> сельское поселение</w:t>
            </w:r>
          </w:p>
        </w:tc>
      </w:tr>
      <w:tr w:rsidR="00443FE2" w:rsidRPr="00443FE2" w:rsidTr="00443FE2">
        <w:trPr>
          <w:trHeight w:val="526"/>
        </w:trPr>
        <w:tc>
          <w:tcPr>
            <w:tcW w:w="532" w:type="dxa"/>
            <w:vMerge w:val="restart"/>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 xml:space="preserve">№ </w:t>
            </w:r>
            <w:proofErr w:type="spellStart"/>
            <w:r w:rsidRPr="00443FE2">
              <w:rPr>
                <w:rFonts w:ascii="Times New Roman" w:eastAsia="Times New Roman" w:hAnsi="Times New Roman" w:cs="Times New Roman"/>
                <w:sz w:val="20"/>
                <w:szCs w:val="20"/>
                <w:lang w:eastAsia="ru-RU"/>
              </w:rPr>
              <w:t>п.п</w:t>
            </w:r>
            <w:proofErr w:type="spellEnd"/>
            <w:r w:rsidRPr="00443FE2">
              <w:rPr>
                <w:rFonts w:ascii="Times New Roman" w:eastAsia="Times New Roman" w:hAnsi="Times New Roman" w:cs="Times New Roman"/>
                <w:sz w:val="20"/>
                <w:szCs w:val="20"/>
                <w:lang w:eastAsia="ru-RU"/>
              </w:rPr>
              <w:t>.</w:t>
            </w:r>
          </w:p>
        </w:tc>
        <w:tc>
          <w:tcPr>
            <w:tcW w:w="2128" w:type="dxa"/>
            <w:vMerge w:val="restart"/>
            <w:shd w:val="clear" w:color="auto" w:fill="auto"/>
          </w:tcPr>
          <w:p w:rsidR="00443FE2" w:rsidRPr="00443FE2" w:rsidRDefault="00443FE2" w:rsidP="00443FE2">
            <w:pPr>
              <w:tabs>
                <w:tab w:val="left" w:pos="2085"/>
              </w:tabs>
              <w:spacing w:before="120" w:after="120" w:line="240" w:lineRule="auto"/>
              <w:jc w:val="both"/>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 xml:space="preserve">Список граждан нуждающихся в улучшении жилищных условий </w:t>
            </w:r>
          </w:p>
        </w:tc>
        <w:tc>
          <w:tcPr>
            <w:tcW w:w="850" w:type="dxa"/>
            <w:vMerge w:val="restart"/>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Всего</w:t>
            </w:r>
          </w:p>
        </w:tc>
        <w:tc>
          <w:tcPr>
            <w:tcW w:w="6663" w:type="dxa"/>
            <w:gridSpan w:val="16"/>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состав семьи  (количество  членов семьи)</w:t>
            </w:r>
          </w:p>
        </w:tc>
      </w:tr>
      <w:tr w:rsidR="00443FE2" w:rsidRPr="00443FE2" w:rsidTr="00443FE2">
        <w:trPr>
          <w:trHeight w:val="526"/>
        </w:trPr>
        <w:tc>
          <w:tcPr>
            <w:tcW w:w="532" w:type="dxa"/>
            <w:vMerge/>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p>
        </w:tc>
        <w:tc>
          <w:tcPr>
            <w:tcW w:w="2128" w:type="dxa"/>
            <w:vMerge/>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p>
        </w:tc>
        <w:tc>
          <w:tcPr>
            <w:tcW w:w="850" w:type="dxa"/>
            <w:vMerge/>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p>
        </w:tc>
        <w:tc>
          <w:tcPr>
            <w:tcW w:w="709" w:type="dxa"/>
            <w:gridSpan w:val="2"/>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w:t>
            </w:r>
          </w:p>
        </w:tc>
        <w:tc>
          <w:tcPr>
            <w:tcW w:w="851" w:type="dxa"/>
            <w:gridSpan w:val="2"/>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2</w:t>
            </w:r>
          </w:p>
        </w:tc>
        <w:tc>
          <w:tcPr>
            <w:tcW w:w="850" w:type="dxa"/>
            <w:gridSpan w:val="2"/>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3</w:t>
            </w:r>
          </w:p>
        </w:tc>
        <w:tc>
          <w:tcPr>
            <w:tcW w:w="706" w:type="dxa"/>
            <w:gridSpan w:val="2"/>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4</w:t>
            </w:r>
          </w:p>
        </w:tc>
        <w:tc>
          <w:tcPr>
            <w:tcW w:w="850" w:type="dxa"/>
            <w:gridSpan w:val="2"/>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5</w:t>
            </w:r>
          </w:p>
        </w:tc>
        <w:tc>
          <w:tcPr>
            <w:tcW w:w="851" w:type="dxa"/>
            <w:gridSpan w:val="2"/>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6</w:t>
            </w:r>
          </w:p>
        </w:tc>
        <w:tc>
          <w:tcPr>
            <w:tcW w:w="850" w:type="dxa"/>
            <w:gridSpan w:val="2"/>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7</w:t>
            </w:r>
          </w:p>
        </w:tc>
        <w:tc>
          <w:tcPr>
            <w:tcW w:w="996" w:type="dxa"/>
            <w:gridSpan w:val="2"/>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8</w:t>
            </w:r>
          </w:p>
        </w:tc>
      </w:tr>
      <w:tr w:rsidR="00443FE2" w:rsidRPr="00443FE2" w:rsidTr="00443FE2">
        <w:trPr>
          <w:trHeight w:val="526"/>
        </w:trPr>
        <w:tc>
          <w:tcPr>
            <w:tcW w:w="532" w:type="dxa"/>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w:t>
            </w:r>
          </w:p>
        </w:tc>
        <w:tc>
          <w:tcPr>
            <w:tcW w:w="2128" w:type="dxa"/>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Количество очередников (чел.)</w:t>
            </w:r>
          </w:p>
        </w:tc>
        <w:tc>
          <w:tcPr>
            <w:tcW w:w="850" w:type="dxa"/>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66</w:t>
            </w:r>
          </w:p>
        </w:tc>
        <w:tc>
          <w:tcPr>
            <w:tcW w:w="709" w:type="dxa"/>
            <w:gridSpan w:val="2"/>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25</w:t>
            </w:r>
          </w:p>
        </w:tc>
        <w:tc>
          <w:tcPr>
            <w:tcW w:w="851" w:type="dxa"/>
            <w:gridSpan w:val="2"/>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14</w:t>
            </w:r>
          </w:p>
        </w:tc>
        <w:tc>
          <w:tcPr>
            <w:tcW w:w="850" w:type="dxa"/>
            <w:gridSpan w:val="2"/>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14</w:t>
            </w:r>
          </w:p>
        </w:tc>
        <w:tc>
          <w:tcPr>
            <w:tcW w:w="706" w:type="dxa"/>
            <w:gridSpan w:val="2"/>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7</w:t>
            </w:r>
          </w:p>
        </w:tc>
        <w:tc>
          <w:tcPr>
            <w:tcW w:w="850" w:type="dxa"/>
            <w:gridSpan w:val="2"/>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w:t>
            </w:r>
          </w:p>
        </w:tc>
        <w:tc>
          <w:tcPr>
            <w:tcW w:w="851" w:type="dxa"/>
            <w:gridSpan w:val="2"/>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4</w:t>
            </w:r>
          </w:p>
        </w:tc>
        <w:tc>
          <w:tcPr>
            <w:tcW w:w="850" w:type="dxa"/>
            <w:gridSpan w:val="2"/>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996" w:type="dxa"/>
            <w:gridSpan w:val="2"/>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w:t>
            </w:r>
          </w:p>
        </w:tc>
      </w:tr>
      <w:tr w:rsidR="00443FE2" w:rsidRPr="00443FE2" w:rsidTr="00443FE2">
        <w:trPr>
          <w:trHeight w:val="526"/>
        </w:trPr>
        <w:tc>
          <w:tcPr>
            <w:tcW w:w="532" w:type="dxa"/>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2</w:t>
            </w:r>
          </w:p>
        </w:tc>
        <w:tc>
          <w:tcPr>
            <w:tcW w:w="2128" w:type="dxa"/>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Требуемая обеспеченность  потребности очередников (м</w:t>
            </w:r>
            <w:proofErr w:type="gramStart"/>
            <w:r w:rsidRPr="00443FE2">
              <w:rPr>
                <w:rFonts w:ascii="Times New Roman" w:eastAsia="Times New Roman" w:hAnsi="Times New Roman" w:cs="Times New Roman"/>
                <w:sz w:val="20"/>
                <w:szCs w:val="20"/>
                <w:lang w:eastAsia="ru-RU"/>
              </w:rPr>
              <w:t>2</w:t>
            </w:r>
            <w:proofErr w:type="gramEnd"/>
            <w:r w:rsidRPr="00443FE2">
              <w:rPr>
                <w:rFonts w:ascii="Times New Roman" w:eastAsia="Times New Roman" w:hAnsi="Times New Roman" w:cs="Times New Roman"/>
                <w:sz w:val="20"/>
                <w:szCs w:val="20"/>
                <w:lang w:eastAsia="ru-RU"/>
              </w:rPr>
              <w:t xml:space="preserve">) </w:t>
            </w:r>
          </w:p>
        </w:tc>
        <w:tc>
          <w:tcPr>
            <w:tcW w:w="850" w:type="dxa"/>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3339</w:t>
            </w:r>
          </w:p>
        </w:tc>
        <w:tc>
          <w:tcPr>
            <w:tcW w:w="709" w:type="dxa"/>
            <w:gridSpan w:val="2"/>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825</w:t>
            </w:r>
          </w:p>
        </w:tc>
        <w:tc>
          <w:tcPr>
            <w:tcW w:w="851" w:type="dxa"/>
            <w:gridSpan w:val="2"/>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588</w:t>
            </w:r>
          </w:p>
        </w:tc>
        <w:tc>
          <w:tcPr>
            <w:tcW w:w="850" w:type="dxa"/>
            <w:gridSpan w:val="2"/>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756</w:t>
            </w:r>
          </w:p>
        </w:tc>
        <w:tc>
          <w:tcPr>
            <w:tcW w:w="706" w:type="dxa"/>
            <w:gridSpan w:val="2"/>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504</w:t>
            </w:r>
          </w:p>
        </w:tc>
        <w:tc>
          <w:tcPr>
            <w:tcW w:w="850" w:type="dxa"/>
            <w:gridSpan w:val="2"/>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90</w:t>
            </w:r>
          </w:p>
        </w:tc>
        <w:tc>
          <w:tcPr>
            <w:tcW w:w="851" w:type="dxa"/>
            <w:gridSpan w:val="2"/>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432</w:t>
            </w:r>
          </w:p>
        </w:tc>
        <w:tc>
          <w:tcPr>
            <w:tcW w:w="850" w:type="dxa"/>
            <w:gridSpan w:val="2"/>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996" w:type="dxa"/>
            <w:gridSpan w:val="2"/>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144</w:t>
            </w:r>
          </w:p>
        </w:tc>
      </w:tr>
      <w:tr w:rsidR="00443FE2" w:rsidRPr="00443FE2" w:rsidTr="00443FE2">
        <w:trPr>
          <w:trHeight w:val="526"/>
        </w:trPr>
        <w:tc>
          <w:tcPr>
            <w:tcW w:w="2660" w:type="dxa"/>
            <w:gridSpan w:val="2"/>
            <w:shd w:val="clear" w:color="auto" w:fill="auto"/>
          </w:tcPr>
          <w:p w:rsidR="00443FE2" w:rsidRPr="00443FE2" w:rsidRDefault="00443FE2" w:rsidP="00443FE2">
            <w:pPr>
              <w:tabs>
                <w:tab w:val="left" w:pos="2085"/>
              </w:tabs>
              <w:spacing w:before="120" w:after="12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 xml:space="preserve">Всего по </w:t>
            </w:r>
            <w:proofErr w:type="spellStart"/>
            <w:r w:rsidRPr="00443FE2">
              <w:rPr>
                <w:rFonts w:ascii="Times New Roman" w:eastAsia="Times New Roman" w:hAnsi="Times New Roman" w:cs="Times New Roman"/>
                <w:sz w:val="20"/>
                <w:szCs w:val="20"/>
                <w:lang w:eastAsia="ru-RU"/>
              </w:rPr>
              <w:t>Быстринскому</w:t>
            </w:r>
            <w:proofErr w:type="spellEnd"/>
            <w:r w:rsidRPr="00443FE2">
              <w:rPr>
                <w:rFonts w:ascii="Times New Roman" w:eastAsia="Times New Roman" w:hAnsi="Times New Roman" w:cs="Times New Roman"/>
                <w:sz w:val="20"/>
                <w:szCs w:val="20"/>
                <w:lang w:eastAsia="ru-RU"/>
              </w:rPr>
              <w:t xml:space="preserve"> району</w:t>
            </w:r>
          </w:p>
        </w:tc>
        <w:tc>
          <w:tcPr>
            <w:tcW w:w="850" w:type="dxa"/>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5394</w:t>
            </w:r>
          </w:p>
        </w:tc>
        <w:tc>
          <w:tcPr>
            <w:tcW w:w="709" w:type="dxa"/>
            <w:gridSpan w:val="2"/>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1122</w:t>
            </w:r>
          </w:p>
        </w:tc>
        <w:tc>
          <w:tcPr>
            <w:tcW w:w="851" w:type="dxa"/>
            <w:gridSpan w:val="2"/>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924</w:t>
            </w:r>
          </w:p>
        </w:tc>
        <w:tc>
          <w:tcPr>
            <w:tcW w:w="850" w:type="dxa"/>
            <w:gridSpan w:val="2"/>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1566</w:t>
            </w:r>
          </w:p>
        </w:tc>
        <w:tc>
          <w:tcPr>
            <w:tcW w:w="706" w:type="dxa"/>
            <w:gridSpan w:val="2"/>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936</w:t>
            </w:r>
          </w:p>
        </w:tc>
        <w:tc>
          <w:tcPr>
            <w:tcW w:w="850" w:type="dxa"/>
            <w:gridSpan w:val="2"/>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270</w:t>
            </w:r>
          </w:p>
        </w:tc>
        <w:tc>
          <w:tcPr>
            <w:tcW w:w="851" w:type="dxa"/>
            <w:gridSpan w:val="2"/>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432</w:t>
            </w:r>
          </w:p>
        </w:tc>
        <w:tc>
          <w:tcPr>
            <w:tcW w:w="850" w:type="dxa"/>
            <w:gridSpan w:val="2"/>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996" w:type="dxa"/>
            <w:gridSpan w:val="2"/>
            <w:shd w:val="clear" w:color="auto" w:fill="auto"/>
          </w:tcPr>
          <w:p w:rsidR="00443FE2" w:rsidRPr="00443FE2" w:rsidRDefault="00443FE2" w:rsidP="00443FE2">
            <w:pPr>
              <w:tabs>
                <w:tab w:val="left" w:pos="2085"/>
              </w:tabs>
              <w:spacing w:before="120" w:after="120" w:line="240" w:lineRule="auto"/>
              <w:jc w:val="center"/>
              <w:rPr>
                <w:rFonts w:ascii="Times New Roman" w:eastAsia="Times New Roman" w:hAnsi="Times New Roman" w:cs="Times New Roman"/>
                <w:sz w:val="20"/>
                <w:szCs w:val="20"/>
                <w:lang w:eastAsia="ru-RU"/>
              </w:rPr>
            </w:pPr>
          </w:p>
        </w:tc>
      </w:tr>
    </w:tbl>
    <w:p w:rsidR="00443FE2" w:rsidRPr="00443FE2" w:rsidRDefault="00443FE2" w:rsidP="00443FE2">
      <w:pPr>
        <w:spacing w:after="0" w:line="240" w:lineRule="auto"/>
        <w:rPr>
          <w:rFonts w:ascii="Times New Roman" w:eastAsia="Calibri" w:hAnsi="Times New Roman" w:cs="Times New Roman"/>
          <w:sz w:val="24"/>
          <w:szCs w:val="24"/>
        </w:rPr>
      </w:pPr>
    </w:p>
    <w:p w:rsidR="00443FE2" w:rsidRPr="00443FE2" w:rsidRDefault="00443FE2" w:rsidP="00443FE2">
      <w:pPr>
        <w:spacing w:after="0" w:line="240" w:lineRule="auto"/>
        <w:ind w:firstLine="708"/>
        <w:jc w:val="both"/>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 xml:space="preserve">Для обеспечения потребностей очередников состоящих на учете нуждающихся </w:t>
      </w:r>
      <w:r w:rsidRPr="00443FE2">
        <w:rPr>
          <w:rFonts w:ascii="Times New Roman" w:eastAsia="Times New Roman" w:hAnsi="Times New Roman" w:cs="Times New Roman"/>
          <w:sz w:val="28"/>
          <w:szCs w:val="28"/>
          <w:shd w:val="clear" w:color="auto" w:fill="FFFFFF"/>
          <w:lang w:eastAsia="ru-RU"/>
        </w:rPr>
        <w:t xml:space="preserve">в жилых помещениях, </w:t>
      </w:r>
      <w:proofErr w:type="spellStart"/>
      <w:r w:rsidRPr="00443FE2">
        <w:rPr>
          <w:rFonts w:ascii="Times New Roman" w:eastAsia="Times New Roman" w:hAnsi="Times New Roman" w:cs="Times New Roman"/>
          <w:sz w:val="28"/>
          <w:szCs w:val="28"/>
          <w:lang w:eastAsia="ru-RU"/>
        </w:rPr>
        <w:t>Быстринского</w:t>
      </w:r>
      <w:proofErr w:type="spellEnd"/>
      <w:r w:rsidRPr="00443FE2">
        <w:rPr>
          <w:rFonts w:ascii="Times New Roman" w:eastAsia="Times New Roman" w:hAnsi="Times New Roman" w:cs="Times New Roman"/>
          <w:sz w:val="28"/>
          <w:szCs w:val="28"/>
          <w:lang w:eastAsia="ru-RU"/>
        </w:rPr>
        <w:t xml:space="preserve"> муниципального района необходимо  5394 кв. м жилья.</w:t>
      </w:r>
    </w:p>
    <w:p w:rsidR="00443FE2" w:rsidRPr="00443FE2" w:rsidRDefault="00443FE2" w:rsidP="00443FE2">
      <w:pPr>
        <w:spacing w:after="0" w:line="240" w:lineRule="auto"/>
        <w:rPr>
          <w:rFonts w:ascii="Times New Roman" w:eastAsia="Calibri" w:hAnsi="Times New Roman" w:cs="Times New Roman"/>
          <w:sz w:val="24"/>
          <w:szCs w:val="24"/>
        </w:rPr>
        <w:sectPr w:rsidR="00443FE2" w:rsidRPr="00443FE2" w:rsidSect="00057E9D">
          <w:headerReference w:type="default" r:id="rId19"/>
          <w:footerReference w:type="default" r:id="rId20"/>
          <w:headerReference w:type="first" r:id="rId21"/>
          <w:pgSz w:w="11909" w:h="16834" w:code="9"/>
          <w:pgMar w:top="851" w:right="567" w:bottom="851" w:left="1418" w:header="720" w:footer="176" w:gutter="0"/>
          <w:cols w:space="60"/>
          <w:noEndnote/>
          <w:titlePg/>
          <w:docGrid w:linePitch="326"/>
        </w:sectPr>
      </w:pPr>
    </w:p>
    <w:p w:rsidR="00443FE2" w:rsidRPr="00443FE2" w:rsidRDefault="00443FE2" w:rsidP="00443FE2">
      <w:pPr>
        <w:spacing w:after="0" w:line="240" w:lineRule="auto"/>
        <w:ind w:firstLine="709"/>
        <w:jc w:val="center"/>
        <w:rPr>
          <w:rFonts w:ascii="Times New Roman" w:eastAsia="Times New Roman" w:hAnsi="Times New Roman" w:cs="Times New Roman"/>
          <w:b/>
          <w:sz w:val="28"/>
          <w:szCs w:val="28"/>
          <w:lang w:eastAsia="ru-RU"/>
        </w:rPr>
      </w:pPr>
      <w:r w:rsidRPr="00443FE2">
        <w:rPr>
          <w:rFonts w:ascii="Times New Roman" w:eastAsia="Calibri" w:hAnsi="Times New Roman" w:cs="Times New Roman"/>
          <w:sz w:val="24"/>
          <w:szCs w:val="24"/>
        </w:rPr>
        <w:t xml:space="preserve"> </w:t>
      </w:r>
      <w:r w:rsidRPr="00443FE2">
        <w:rPr>
          <w:rFonts w:ascii="Times New Roman" w:eastAsia="Times New Roman" w:hAnsi="Times New Roman" w:cs="Times New Roman"/>
          <w:b/>
          <w:sz w:val="28"/>
          <w:szCs w:val="28"/>
          <w:lang w:eastAsia="ru-RU"/>
        </w:rPr>
        <w:t xml:space="preserve"> Реестр аварийных домов на территории  </w:t>
      </w:r>
      <w:proofErr w:type="spellStart"/>
      <w:r w:rsidRPr="00443FE2">
        <w:rPr>
          <w:rFonts w:ascii="Times New Roman" w:eastAsia="Times New Roman" w:hAnsi="Times New Roman" w:cs="Times New Roman"/>
          <w:b/>
          <w:sz w:val="28"/>
          <w:szCs w:val="28"/>
          <w:lang w:eastAsia="ru-RU"/>
        </w:rPr>
        <w:t>Быстринского</w:t>
      </w:r>
      <w:proofErr w:type="spellEnd"/>
      <w:r w:rsidRPr="00443FE2">
        <w:rPr>
          <w:rFonts w:ascii="Times New Roman" w:eastAsia="Times New Roman" w:hAnsi="Times New Roman" w:cs="Times New Roman"/>
          <w:b/>
          <w:sz w:val="28"/>
          <w:szCs w:val="28"/>
          <w:lang w:eastAsia="ru-RU"/>
        </w:rPr>
        <w:t xml:space="preserve"> муниципального района</w:t>
      </w:r>
    </w:p>
    <w:p w:rsidR="00443FE2" w:rsidRPr="00443FE2" w:rsidRDefault="00443FE2" w:rsidP="00443FE2">
      <w:pPr>
        <w:spacing w:after="0" w:line="240" w:lineRule="auto"/>
        <w:ind w:firstLine="709"/>
        <w:jc w:val="center"/>
        <w:rPr>
          <w:rFonts w:ascii="Times New Roman" w:eastAsia="Times New Roman" w:hAnsi="Times New Roman" w:cs="Times New Roman"/>
          <w:b/>
          <w:sz w:val="24"/>
          <w:szCs w:val="24"/>
          <w:lang w:eastAsia="ru-RU"/>
        </w:rPr>
      </w:pPr>
    </w:p>
    <w:p w:rsidR="00443FE2" w:rsidRPr="00443FE2" w:rsidRDefault="00443FE2" w:rsidP="00443FE2">
      <w:pPr>
        <w:tabs>
          <w:tab w:val="left" w:pos="5683"/>
        </w:tabs>
        <w:spacing w:after="0" w:line="240" w:lineRule="auto"/>
        <w:ind w:firstLine="709"/>
        <w:jc w:val="right"/>
        <w:rPr>
          <w:rFonts w:ascii="Times New Roman" w:eastAsia="Times New Roman" w:hAnsi="Times New Roman" w:cs="Times New Roman"/>
          <w:i/>
          <w:sz w:val="24"/>
          <w:szCs w:val="24"/>
          <w:lang w:eastAsia="ru-RU"/>
        </w:rPr>
      </w:pPr>
      <w:r w:rsidRPr="00443FE2">
        <w:rPr>
          <w:rFonts w:ascii="Times New Roman" w:eastAsia="Times New Roman" w:hAnsi="Times New Roman" w:cs="Times New Roman"/>
          <w:i/>
          <w:sz w:val="24"/>
          <w:szCs w:val="24"/>
          <w:lang w:eastAsia="ru-RU"/>
        </w:rPr>
        <w:t>Таблица № 6</w:t>
      </w:r>
    </w:p>
    <w:tbl>
      <w:tblPr>
        <w:tblW w:w="15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1590"/>
        <w:gridCol w:w="1954"/>
        <w:gridCol w:w="905"/>
        <w:gridCol w:w="992"/>
        <w:gridCol w:w="1134"/>
        <w:gridCol w:w="850"/>
        <w:gridCol w:w="2268"/>
        <w:gridCol w:w="993"/>
        <w:gridCol w:w="1559"/>
        <w:gridCol w:w="1361"/>
        <w:gridCol w:w="1260"/>
      </w:tblGrid>
      <w:tr w:rsidR="00443FE2" w:rsidRPr="00443FE2" w:rsidTr="00443FE2">
        <w:tc>
          <w:tcPr>
            <w:tcW w:w="513" w:type="dxa"/>
            <w:vMerge w:val="restart"/>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proofErr w:type="gramStart"/>
            <w:r w:rsidRPr="00443FE2">
              <w:rPr>
                <w:rFonts w:ascii="Times New Roman" w:eastAsia="Times New Roman" w:hAnsi="Times New Roman" w:cs="Times New Roman"/>
                <w:sz w:val="20"/>
                <w:szCs w:val="20"/>
                <w:lang w:eastAsia="ru-RU"/>
              </w:rPr>
              <w:t>п</w:t>
            </w:r>
            <w:proofErr w:type="gramEnd"/>
            <w:r w:rsidRPr="00443FE2">
              <w:rPr>
                <w:rFonts w:ascii="Times New Roman" w:eastAsia="Times New Roman" w:hAnsi="Times New Roman" w:cs="Times New Roman"/>
                <w:sz w:val="20"/>
                <w:szCs w:val="20"/>
                <w:lang w:eastAsia="ru-RU"/>
              </w:rPr>
              <w:t>/п</w:t>
            </w:r>
          </w:p>
        </w:tc>
        <w:tc>
          <w:tcPr>
            <w:tcW w:w="1590" w:type="dxa"/>
            <w:vMerge w:val="restart"/>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Наименование субъекта Российской федерации</w:t>
            </w:r>
          </w:p>
        </w:tc>
        <w:tc>
          <w:tcPr>
            <w:tcW w:w="1954" w:type="dxa"/>
            <w:vMerge w:val="restart"/>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Адрес многоквартирного дома, признанного аварийным</w:t>
            </w:r>
          </w:p>
        </w:tc>
        <w:tc>
          <w:tcPr>
            <w:tcW w:w="905" w:type="dxa"/>
            <w:vMerge w:val="restart"/>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Дата ввода дома в эксплуатацию</w:t>
            </w:r>
          </w:p>
        </w:tc>
        <w:tc>
          <w:tcPr>
            <w:tcW w:w="992" w:type="dxa"/>
            <w:vMerge w:val="restart"/>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Общая площадь дома, м</w:t>
            </w:r>
            <w:proofErr w:type="gramStart"/>
            <w:r w:rsidRPr="00443FE2">
              <w:rPr>
                <w:rFonts w:ascii="Times New Roman" w:eastAsia="Times New Roman" w:hAnsi="Times New Roman" w:cs="Times New Roman"/>
                <w:sz w:val="20"/>
                <w:szCs w:val="20"/>
                <w:vertAlign w:val="superscript"/>
                <w:lang w:eastAsia="ru-RU"/>
              </w:rPr>
              <w:t>2</w:t>
            </w:r>
            <w:proofErr w:type="gramEnd"/>
          </w:p>
        </w:tc>
        <w:tc>
          <w:tcPr>
            <w:tcW w:w="1984" w:type="dxa"/>
            <w:gridSpan w:val="2"/>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 xml:space="preserve">Реквизиты документа, подтверждающего признание дома </w:t>
            </w:r>
            <w:proofErr w:type="gramStart"/>
            <w:r w:rsidRPr="00443FE2">
              <w:rPr>
                <w:rFonts w:ascii="Times New Roman" w:eastAsia="Times New Roman" w:hAnsi="Times New Roman" w:cs="Times New Roman"/>
                <w:sz w:val="20"/>
                <w:szCs w:val="20"/>
                <w:lang w:eastAsia="ru-RU"/>
              </w:rPr>
              <w:t>аварийным</w:t>
            </w:r>
            <w:proofErr w:type="gramEnd"/>
          </w:p>
        </w:tc>
        <w:tc>
          <w:tcPr>
            <w:tcW w:w="2268" w:type="dxa"/>
            <w:vMerge w:val="restart"/>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 xml:space="preserve">Основание признания дома </w:t>
            </w:r>
            <w:proofErr w:type="gramStart"/>
            <w:r w:rsidRPr="00443FE2">
              <w:rPr>
                <w:rFonts w:ascii="Times New Roman" w:eastAsia="Times New Roman" w:hAnsi="Times New Roman" w:cs="Times New Roman"/>
                <w:sz w:val="20"/>
                <w:szCs w:val="20"/>
                <w:lang w:eastAsia="ru-RU"/>
              </w:rPr>
              <w:t>аварийным</w:t>
            </w:r>
            <w:proofErr w:type="gramEnd"/>
          </w:p>
        </w:tc>
        <w:tc>
          <w:tcPr>
            <w:tcW w:w="993" w:type="dxa"/>
            <w:vMerge w:val="restart"/>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Числен-</w:t>
            </w:r>
          </w:p>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proofErr w:type="spellStart"/>
            <w:r w:rsidRPr="00443FE2">
              <w:rPr>
                <w:rFonts w:ascii="Times New Roman" w:eastAsia="Times New Roman" w:hAnsi="Times New Roman" w:cs="Times New Roman"/>
                <w:sz w:val="20"/>
                <w:szCs w:val="20"/>
                <w:lang w:eastAsia="ru-RU"/>
              </w:rPr>
              <w:t>ность</w:t>
            </w:r>
            <w:proofErr w:type="spellEnd"/>
            <w:r w:rsidRPr="00443FE2">
              <w:rPr>
                <w:rFonts w:ascii="Times New Roman" w:eastAsia="Times New Roman" w:hAnsi="Times New Roman" w:cs="Times New Roman"/>
                <w:sz w:val="20"/>
                <w:szCs w:val="20"/>
                <w:lang w:eastAsia="ru-RU"/>
              </w:rPr>
              <w:t xml:space="preserve"> жителей МКД, чел</w:t>
            </w:r>
          </w:p>
        </w:tc>
        <w:tc>
          <w:tcPr>
            <w:tcW w:w="1559" w:type="dxa"/>
            <w:vMerge w:val="restart"/>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Количество жилых помещений, подлежащих расселению</w:t>
            </w:r>
          </w:p>
        </w:tc>
        <w:tc>
          <w:tcPr>
            <w:tcW w:w="1361" w:type="dxa"/>
            <w:vMerge w:val="restart"/>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Площадь</w:t>
            </w:r>
          </w:p>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жилых помещений, подлежащих расселению, м</w:t>
            </w:r>
            <w:proofErr w:type="gramStart"/>
            <w:r w:rsidRPr="00443FE2">
              <w:rPr>
                <w:rFonts w:ascii="Times New Roman" w:eastAsia="Times New Roman" w:hAnsi="Times New Roman" w:cs="Times New Roman"/>
                <w:sz w:val="20"/>
                <w:szCs w:val="20"/>
                <w:vertAlign w:val="superscript"/>
                <w:lang w:eastAsia="ru-RU"/>
              </w:rPr>
              <w:t>2</w:t>
            </w:r>
            <w:proofErr w:type="gramEnd"/>
          </w:p>
        </w:tc>
        <w:tc>
          <w:tcPr>
            <w:tcW w:w="1260" w:type="dxa"/>
            <w:vMerge w:val="restart"/>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Дальнейшее использование</w:t>
            </w:r>
          </w:p>
        </w:tc>
      </w:tr>
      <w:tr w:rsidR="00443FE2" w:rsidRPr="00443FE2" w:rsidTr="00443FE2">
        <w:tc>
          <w:tcPr>
            <w:tcW w:w="513" w:type="dxa"/>
            <w:vMerge/>
            <w:shd w:val="clear" w:color="auto" w:fill="auto"/>
            <w:vAlign w:val="center"/>
          </w:tcPr>
          <w:p w:rsidR="00443FE2" w:rsidRPr="00443FE2" w:rsidRDefault="00443FE2" w:rsidP="00443FE2">
            <w:pPr>
              <w:spacing w:after="0" w:line="240" w:lineRule="auto"/>
              <w:jc w:val="both"/>
              <w:rPr>
                <w:rFonts w:ascii="Times New Roman" w:eastAsia="Times New Roman" w:hAnsi="Times New Roman" w:cs="Times New Roman"/>
                <w:sz w:val="20"/>
                <w:szCs w:val="20"/>
                <w:lang w:eastAsia="ru-RU"/>
              </w:rPr>
            </w:pPr>
          </w:p>
        </w:tc>
        <w:tc>
          <w:tcPr>
            <w:tcW w:w="1590" w:type="dxa"/>
            <w:vMerge/>
            <w:shd w:val="clear" w:color="auto" w:fill="auto"/>
            <w:vAlign w:val="center"/>
          </w:tcPr>
          <w:p w:rsidR="00443FE2" w:rsidRPr="00443FE2" w:rsidRDefault="00443FE2" w:rsidP="00443FE2">
            <w:pPr>
              <w:spacing w:after="0" w:line="240" w:lineRule="auto"/>
              <w:jc w:val="both"/>
              <w:rPr>
                <w:rFonts w:ascii="Times New Roman" w:eastAsia="Times New Roman" w:hAnsi="Times New Roman" w:cs="Times New Roman"/>
                <w:sz w:val="20"/>
                <w:szCs w:val="20"/>
                <w:lang w:eastAsia="ru-RU"/>
              </w:rPr>
            </w:pPr>
          </w:p>
        </w:tc>
        <w:tc>
          <w:tcPr>
            <w:tcW w:w="1954" w:type="dxa"/>
            <w:vMerge/>
            <w:shd w:val="clear" w:color="auto" w:fill="auto"/>
            <w:vAlign w:val="center"/>
          </w:tcPr>
          <w:p w:rsidR="00443FE2" w:rsidRPr="00443FE2" w:rsidRDefault="00443FE2" w:rsidP="00443FE2">
            <w:pPr>
              <w:spacing w:after="0" w:line="240" w:lineRule="auto"/>
              <w:jc w:val="both"/>
              <w:rPr>
                <w:rFonts w:ascii="Times New Roman" w:eastAsia="Times New Roman" w:hAnsi="Times New Roman" w:cs="Times New Roman"/>
                <w:sz w:val="20"/>
                <w:szCs w:val="20"/>
                <w:lang w:eastAsia="ru-RU"/>
              </w:rPr>
            </w:pPr>
          </w:p>
        </w:tc>
        <w:tc>
          <w:tcPr>
            <w:tcW w:w="905" w:type="dxa"/>
            <w:vMerge/>
            <w:shd w:val="clear" w:color="auto" w:fill="auto"/>
            <w:vAlign w:val="center"/>
          </w:tcPr>
          <w:p w:rsidR="00443FE2" w:rsidRPr="00443FE2" w:rsidRDefault="00443FE2" w:rsidP="00443FE2">
            <w:pPr>
              <w:spacing w:after="0" w:line="240" w:lineRule="auto"/>
              <w:jc w:val="both"/>
              <w:rPr>
                <w:rFonts w:ascii="Times New Roman" w:eastAsia="Times New Roman" w:hAnsi="Times New Roman" w:cs="Times New Roman"/>
                <w:sz w:val="20"/>
                <w:szCs w:val="20"/>
                <w:lang w:eastAsia="ru-RU"/>
              </w:rPr>
            </w:pPr>
          </w:p>
        </w:tc>
        <w:tc>
          <w:tcPr>
            <w:tcW w:w="992" w:type="dxa"/>
            <w:vMerge/>
            <w:shd w:val="clear" w:color="auto" w:fill="auto"/>
            <w:vAlign w:val="center"/>
          </w:tcPr>
          <w:p w:rsidR="00443FE2" w:rsidRPr="00443FE2" w:rsidRDefault="00443FE2" w:rsidP="00443FE2">
            <w:pPr>
              <w:spacing w:after="0" w:line="240" w:lineRule="auto"/>
              <w:jc w:val="both"/>
              <w:rPr>
                <w:rFonts w:ascii="Times New Roman" w:eastAsia="Times New Roman" w:hAnsi="Times New Roman" w:cs="Times New Roman"/>
                <w:sz w:val="20"/>
                <w:szCs w:val="20"/>
                <w:lang w:eastAsia="ru-RU"/>
              </w:rPr>
            </w:pPr>
          </w:p>
        </w:tc>
        <w:tc>
          <w:tcPr>
            <w:tcW w:w="1134" w:type="dxa"/>
            <w:shd w:val="clear" w:color="auto" w:fill="auto"/>
            <w:vAlign w:val="center"/>
          </w:tcPr>
          <w:p w:rsidR="00443FE2" w:rsidRPr="00443FE2" w:rsidRDefault="00443FE2" w:rsidP="00443FE2">
            <w:pPr>
              <w:spacing w:after="0" w:line="240" w:lineRule="auto"/>
              <w:jc w:val="both"/>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дата</w:t>
            </w:r>
          </w:p>
        </w:tc>
        <w:tc>
          <w:tcPr>
            <w:tcW w:w="850" w:type="dxa"/>
            <w:shd w:val="clear" w:color="auto" w:fill="auto"/>
            <w:vAlign w:val="center"/>
          </w:tcPr>
          <w:p w:rsidR="00443FE2" w:rsidRPr="00443FE2" w:rsidRDefault="00443FE2" w:rsidP="00443FE2">
            <w:pPr>
              <w:spacing w:after="0" w:line="240" w:lineRule="auto"/>
              <w:jc w:val="both"/>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номер</w:t>
            </w:r>
          </w:p>
        </w:tc>
        <w:tc>
          <w:tcPr>
            <w:tcW w:w="2268" w:type="dxa"/>
            <w:vMerge/>
            <w:shd w:val="clear" w:color="auto" w:fill="auto"/>
            <w:vAlign w:val="center"/>
          </w:tcPr>
          <w:p w:rsidR="00443FE2" w:rsidRPr="00443FE2" w:rsidRDefault="00443FE2" w:rsidP="00443FE2">
            <w:pPr>
              <w:spacing w:after="0" w:line="240" w:lineRule="auto"/>
              <w:jc w:val="both"/>
              <w:rPr>
                <w:rFonts w:ascii="Times New Roman" w:eastAsia="Times New Roman" w:hAnsi="Times New Roman" w:cs="Times New Roman"/>
                <w:sz w:val="20"/>
                <w:szCs w:val="20"/>
                <w:lang w:eastAsia="ru-RU"/>
              </w:rPr>
            </w:pPr>
          </w:p>
        </w:tc>
        <w:tc>
          <w:tcPr>
            <w:tcW w:w="993" w:type="dxa"/>
            <w:vMerge/>
            <w:shd w:val="clear" w:color="auto" w:fill="auto"/>
            <w:vAlign w:val="center"/>
          </w:tcPr>
          <w:p w:rsidR="00443FE2" w:rsidRPr="00443FE2" w:rsidRDefault="00443FE2" w:rsidP="00443FE2">
            <w:pPr>
              <w:spacing w:after="0" w:line="240" w:lineRule="auto"/>
              <w:jc w:val="both"/>
              <w:rPr>
                <w:rFonts w:ascii="Times New Roman" w:eastAsia="Times New Roman" w:hAnsi="Times New Roman" w:cs="Times New Roman"/>
                <w:sz w:val="20"/>
                <w:szCs w:val="20"/>
                <w:lang w:eastAsia="ru-RU"/>
              </w:rPr>
            </w:pPr>
          </w:p>
        </w:tc>
        <w:tc>
          <w:tcPr>
            <w:tcW w:w="1559" w:type="dxa"/>
            <w:vMerge/>
            <w:shd w:val="clear" w:color="auto" w:fill="auto"/>
            <w:vAlign w:val="center"/>
          </w:tcPr>
          <w:p w:rsidR="00443FE2" w:rsidRPr="00443FE2" w:rsidRDefault="00443FE2" w:rsidP="00443FE2">
            <w:pPr>
              <w:spacing w:after="0" w:line="240" w:lineRule="auto"/>
              <w:jc w:val="both"/>
              <w:rPr>
                <w:rFonts w:ascii="Times New Roman" w:eastAsia="Times New Roman" w:hAnsi="Times New Roman" w:cs="Times New Roman"/>
                <w:sz w:val="20"/>
                <w:szCs w:val="20"/>
                <w:lang w:eastAsia="ru-RU"/>
              </w:rPr>
            </w:pPr>
          </w:p>
        </w:tc>
        <w:tc>
          <w:tcPr>
            <w:tcW w:w="1361" w:type="dxa"/>
            <w:vMerge/>
            <w:shd w:val="clear" w:color="auto" w:fill="auto"/>
            <w:vAlign w:val="center"/>
          </w:tcPr>
          <w:p w:rsidR="00443FE2" w:rsidRPr="00443FE2" w:rsidRDefault="00443FE2" w:rsidP="00443FE2">
            <w:pPr>
              <w:spacing w:after="0" w:line="240" w:lineRule="auto"/>
              <w:jc w:val="both"/>
              <w:rPr>
                <w:rFonts w:ascii="Times New Roman" w:eastAsia="Times New Roman" w:hAnsi="Times New Roman" w:cs="Times New Roman"/>
                <w:sz w:val="20"/>
                <w:szCs w:val="20"/>
                <w:lang w:eastAsia="ru-RU"/>
              </w:rPr>
            </w:pPr>
          </w:p>
        </w:tc>
        <w:tc>
          <w:tcPr>
            <w:tcW w:w="1260" w:type="dxa"/>
            <w:vMerge/>
            <w:shd w:val="clear" w:color="auto" w:fill="auto"/>
            <w:vAlign w:val="center"/>
          </w:tcPr>
          <w:p w:rsidR="00443FE2" w:rsidRPr="00443FE2" w:rsidRDefault="00443FE2" w:rsidP="00443FE2">
            <w:pPr>
              <w:spacing w:after="0" w:line="240" w:lineRule="auto"/>
              <w:jc w:val="both"/>
              <w:rPr>
                <w:rFonts w:ascii="Times New Roman" w:eastAsia="Times New Roman" w:hAnsi="Times New Roman" w:cs="Times New Roman"/>
                <w:sz w:val="20"/>
                <w:szCs w:val="20"/>
                <w:lang w:eastAsia="ru-RU"/>
              </w:rPr>
            </w:pPr>
          </w:p>
        </w:tc>
      </w:tr>
      <w:tr w:rsidR="00443FE2" w:rsidRPr="00443FE2" w:rsidTr="00443FE2">
        <w:tc>
          <w:tcPr>
            <w:tcW w:w="15379" w:type="dxa"/>
            <w:gridSpan w:val="12"/>
            <w:shd w:val="clear" w:color="auto" w:fill="auto"/>
            <w:vAlign w:val="center"/>
          </w:tcPr>
          <w:p w:rsidR="00443FE2" w:rsidRPr="00443FE2" w:rsidRDefault="00443FE2" w:rsidP="00443FE2">
            <w:pPr>
              <w:spacing w:after="0" w:line="240" w:lineRule="auto"/>
              <w:ind w:firstLine="709"/>
              <w:jc w:val="center"/>
              <w:rPr>
                <w:rFonts w:ascii="Times New Roman" w:eastAsia="Times New Roman" w:hAnsi="Times New Roman" w:cs="Times New Roman"/>
                <w:b/>
                <w:sz w:val="28"/>
                <w:szCs w:val="28"/>
                <w:lang w:eastAsia="ru-RU"/>
              </w:rPr>
            </w:pPr>
            <w:proofErr w:type="spellStart"/>
            <w:r w:rsidRPr="00443FE2">
              <w:rPr>
                <w:rFonts w:ascii="Times New Roman" w:eastAsia="Times New Roman" w:hAnsi="Times New Roman" w:cs="Times New Roman"/>
                <w:b/>
                <w:sz w:val="28"/>
                <w:szCs w:val="28"/>
                <w:lang w:eastAsia="ru-RU"/>
              </w:rPr>
              <w:t>Анавгайское</w:t>
            </w:r>
            <w:proofErr w:type="spellEnd"/>
            <w:r w:rsidRPr="00443FE2">
              <w:rPr>
                <w:rFonts w:ascii="Times New Roman" w:eastAsia="Times New Roman" w:hAnsi="Times New Roman" w:cs="Times New Roman"/>
                <w:b/>
                <w:sz w:val="28"/>
                <w:szCs w:val="28"/>
                <w:lang w:eastAsia="ru-RU"/>
              </w:rPr>
              <w:t xml:space="preserve"> сельское поселение:</w:t>
            </w:r>
          </w:p>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p>
        </w:tc>
      </w:tr>
      <w:tr w:rsidR="00443FE2" w:rsidRPr="00443FE2" w:rsidTr="00443FE2">
        <w:tc>
          <w:tcPr>
            <w:tcW w:w="513"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w:t>
            </w:r>
          </w:p>
        </w:tc>
        <w:tc>
          <w:tcPr>
            <w:tcW w:w="1590" w:type="dxa"/>
            <w:shd w:val="clear" w:color="auto" w:fill="auto"/>
            <w:vAlign w:val="center"/>
          </w:tcPr>
          <w:p w:rsidR="00443FE2" w:rsidRPr="00443FE2" w:rsidRDefault="00443FE2" w:rsidP="00443FE2">
            <w:pPr>
              <w:spacing w:after="0" w:line="240" w:lineRule="auto"/>
              <w:jc w:val="both"/>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Камчатский край</w:t>
            </w:r>
          </w:p>
        </w:tc>
        <w:tc>
          <w:tcPr>
            <w:tcW w:w="1954" w:type="dxa"/>
            <w:shd w:val="clear" w:color="auto" w:fill="auto"/>
            <w:vAlign w:val="center"/>
          </w:tcPr>
          <w:p w:rsidR="00443FE2" w:rsidRPr="00443FE2" w:rsidRDefault="00443FE2" w:rsidP="00443FE2">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ул. Ленинская д.51</w:t>
            </w:r>
          </w:p>
        </w:tc>
        <w:tc>
          <w:tcPr>
            <w:tcW w:w="905"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1970</w:t>
            </w:r>
          </w:p>
        </w:tc>
        <w:tc>
          <w:tcPr>
            <w:tcW w:w="992"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76,2</w:t>
            </w:r>
          </w:p>
        </w:tc>
        <w:tc>
          <w:tcPr>
            <w:tcW w:w="1134"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29.12.2012</w:t>
            </w:r>
          </w:p>
        </w:tc>
        <w:tc>
          <w:tcPr>
            <w:tcW w:w="850"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138</w:t>
            </w:r>
          </w:p>
        </w:tc>
        <w:tc>
          <w:tcPr>
            <w:tcW w:w="2268" w:type="dxa"/>
            <w:shd w:val="clear" w:color="auto" w:fill="auto"/>
            <w:vAlign w:val="center"/>
          </w:tcPr>
          <w:p w:rsidR="00443FE2" w:rsidRPr="00443FE2" w:rsidRDefault="00443FE2" w:rsidP="00443FE2">
            <w:pPr>
              <w:spacing w:after="0" w:line="240" w:lineRule="auto"/>
              <w:jc w:val="both"/>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Физический износ</w:t>
            </w:r>
          </w:p>
        </w:tc>
        <w:tc>
          <w:tcPr>
            <w:tcW w:w="993"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2</w:t>
            </w:r>
          </w:p>
        </w:tc>
        <w:tc>
          <w:tcPr>
            <w:tcW w:w="1559"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w:t>
            </w:r>
          </w:p>
        </w:tc>
        <w:tc>
          <w:tcPr>
            <w:tcW w:w="1361"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38,1</w:t>
            </w:r>
          </w:p>
        </w:tc>
        <w:tc>
          <w:tcPr>
            <w:tcW w:w="1260"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снос</w:t>
            </w:r>
          </w:p>
        </w:tc>
      </w:tr>
      <w:tr w:rsidR="00443FE2" w:rsidRPr="00443FE2" w:rsidTr="00443FE2">
        <w:tc>
          <w:tcPr>
            <w:tcW w:w="513"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2</w:t>
            </w:r>
          </w:p>
        </w:tc>
        <w:tc>
          <w:tcPr>
            <w:tcW w:w="1590" w:type="dxa"/>
            <w:shd w:val="clear" w:color="auto" w:fill="auto"/>
            <w:vAlign w:val="center"/>
          </w:tcPr>
          <w:p w:rsidR="00443FE2" w:rsidRPr="00443FE2" w:rsidRDefault="00443FE2" w:rsidP="00443FE2">
            <w:pPr>
              <w:spacing w:after="0" w:line="240" w:lineRule="auto"/>
              <w:jc w:val="both"/>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Камчатский край</w:t>
            </w:r>
          </w:p>
        </w:tc>
        <w:tc>
          <w:tcPr>
            <w:tcW w:w="1954" w:type="dxa"/>
            <w:shd w:val="clear" w:color="auto" w:fill="auto"/>
            <w:vAlign w:val="center"/>
          </w:tcPr>
          <w:p w:rsidR="00443FE2" w:rsidRPr="00443FE2" w:rsidRDefault="00443FE2" w:rsidP="00443FE2">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Ул. Ленинская д.53</w:t>
            </w:r>
          </w:p>
        </w:tc>
        <w:tc>
          <w:tcPr>
            <w:tcW w:w="905"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1968</w:t>
            </w:r>
          </w:p>
        </w:tc>
        <w:tc>
          <w:tcPr>
            <w:tcW w:w="992"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110,1</w:t>
            </w:r>
          </w:p>
        </w:tc>
        <w:tc>
          <w:tcPr>
            <w:tcW w:w="1134"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29.12.2012</w:t>
            </w:r>
          </w:p>
        </w:tc>
        <w:tc>
          <w:tcPr>
            <w:tcW w:w="850"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139</w:t>
            </w:r>
          </w:p>
        </w:tc>
        <w:tc>
          <w:tcPr>
            <w:tcW w:w="2268"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Физический износ</w:t>
            </w:r>
          </w:p>
        </w:tc>
        <w:tc>
          <w:tcPr>
            <w:tcW w:w="993"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2</w:t>
            </w:r>
          </w:p>
        </w:tc>
        <w:tc>
          <w:tcPr>
            <w:tcW w:w="1559"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w:t>
            </w:r>
          </w:p>
        </w:tc>
        <w:tc>
          <w:tcPr>
            <w:tcW w:w="1361"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39,2</w:t>
            </w:r>
          </w:p>
        </w:tc>
        <w:tc>
          <w:tcPr>
            <w:tcW w:w="1260"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снос</w:t>
            </w:r>
          </w:p>
        </w:tc>
      </w:tr>
      <w:tr w:rsidR="00443FE2" w:rsidRPr="00443FE2" w:rsidTr="00443FE2">
        <w:tc>
          <w:tcPr>
            <w:tcW w:w="513" w:type="dxa"/>
            <w:shd w:val="clear" w:color="auto" w:fill="auto"/>
            <w:vAlign w:val="center"/>
          </w:tcPr>
          <w:p w:rsidR="00443FE2" w:rsidRPr="00443FE2" w:rsidRDefault="00443FE2" w:rsidP="00443FE2">
            <w:pPr>
              <w:spacing w:after="0" w:line="240" w:lineRule="auto"/>
              <w:jc w:val="both"/>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3</w:t>
            </w:r>
          </w:p>
        </w:tc>
        <w:tc>
          <w:tcPr>
            <w:tcW w:w="1590" w:type="dxa"/>
            <w:shd w:val="clear" w:color="auto" w:fill="auto"/>
            <w:vAlign w:val="center"/>
          </w:tcPr>
          <w:p w:rsidR="00443FE2" w:rsidRPr="00443FE2" w:rsidRDefault="00443FE2" w:rsidP="00443FE2">
            <w:pPr>
              <w:spacing w:after="0" w:line="240" w:lineRule="auto"/>
              <w:jc w:val="both"/>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Камчатский край</w:t>
            </w:r>
          </w:p>
        </w:tc>
        <w:tc>
          <w:tcPr>
            <w:tcW w:w="1954" w:type="dxa"/>
            <w:shd w:val="clear" w:color="auto" w:fill="auto"/>
            <w:vAlign w:val="center"/>
          </w:tcPr>
          <w:p w:rsidR="00443FE2" w:rsidRPr="00443FE2" w:rsidRDefault="00443FE2" w:rsidP="00443FE2">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Ул. Октябрьская д.4</w:t>
            </w:r>
          </w:p>
        </w:tc>
        <w:tc>
          <w:tcPr>
            <w:tcW w:w="905"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1960</w:t>
            </w:r>
          </w:p>
        </w:tc>
        <w:tc>
          <w:tcPr>
            <w:tcW w:w="992"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40,1</w:t>
            </w:r>
          </w:p>
        </w:tc>
        <w:tc>
          <w:tcPr>
            <w:tcW w:w="1134"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29.12.2012</w:t>
            </w:r>
          </w:p>
        </w:tc>
        <w:tc>
          <w:tcPr>
            <w:tcW w:w="850"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140</w:t>
            </w:r>
          </w:p>
        </w:tc>
        <w:tc>
          <w:tcPr>
            <w:tcW w:w="2268"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Физический износ</w:t>
            </w:r>
          </w:p>
        </w:tc>
        <w:tc>
          <w:tcPr>
            <w:tcW w:w="993"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w:t>
            </w:r>
          </w:p>
        </w:tc>
        <w:tc>
          <w:tcPr>
            <w:tcW w:w="1559"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w:t>
            </w:r>
          </w:p>
        </w:tc>
        <w:tc>
          <w:tcPr>
            <w:tcW w:w="1361"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40,1</w:t>
            </w:r>
          </w:p>
        </w:tc>
        <w:tc>
          <w:tcPr>
            <w:tcW w:w="1260"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снос</w:t>
            </w:r>
          </w:p>
        </w:tc>
      </w:tr>
      <w:tr w:rsidR="00443FE2" w:rsidRPr="00443FE2" w:rsidTr="00443FE2">
        <w:tc>
          <w:tcPr>
            <w:tcW w:w="513" w:type="dxa"/>
            <w:shd w:val="clear" w:color="auto" w:fill="auto"/>
            <w:vAlign w:val="center"/>
          </w:tcPr>
          <w:p w:rsidR="00443FE2" w:rsidRPr="00443FE2" w:rsidRDefault="00443FE2" w:rsidP="00443FE2">
            <w:pPr>
              <w:spacing w:after="0" w:line="240" w:lineRule="auto"/>
              <w:jc w:val="both"/>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4</w:t>
            </w:r>
          </w:p>
        </w:tc>
        <w:tc>
          <w:tcPr>
            <w:tcW w:w="1590" w:type="dxa"/>
            <w:shd w:val="clear" w:color="auto" w:fill="auto"/>
            <w:vAlign w:val="center"/>
          </w:tcPr>
          <w:p w:rsidR="00443FE2" w:rsidRPr="00443FE2" w:rsidRDefault="00443FE2" w:rsidP="00443FE2">
            <w:pPr>
              <w:spacing w:after="0" w:line="240" w:lineRule="auto"/>
              <w:jc w:val="both"/>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Камчатский край</w:t>
            </w:r>
          </w:p>
        </w:tc>
        <w:tc>
          <w:tcPr>
            <w:tcW w:w="1954" w:type="dxa"/>
            <w:shd w:val="clear" w:color="auto" w:fill="auto"/>
            <w:vAlign w:val="center"/>
          </w:tcPr>
          <w:p w:rsidR="00443FE2" w:rsidRPr="00443FE2" w:rsidRDefault="00443FE2" w:rsidP="00443FE2">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Ул. Ленинская д.8</w:t>
            </w:r>
          </w:p>
        </w:tc>
        <w:tc>
          <w:tcPr>
            <w:tcW w:w="905"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1986</w:t>
            </w:r>
          </w:p>
        </w:tc>
        <w:tc>
          <w:tcPr>
            <w:tcW w:w="992"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102,6</w:t>
            </w:r>
          </w:p>
        </w:tc>
        <w:tc>
          <w:tcPr>
            <w:tcW w:w="1134"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06.11.2014</w:t>
            </w:r>
          </w:p>
        </w:tc>
        <w:tc>
          <w:tcPr>
            <w:tcW w:w="850"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185</w:t>
            </w:r>
          </w:p>
        </w:tc>
        <w:tc>
          <w:tcPr>
            <w:tcW w:w="2268"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Физический износ</w:t>
            </w:r>
          </w:p>
        </w:tc>
        <w:tc>
          <w:tcPr>
            <w:tcW w:w="993"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4</w:t>
            </w:r>
          </w:p>
        </w:tc>
        <w:tc>
          <w:tcPr>
            <w:tcW w:w="1559"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3</w:t>
            </w:r>
          </w:p>
        </w:tc>
        <w:tc>
          <w:tcPr>
            <w:tcW w:w="1361"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102,6</w:t>
            </w:r>
          </w:p>
        </w:tc>
        <w:tc>
          <w:tcPr>
            <w:tcW w:w="1260"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снос</w:t>
            </w:r>
          </w:p>
        </w:tc>
      </w:tr>
      <w:tr w:rsidR="00443FE2" w:rsidRPr="00443FE2" w:rsidTr="00443FE2">
        <w:tc>
          <w:tcPr>
            <w:tcW w:w="513" w:type="dxa"/>
            <w:shd w:val="clear" w:color="auto" w:fill="auto"/>
            <w:vAlign w:val="center"/>
          </w:tcPr>
          <w:p w:rsidR="00443FE2" w:rsidRPr="00443FE2" w:rsidRDefault="00443FE2" w:rsidP="00443FE2">
            <w:pPr>
              <w:spacing w:after="0" w:line="240" w:lineRule="auto"/>
              <w:jc w:val="both"/>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5</w:t>
            </w:r>
          </w:p>
        </w:tc>
        <w:tc>
          <w:tcPr>
            <w:tcW w:w="1590" w:type="dxa"/>
            <w:shd w:val="clear" w:color="auto" w:fill="auto"/>
            <w:vAlign w:val="center"/>
          </w:tcPr>
          <w:p w:rsidR="00443FE2" w:rsidRPr="00443FE2" w:rsidRDefault="00443FE2" w:rsidP="00443FE2">
            <w:pPr>
              <w:spacing w:after="0" w:line="240" w:lineRule="auto"/>
              <w:jc w:val="both"/>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Камчатский край</w:t>
            </w:r>
          </w:p>
        </w:tc>
        <w:tc>
          <w:tcPr>
            <w:tcW w:w="1954" w:type="dxa"/>
            <w:shd w:val="clear" w:color="auto" w:fill="auto"/>
            <w:vAlign w:val="center"/>
          </w:tcPr>
          <w:p w:rsidR="00443FE2" w:rsidRPr="00443FE2" w:rsidRDefault="00443FE2" w:rsidP="00443FE2">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Ул. Ленинская д.10</w:t>
            </w:r>
          </w:p>
        </w:tc>
        <w:tc>
          <w:tcPr>
            <w:tcW w:w="905"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1968</w:t>
            </w:r>
          </w:p>
        </w:tc>
        <w:tc>
          <w:tcPr>
            <w:tcW w:w="992"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105,0</w:t>
            </w:r>
          </w:p>
        </w:tc>
        <w:tc>
          <w:tcPr>
            <w:tcW w:w="1134"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06.11.2014</w:t>
            </w:r>
          </w:p>
        </w:tc>
        <w:tc>
          <w:tcPr>
            <w:tcW w:w="850"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184</w:t>
            </w:r>
          </w:p>
        </w:tc>
        <w:tc>
          <w:tcPr>
            <w:tcW w:w="2268"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Физический износ</w:t>
            </w:r>
          </w:p>
        </w:tc>
        <w:tc>
          <w:tcPr>
            <w:tcW w:w="993"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10</w:t>
            </w:r>
          </w:p>
        </w:tc>
        <w:tc>
          <w:tcPr>
            <w:tcW w:w="1559"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2</w:t>
            </w:r>
          </w:p>
        </w:tc>
        <w:tc>
          <w:tcPr>
            <w:tcW w:w="1361"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105,0</w:t>
            </w:r>
          </w:p>
        </w:tc>
        <w:tc>
          <w:tcPr>
            <w:tcW w:w="1260"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снос</w:t>
            </w:r>
          </w:p>
        </w:tc>
      </w:tr>
      <w:tr w:rsidR="00443FE2" w:rsidRPr="00443FE2" w:rsidTr="00443FE2">
        <w:tc>
          <w:tcPr>
            <w:tcW w:w="513" w:type="dxa"/>
            <w:shd w:val="clear" w:color="auto" w:fill="auto"/>
            <w:vAlign w:val="center"/>
          </w:tcPr>
          <w:p w:rsidR="00443FE2" w:rsidRPr="00443FE2" w:rsidRDefault="00443FE2" w:rsidP="00443FE2">
            <w:pPr>
              <w:spacing w:after="0" w:line="240" w:lineRule="auto"/>
              <w:jc w:val="both"/>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6</w:t>
            </w:r>
          </w:p>
        </w:tc>
        <w:tc>
          <w:tcPr>
            <w:tcW w:w="1590" w:type="dxa"/>
            <w:shd w:val="clear" w:color="auto" w:fill="auto"/>
            <w:vAlign w:val="center"/>
          </w:tcPr>
          <w:p w:rsidR="00443FE2" w:rsidRPr="00443FE2" w:rsidRDefault="00443FE2" w:rsidP="00443FE2">
            <w:pPr>
              <w:spacing w:after="0" w:line="240" w:lineRule="auto"/>
              <w:jc w:val="both"/>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Камчатский край</w:t>
            </w:r>
          </w:p>
        </w:tc>
        <w:tc>
          <w:tcPr>
            <w:tcW w:w="1954" w:type="dxa"/>
            <w:shd w:val="clear" w:color="auto" w:fill="auto"/>
            <w:vAlign w:val="center"/>
          </w:tcPr>
          <w:p w:rsidR="00443FE2" w:rsidRPr="00443FE2" w:rsidRDefault="00443FE2" w:rsidP="00443FE2">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Ул. Советская д.15</w:t>
            </w:r>
          </w:p>
        </w:tc>
        <w:tc>
          <w:tcPr>
            <w:tcW w:w="905"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1987</w:t>
            </w:r>
          </w:p>
        </w:tc>
        <w:tc>
          <w:tcPr>
            <w:tcW w:w="992"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137,6</w:t>
            </w:r>
          </w:p>
        </w:tc>
        <w:tc>
          <w:tcPr>
            <w:tcW w:w="1134"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06.11.2014</w:t>
            </w:r>
          </w:p>
        </w:tc>
        <w:tc>
          <w:tcPr>
            <w:tcW w:w="850"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181</w:t>
            </w:r>
          </w:p>
        </w:tc>
        <w:tc>
          <w:tcPr>
            <w:tcW w:w="2268"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Физический износ</w:t>
            </w:r>
          </w:p>
        </w:tc>
        <w:tc>
          <w:tcPr>
            <w:tcW w:w="993"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3</w:t>
            </w:r>
          </w:p>
        </w:tc>
        <w:tc>
          <w:tcPr>
            <w:tcW w:w="1559"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2</w:t>
            </w:r>
          </w:p>
        </w:tc>
        <w:tc>
          <w:tcPr>
            <w:tcW w:w="1361"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137,6</w:t>
            </w:r>
          </w:p>
        </w:tc>
        <w:tc>
          <w:tcPr>
            <w:tcW w:w="1260"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снос</w:t>
            </w:r>
          </w:p>
        </w:tc>
      </w:tr>
      <w:tr w:rsidR="00443FE2" w:rsidRPr="00443FE2" w:rsidTr="00443FE2">
        <w:tc>
          <w:tcPr>
            <w:tcW w:w="513" w:type="dxa"/>
            <w:shd w:val="clear" w:color="auto" w:fill="auto"/>
            <w:vAlign w:val="center"/>
          </w:tcPr>
          <w:p w:rsidR="00443FE2" w:rsidRPr="00443FE2" w:rsidRDefault="00443FE2" w:rsidP="00443FE2">
            <w:pPr>
              <w:spacing w:after="0" w:line="240" w:lineRule="auto"/>
              <w:jc w:val="both"/>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7</w:t>
            </w:r>
          </w:p>
        </w:tc>
        <w:tc>
          <w:tcPr>
            <w:tcW w:w="1590" w:type="dxa"/>
            <w:shd w:val="clear" w:color="auto" w:fill="auto"/>
            <w:vAlign w:val="center"/>
          </w:tcPr>
          <w:p w:rsidR="00443FE2" w:rsidRPr="00443FE2" w:rsidRDefault="00443FE2" w:rsidP="00443FE2">
            <w:pPr>
              <w:spacing w:after="0" w:line="240" w:lineRule="auto"/>
              <w:jc w:val="both"/>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Камчатский край</w:t>
            </w:r>
          </w:p>
        </w:tc>
        <w:tc>
          <w:tcPr>
            <w:tcW w:w="1954" w:type="dxa"/>
            <w:shd w:val="clear" w:color="auto" w:fill="auto"/>
            <w:vAlign w:val="center"/>
          </w:tcPr>
          <w:p w:rsidR="00443FE2" w:rsidRPr="00443FE2" w:rsidRDefault="00443FE2" w:rsidP="00443FE2">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Ул. Октябрьская д.1</w:t>
            </w:r>
          </w:p>
        </w:tc>
        <w:tc>
          <w:tcPr>
            <w:tcW w:w="905"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1956</w:t>
            </w:r>
          </w:p>
        </w:tc>
        <w:tc>
          <w:tcPr>
            <w:tcW w:w="992"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50,5</w:t>
            </w:r>
          </w:p>
        </w:tc>
        <w:tc>
          <w:tcPr>
            <w:tcW w:w="1134"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06.11.2014</w:t>
            </w:r>
          </w:p>
        </w:tc>
        <w:tc>
          <w:tcPr>
            <w:tcW w:w="850"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183</w:t>
            </w:r>
          </w:p>
        </w:tc>
        <w:tc>
          <w:tcPr>
            <w:tcW w:w="2268"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Физический износ</w:t>
            </w:r>
          </w:p>
        </w:tc>
        <w:tc>
          <w:tcPr>
            <w:tcW w:w="993"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2</w:t>
            </w:r>
          </w:p>
        </w:tc>
        <w:tc>
          <w:tcPr>
            <w:tcW w:w="1559"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w:t>
            </w:r>
          </w:p>
        </w:tc>
        <w:tc>
          <w:tcPr>
            <w:tcW w:w="1361"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50,5</w:t>
            </w:r>
          </w:p>
        </w:tc>
        <w:tc>
          <w:tcPr>
            <w:tcW w:w="1260"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снос</w:t>
            </w:r>
          </w:p>
        </w:tc>
      </w:tr>
      <w:tr w:rsidR="00443FE2" w:rsidRPr="00443FE2" w:rsidTr="00443FE2">
        <w:tc>
          <w:tcPr>
            <w:tcW w:w="513" w:type="dxa"/>
            <w:shd w:val="clear" w:color="auto" w:fill="auto"/>
            <w:vAlign w:val="center"/>
          </w:tcPr>
          <w:p w:rsidR="00443FE2" w:rsidRPr="00443FE2" w:rsidRDefault="00443FE2" w:rsidP="00443FE2">
            <w:pPr>
              <w:spacing w:after="0" w:line="240" w:lineRule="auto"/>
              <w:jc w:val="both"/>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8</w:t>
            </w:r>
          </w:p>
        </w:tc>
        <w:tc>
          <w:tcPr>
            <w:tcW w:w="1590" w:type="dxa"/>
            <w:shd w:val="clear" w:color="auto" w:fill="auto"/>
            <w:vAlign w:val="center"/>
          </w:tcPr>
          <w:p w:rsidR="00443FE2" w:rsidRPr="00443FE2" w:rsidRDefault="00443FE2" w:rsidP="00443FE2">
            <w:pPr>
              <w:spacing w:after="0" w:line="240" w:lineRule="auto"/>
              <w:jc w:val="both"/>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Камчатский край</w:t>
            </w:r>
          </w:p>
        </w:tc>
        <w:tc>
          <w:tcPr>
            <w:tcW w:w="1954" w:type="dxa"/>
            <w:shd w:val="clear" w:color="auto" w:fill="auto"/>
            <w:vAlign w:val="center"/>
          </w:tcPr>
          <w:p w:rsidR="00443FE2" w:rsidRPr="00443FE2" w:rsidRDefault="00443FE2" w:rsidP="00443FE2">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Ул. Октябрьская д.5</w:t>
            </w:r>
          </w:p>
        </w:tc>
        <w:tc>
          <w:tcPr>
            <w:tcW w:w="905"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1960</w:t>
            </w:r>
          </w:p>
        </w:tc>
        <w:tc>
          <w:tcPr>
            <w:tcW w:w="992"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59,3</w:t>
            </w:r>
          </w:p>
        </w:tc>
        <w:tc>
          <w:tcPr>
            <w:tcW w:w="1134"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06.11.2014</w:t>
            </w:r>
          </w:p>
        </w:tc>
        <w:tc>
          <w:tcPr>
            <w:tcW w:w="850"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182</w:t>
            </w:r>
          </w:p>
        </w:tc>
        <w:tc>
          <w:tcPr>
            <w:tcW w:w="2268"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Физический износ</w:t>
            </w:r>
          </w:p>
        </w:tc>
        <w:tc>
          <w:tcPr>
            <w:tcW w:w="993"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2</w:t>
            </w:r>
          </w:p>
        </w:tc>
        <w:tc>
          <w:tcPr>
            <w:tcW w:w="1559"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2</w:t>
            </w:r>
          </w:p>
        </w:tc>
        <w:tc>
          <w:tcPr>
            <w:tcW w:w="1361"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59,3</w:t>
            </w:r>
          </w:p>
        </w:tc>
        <w:tc>
          <w:tcPr>
            <w:tcW w:w="1260"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снос</w:t>
            </w:r>
          </w:p>
        </w:tc>
      </w:tr>
      <w:tr w:rsidR="00443FE2" w:rsidRPr="00443FE2" w:rsidTr="00443FE2">
        <w:tc>
          <w:tcPr>
            <w:tcW w:w="513" w:type="dxa"/>
            <w:shd w:val="clear" w:color="auto" w:fill="auto"/>
            <w:vAlign w:val="center"/>
          </w:tcPr>
          <w:p w:rsidR="00443FE2" w:rsidRPr="00443FE2" w:rsidRDefault="00443FE2" w:rsidP="00443FE2">
            <w:pPr>
              <w:spacing w:after="0" w:line="240" w:lineRule="auto"/>
              <w:jc w:val="both"/>
              <w:rPr>
                <w:rFonts w:ascii="Times New Roman" w:eastAsia="Times New Roman" w:hAnsi="Times New Roman" w:cs="Times New Roman"/>
                <w:sz w:val="20"/>
                <w:szCs w:val="20"/>
                <w:lang w:eastAsia="ru-RU"/>
              </w:rPr>
            </w:pPr>
          </w:p>
        </w:tc>
        <w:tc>
          <w:tcPr>
            <w:tcW w:w="1590" w:type="dxa"/>
            <w:shd w:val="clear" w:color="auto" w:fill="auto"/>
            <w:vAlign w:val="center"/>
          </w:tcPr>
          <w:p w:rsidR="00443FE2" w:rsidRPr="00443FE2" w:rsidRDefault="00443FE2" w:rsidP="00443FE2">
            <w:pPr>
              <w:spacing w:after="0" w:line="240" w:lineRule="auto"/>
              <w:jc w:val="both"/>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ИТОГО</w:t>
            </w:r>
          </w:p>
        </w:tc>
        <w:tc>
          <w:tcPr>
            <w:tcW w:w="1954" w:type="dxa"/>
            <w:shd w:val="clear" w:color="auto" w:fill="auto"/>
            <w:vAlign w:val="center"/>
          </w:tcPr>
          <w:p w:rsidR="00443FE2" w:rsidRPr="00443FE2" w:rsidRDefault="00443FE2" w:rsidP="00443FE2">
            <w:pPr>
              <w:spacing w:after="0" w:line="240" w:lineRule="auto"/>
              <w:jc w:val="both"/>
              <w:rPr>
                <w:rFonts w:ascii="Times New Roman" w:eastAsia="Times New Roman" w:hAnsi="Times New Roman" w:cs="Times New Roman"/>
                <w:sz w:val="20"/>
                <w:szCs w:val="20"/>
                <w:lang w:eastAsia="ru-RU"/>
              </w:rPr>
            </w:pPr>
          </w:p>
        </w:tc>
        <w:tc>
          <w:tcPr>
            <w:tcW w:w="905"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681,4</w:t>
            </w:r>
          </w:p>
        </w:tc>
        <w:tc>
          <w:tcPr>
            <w:tcW w:w="1134"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p>
        </w:tc>
        <w:tc>
          <w:tcPr>
            <w:tcW w:w="850"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p>
        </w:tc>
        <w:tc>
          <w:tcPr>
            <w:tcW w:w="2268"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26</w:t>
            </w:r>
          </w:p>
        </w:tc>
        <w:tc>
          <w:tcPr>
            <w:tcW w:w="1559"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13</w:t>
            </w:r>
          </w:p>
        </w:tc>
        <w:tc>
          <w:tcPr>
            <w:tcW w:w="1361"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572,4</w:t>
            </w:r>
          </w:p>
        </w:tc>
        <w:tc>
          <w:tcPr>
            <w:tcW w:w="1260" w:type="dxa"/>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p>
        </w:tc>
      </w:tr>
      <w:tr w:rsidR="00443FE2" w:rsidRPr="00443FE2" w:rsidTr="00443FE2">
        <w:tc>
          <w:tcPr>
            <w:tcW w:w="15379"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p>
          <w:p w:rsidR="00443FE2" w:rsidRPr="00443FE2" w:rsidRDefault="00443FE2" w:rsidP="00443FE2">
            <w:pPr>
              <w:spacing w:after="0" w:line="240" w:lineRule="auto"/>
              <w:jc w:val="center"/>
              <w:rPr>
                <w:rFonts w:ascii="Times New Roman" w:eastAsia="Times New Roman" w:hAnsi="Times New Roman" w:cs="Times New Roman"/>
                <w:b/>
                <w:sz w:val="28"/>
                <w:szCs w:val="28"/>
                <w:lang w:eastAsia="ru-RU"/>
              </w:rPr>
            </w:pPr>
            <w:proofErr w:type="spellStart"/>
            <w:r w:rsidRPr="00443FE2">
              <w:rPr>
                <w:rFonts w:ascii="Times New Roman" w:eastAsia="Times New Roman" w:hAnsi="Times New Roman" w:cs="Times New Roman"/>
                <w:b/>
                <w:sz w:val="28"/>
                <w:szCs w:val="28"/>
                <w:lang w:eastAsia="ru-RU"/>
              </w:rPr>
              <w:t>Эссовское</w:t>
            </w:r>
            <w:proofErr w:type="spellEnd"/>
            <w:r w:rsidRPr="00443FE2">
              <w:rPr>
                <w:rFonts w:ascii="Times New Roman" w:eastAsia="Times New Roman" w:hAnsi="Times New Roman" w:cs="Times New Roman"/>
                <w:b/>
                <w:sz w:val="28"/>
                <w:szCs w:val="28"/>
                <w:lang w:eastAsia="ru-RU"/>
              </w:rPr>
              <w:t xml:space="preserve"> сельское поселение:</w:t>
            </w:r>
          </w:p>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p>
        </w:tc>
      </w:tr>
      <w:tr w:rsidR="00443FE2" w:rsidRPr="00443FE2" w:rsidTr="00443FE2">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both"/>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both"/>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Камчатский край</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both"/>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 xml:space="preserve">с. Эссо, ул. </w:t>
            </w:r>
            <w:proofErr w:type="gramStart"/>
            <w:r w:rsidRPr="00443FE2">
              <w:rPr>
                <w:rFonts w:ascii="Times New Roman" w:eastAsia="Times New Roman" w:hAnsi="Times New Roman" w:cs="Times New Roman"/>
                <w:sz w:val="20"/>
                <w:szCs w:val="20"/>
                <w:lang w:eastAsia="ru-RU"/>
              </w:rPr>
              <w:t>Нагорная</w:t>
            </w:r>
            <w:proofErr w:type="gramEnd"/>
            <w:r w:rsidRPr="00443FE2">
              <w:rPr>
                <w:rFonts w:ascii="Times New Roman" w:eastAsia="Times New Roman" w:hAnsi="Times New Roman" w:cs="Times New Roman"/>
                <w:sz w:val="20"/>
                <w:szCs w:val="20"/>
                <w:lang w:eastAsia="ru-RU"/>
              </w:rPr>
              <w:t>, д. 7</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1972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532,2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24.08.2014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322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физический износ 65,7%, нецелесообразность проведения ремонтно-восстановительных работ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37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 xml:space="preserve">12 </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490,7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снос</w:t>
            </w:r>
          </w:p>
        </w:tc>
      </w:tr>
      <w:tr w:rsidR="00443FE2" w:rsidRPr="00443FE2" w:rsidTr="00443FE2">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both"/>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2</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both"/>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Камчатский край</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both"/>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 xml:space="preserve">с. Эссо, ул. </w:t>
            </w:r>
            <w:proofErr w:type="gramStart"/>
            <w:r w:rsidRPr="00443FE2">
              <w:rPr>
                <w:rFonts w:ascii="Times New Roman" w:eastAsia="Times New Roman" w:hAnsi="Times New Roman" w:cs="Times New Roman"/>
                <w:sz w:val="20"/>
                <w:szCs w:val="20"/>
                <w:lang w:eastAsia="ru-RU"/>
              </w:rPr>
              <w:t>Совхозная</w:t>
            </w:r>
            <w:proofErr w:type="gramEnd"/>
            <w:r w:rsidRPr="00443FE2">
              <w:rPr>
                <w:rFonts w:ascii="Times New Roman" w:eastAsia="Times New Roman" w:hAnsi="Times New Roman" w:cs="Times New Roman"/>
                <w:sz w:val="20"/>
                <w:szCs w:val="20"/>
                <w:lang w:eastAsia="ru-RU"/>
              </w:rPr>
              <w:t>, д. 5</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1972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76,1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20.01.2015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физический износ 68,3%, нецелесообразность проведения ремонтно-восстановительных работ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3</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42,1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снос</w:t>
            </w:r>
          </w:p>
        </w:tc>
      </w:tr>
      <w:tr w:rsidR="00443FE2" w:rsidRPr="00443FE2" w:rsidTr="00443FE2">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both"/>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3</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both"/>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Камчатский край</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both"/>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 xml:space="preserve">с. Эссо, ул. </w:t>
            </w:r>
            <w:proofErr w:type="gramStart"/>
            <w:r w:rsidRPr="00443FE2">
              <w:rPr>
                <w:rFonts w:ascii="Times New Roman" w:eastAsia="Times New Roman" w:hAnsi="Times New Roman" w:cs="Times New Roman"/>
                <w:sz w:val="20"/>
                <w:szCs w:val="20"/>
                <w:lang w:eastAsia="ru-RU"/>
              </w:rPr>
              <w:t>Таежная</w:t>
            </w:r>
            <w:proofErr w:type="gramEnd"/>
            <w:r w:rsidRPr="00443FE2">
              <w:rPr>
                <w:rFonts w:ascii="Times New Roman" w:eastAsia="Times New Roman" w:hAnsi="Times New Roman" w:cs="Times New Roman"/>
                <w:sz w:val="20"/>
                <w:szCs w:val="20"/>
                <w:lang w:eastAsia="ru-RU"/>
              </w:rPr>
              <w:t>, д. 2</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1975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128,8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06.06.2016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223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физический износ 67,9%, нецелесообразность проведения ремонтно-восстановительных работ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 xml:space="preserve">3 </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110,0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снос</w:t>
            </w:r>
          </w:p>
        </w:tc>
      </w:tr>
      <w:tr w:rsidR="00443FE2" w:rsidRPr="00443FE2" w:rsidTr="00443FE2">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both"/>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4</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both"/>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Камчатский край</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both"/>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 xml:space="preserve">с. Эссо, </w:t>
            </w:r>
            <w:proofErr w:type="spellStart"/>
            <w:proofErr w:type="gramStart"/>
            <w:r w:rsidRPr="00443FE2">
              <w:rPr>
                <w:rFonts w:ascii="Times New Roman" w:eastAsia="Times New Roman" w:hAnsi="Times New Roman" w:cs="Times New Roman"/>
                <w:sz w:val="20"/>
                <w:szCs w:val="20"/>
                <w:lang w:eastAsia="ru-RU"/>
              </w:rPr>
              <w:t>ул</w:t>
            </w:r>
            <w:proofErr w:type="spellEnd"/>
            <w:proofErr w:type="gramEnd"/>
            <w:r w:rsidRPr="00443FE2">
              <w:rPr>
                <w:rFonts w:ascii="Times New Roman" w:eastAsia="Times New Roman" w:hAnsi="Times New Roman" w:cs="Times New Roman"/>
                <w:sz w:val="20"/>
                <w:szCs w:val="20"/>
                <w:lang w:eastAsia="ru-RU"/>
              </w:rPr>
              <w:t xml:space="preserve"> Тундровая, д. 4</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1970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78.1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20.01.2015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физический износ более 50%, нецелесообразность проведения ремонтно-восстановительных работ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 xml:space="preserve">3 </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50,0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снос</w:t>
            </w:r>
          </w:p>
        </w:tc>
      </w:tr>
      <w:tr w:rsidR="00443FE2" w:rsidRPr="00443FE2" w:rsidTr="00443FE2">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both"/>
              <w:rPr>
                <w:rFonts w:ascii="Times New Roman" w:eastAsia="Times New Roman" w:hAnsi="Times New Roman" w:cs="Times New Roman"/>
                <w:sz w:val="20"/>
                <w:szCs w:val="20"/>
                <w:lang w:eastAsia="ru-RU"/>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both"/>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ИТОГО</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both"/>
              <w:rPr>
                <w:rFonts w:ascii="Times New Roman" w:eastAsia="Times New Roman" w:hAnsi="Times New Roman" w:cs="Times New Roman"/>
                <w:sz w:val="20"/>
                <w:szCs w:val="20"/>
                <w:lang w:eastAsia="ru-RU"/>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815,2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51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21</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692,8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sz w:val="20"/>
                <w:szCs w:val="20"/>
                <w:lang w:eastAsia="ru-RU"/>
              </w:rPr>
            </w:pPr>
          </w:p>
        </w:tc>
      </w:tr>
      <w:tr w:rsidR="00443FE2" w:rsidRPr="00443FE2" w:rsidTr="00443FE2">
        <w:tc>
          <w:tcPr>
            <w:tcW w:w="49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both"/>
              <w:rPr>
                <w:rFonts w:ascii="Times New Roman" w:eastAsia="Times New Roman" w:hAnsi="Times New Roman" w:cs="Times New Roman"/>
                <w:b/>
                <w:sz w:val="24"/>
                <w:szCs w:val="24"/>
                <w:lang w:eastAsia="ru-RU"/>
              </w:rPr>
            </w:pPr>
            <w:r w:rsidRPr="00443FE2">
              <w:rPr>
                <w:rFonts w:ascii="Times New Roman" w:eastAsia="Times New Roman" w:hAnsi="Times New Roman" w:cs="Times New Roman"/>
                <w:b/>
                <w:sz w:val="24"/>
                <w:szCs w:val="24"/>
                <w:lang w:eastAsia="ru-RU"/>
              </w:rPr>
              <w:t xml:space="preserve">Итого по </w:t>
            </w:r>
            <w:proofErr w:type="spellStart"/>
            <w:r w:rsidRPr="00443FE2">
              <w:rPr>
                <w:rFonts w:ascii="Times New Roman" w:eastAsia="Times New Roman" w:hAnsi="Times New Roman" w:cs="Times New Roman"/>
                <w:b/>
                <w:sz w:val="24"/>
                <w:szCs w:val="24"/>
                <w:lang w:eastAsia="ru-RU"/>
              </w:rPr>
              <w:t>Быстринскому</w:t>
            </w:r>
            <w:proofErr w:type="spellEnd"/>
            <w:r w:rsidRPr="00443FE2">
              <w:rPr>
                <w:rFonts w:ascii="Times New Roman" w:eastAsia="Times New Roman" w:hAnsi="Times New Roman" w:cs="Times New Roman"/>
                <w:b/>
                <w:sz w:val="24"/>
                <w:szCs w:val="24"/>
                <w:lang w:eastAsia="ru-RU"/>
              </w:rPr>
              <w:t xml:space="preserve"> району: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b/>
                <w:sz w:val="24"/>
                <w:szCs w:val="24"/>
                <w:lang w:eastAsia="ru-RU"/>
              </w:rPr>
            </w:pPr>
            <w:r w:rsidRPr="00443FE2">
              <w:rPr>
                <w:rFonts w:ascii="Times New Roman" w:eastAsia="Times New Roman" w:hAnsi="Times New Roman" w:cs="Times New Roman"/>
                <w:b/>
                <w:sz w:val="24"/>
                <w:szCs w:val="24"/>
                <w:lang w:eastAsia="ru-RU"/>
              </w:rPr>
              <w:t>1496,6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b/>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b/>
                <w:sz w:val="24"/>
                <w:szCs w:val="24"/>
                <w:lang w:eastAsia="ru-RU"/>
              </w:rPr>
            </w:pPr>
            <w:r w:rsidRPr="00443FE2">
              <w:rPr>
                <w:rFonts w:ascii="Times New Roman" w:eastAsia="Times New Roman" w:hAnsi="Times New Roman" w:cs="Times New Roman"/>
                <w:b/>
                <w:sz w:val="24"/>
                <w:szCs w:val="24"/>
                <w:lang w:eastAsia="ru-RU"/>
              </w:rPr>
              <w:t>77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b/>
                <w:sz w:val="24"/>
                <w:szCs w:val="24"/>
                <w:lang w:eastAsia="ru-RU"/>
              </w:rPr>
            </w:pPr>
            <w:r w:rsidRPr="00443FE2">
              <w:rPr>
                <w:rFonts w:ascii="Times New Roman" w:eastAsia="Times New Roman" w:hAnsi="Times New Roman" w:cs="Times New Roman"/>
                <w:b/>
                <w:sz w:val="24"/>
                <w:szCs w:val="24"/>
                <w:lang w:eastAsia="ru-RU"/>
              </w:rPr>
              <w:t>34</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b/>
                <w:sz w:val="24"/>
                <w:szCs w:val="24"/>
                <w:lang w:eastAsia="ru-RU"/>
              </w:rPr>
            </w:pPr>
            <w:r w:rsidRPr="00443FE2">
              <w:rPr>
                <w:rFonts w:ascii="Times New Roman" w:eastAsia="Times New Roman" w:hAnsi="Times New Roman" w:cs="Times New Roman"/>
                <w:b/>
                <w:sz w:val="24"/>
                <w:szCs w:val="24"/>
                <w:lang w:eastAsia="ru-RU"/>
              </w:rPr>
              <w:t>1265,2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40" w:lineRule="auto"/>
              <w:jc w:val="center"/>
              <w:rPr>
                <w:rFonts w:ascii="Times New Roman" w:eastAsia="Times New Roman" w:hAnsi="Times New Roman" w:cs="Times New Roman"/>
                <w:b/>
                <w:sz w:val="24"/>
                <w:szCs w:val="24"/>
                <w:lang w:eastAsia="ru-RU"/>
              </w:rPr>
            </w:pPr>
          </w:p>
        </w:tc>
      </w:tr>
    </w:tbl>
    <w:p w:rsidR="00443FE2" w:rsidRPr="00443FE2" w:rsidRDefault="00443FE2" w:rsidP="00443FE2">
      <w:pPr>
        <w:spacing w:after="0" w:line="240" w:lineRule="auto"/>
        <w:ind w:firstLine="709"/>
        <w:jc w:val="both"/>
        <w:rPr>
          <w:rFonts w:ascii="Times New Roman" w:eastAsia="Calibri" w:hAnsi="Times New Roman" w:cs="Times New Roman"/>
          <w:sz w:val="24"/>
          <w:szCs w:val="24"/>
        </w:rPr>
      </w:pPr>
    </w:p>
    <w:p w:rsidR="00443FE2" w:rsidRPr="00443FE2" w:rsidRDefault="00443FE2" w:rsidP="00443FE2">
      <w:pPr>
        <w:spacing w:after="0" w:line="240" w:lineRule="auto"/>
        <w:ind w:firstLine="709"/>
        <w:jc w:val="both"/>
        <w:rPr>
          <w:rFonts w:ascii="Times New Roman" w:eastAsia="Calibri" w:hAnsi="Times New Roman" w:cs="Times New Roman"/>
          <w:sz w:val="20"/>
          <w:szCs w:val="20"/>
        </w:rPr>
      </w:pPr>
    </w:p>
    <w:p w:rsidR="00443FE2" w:rsidRPr="00443FE2" w:rsidRDefault="00443FE2" w:rsidP="00443FE2">
      <w:pPr>
        <w:spacing w:after="0" w:line="240" w:lineRule="auto"/>
        <w:ind w:firstLine="709"/>
        <w:jc w:val="both"/>
        <w:rPr>
          <w:rFonts w:ascii="Times New Roman" w:eastAsia="Calibri" w:hAnsi="Times New Roman" w:cs="Times New Roman"/>
          <w:sz w:val="20"/>
          <w:szCs w:val="20"/>
        </w:rPr>
      </w:pPr>
    </w:p>
    <w:p w:rsidR="00443FE2" w:rsidRPr="00443FE2" w:rsidRDefault="00443FE2" w:rsidP="00443FE2">
      <w:pPr>
        <w:autoSpaceDE w:val="0"/>
        <w:autoSpaceDN w:val="0"/>
        <w:adjustRightInd w:val="0"/>
        <w:spacing w:after="0" w:line="240" w:lineRule="auto"/>
        <w:ind w:firstLine="708"/>
        <w:rPr>
          <w:rFonts w:ascii="Times New Roman" w:eastAsia="Calibri" w:hAnsi="Times New Roman" w:cs="Times New Roman"/>
          <w:sz w:val="20"/>
          <w:szCs w:val="20"/>
        </w:rPr>
        <w:sectPr w:rsidR="00443FE2" w:rsidRPr="00443FE2" w:rsidSect="00057E9D">
          <w:pgSz w:w="16834" w:h="11909" w:orient="landscape" w:code="9"/>
          <w:pgMar w:top="851" w:right="567" w:bottom="851" w:left="1418" w:header="720" w:footer="176" w:gutter="0"/>
          <w:cols w:space="60"/>
          <w:noEndnote/>
          <w:titlePg/>
          <w:docGrid w:linePitch="326"/>
        </w:sectPr>
      </w:pPr>
    </w:p>
    <w:p w:rsidR="00443FE2" w:rsidRPr="00443FE2" w:rsidRDefault="00443FE2" w:rsidP="00443FE2">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2.2. Обеспечение земельных участков транспортной и инженерной инфраструктурой.</w:t>
      </w:r>
    </w:p>
    <w:p w:rsidR="00443FE2" w:rsidRPr="00443FE2" w:rsidRDefault="00443FE2" w:rsidP="00443FE2">
      <w:pPr>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p>
    <w:p w:rsidR="00443FE2" w:rsidRPr="00443FE2" w:rsidRDefault="00443FE2" w:rsidP="00443FE2">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proofErr w:type="gramStart"/>
      <w:r w:rsidRPr="00443FE2">
        <w:rPr>
          <w:rFonts w:ascii="Times New Roman" w:eastAsia="Times New Roman" w:hAnsi="Times New Roman" w:cs="Times New Roman"/>
          <w:color w:val="000000"/>
          <w:sz w:val="28"/>
          <w:szCs w:val="28"/>
          <w:lang w:eastAsia="ru-RU"/>
        </w:rPr>
        <w:t xml:space="preserve">В сельских поселениях </w:t>
      </w:r>
      <w:proofErr w:type="spellStart"/>
      <w:r w:rsidRPr="00443FE2">
        <w:rPr>
          <w:rFonts w:ascii="Times New Roman" w:eastAsia="Times New Roman" w:hAnsi="Times New Roman" w:cs="Times New Roman"/>
          <w:color w:val="000000"/>
          <w:sz w:val="28"/>
          <w:szCs w:val="28"/>
          <w:lang w:eastAsia="ru-RU"/>
        </w:rPr>
        <w:t>Быстринского</w:t>
      </w:r>
      <w:proofErr w:type="spellEnd"/>
      <w:r w:rsidRPr="00443FE2">
        <w:rPr>
          <w:rFonts w:ascii="Times New Roman" w:eastAsia="Times New Roman" w:hAnsi="Times New Roman" w:cs="Times New Roman"/>
          <w:color w:val="000000"/>
          <w:sz w:val="28"/>
          <w:szCs w:val="28"/>
          <w:lang w:eastAsia="ru-RU"/>
        </w:rPr>
        <w:t xml:space="preserve"> района основным фактором, сдерживающим развитие жилищного строительства на сегодняшний день остается вопрос по обеспечению земельных участков инженерной и транспортной инфраструктурой земельных участков, предоставляемых на бесплатной основе гражданам, имеющим трех и более детей, под строительство индивидуальных жилых домов, инженерной инфраструктурой для снижения затрат на строительство жилых домов и улучшения жилищных условий указанной категории граждан. </w:t>
      </w:r>
      <w:proofErr w:type="gramEnd"/>
    </w:p>
    <w:p w:rsidR="00443FE2" w:rsidRPr="00443FE2" w:rsidRDefault="00443FE2" w:rsidP="00443FE2">
      <w:pPr>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443FE2">
        <w:rPr>
          <w:rFonts w:ascii="Times New Roman" w:eastAsia="Times New Roman" w:hAnsi="Times New Roman" w:cs="Times New Roman"/>
          <w:color w:val="000000"/>
          <w:sz w:val="28"/>
          <w:szCs w:val="28"/>
          <w:lang w:eastAsia="ru-RU"/>
        </w:rPr>
        <w:t xml:space="preserve">В реестре  предоставления земельных участков на праве общей долевой собственности многодетным семьям, </w:t>
      </w:r>
      <w:proofErr w:type="spellStart"/>
      <w:r w:rsidRPr="00443FE2">
        <w:rPr>
          <w:rFonts w:ascii="Times New Roman" w:eastAsia="Times New Roman" w:hAnsi="Times New Roman" w:cs="Times New Roman"/>
          <w:color w:val="000000"/>
          <w:sz w:val="28"/>
          <w:szCs w:val="28"/>
          <w:lang w:eastAsia="ru-RU"/>
        </w:rPr>
        <w:t>Быстринского</w:t>
      </w:r>
      <w:proofErr w:type="spellEnd"/>
      <w:r w:rsidRPr="00443FE2">
        <w:rPr>
          <w:rFonts w:ascii="Times New Roman" w:eastAsia="Times New Roman" w:hAnsi="Times New Roman" w:cs="Times New Roman"/>
          <w:color w:val="000000"/>
          <w:sz w:val="28"/>
          <w:szCs w:val="28"/>
          <w:lang w:eastAsia="ru-RU"/>
        </w:rPr>
        <w:t xml:space="preserve"> муниципального района, по состоянию на  2018 включено 20 семей, предоставлено земельных участков указанной категории – 20.</w:t>
      </w:r>
    </w:p>
    <w:p w:rsidR="00443FE2" w:rsidRPr="00443FE2" w:rsidRDefault="00443FE2" w:rsidP="00443FE2">
      <w:pPr>
        <w:shd w:val="clear" w:color="auto" w:fill="FFFFFF"/>
        <w:spacing w:after="0" w:line="240" w:lineRule="auto"/>
        <w:ind w:firstLine="708"/>
        <w:jc w:val="both"/>
        <w:textAlignment w:val="baseline"/>
        <w:rPr>
          <w:rFonts w:ascii="Helvetica" w:eastAsia="Times New Roman" w:hAnsi="Helvetica" w:cs="Helvetica"/>
          <w:sz w:val="24"/>
          <w:szCs w:val="24"/>
          <w:lang w:eastAsia="ru-RU"/>
        </w:rPr>
      </w:pPr>
      <w:r w:rsidRPr="00443FE2">
        <w:rPr>
          <w:rFonts w:ascii="Times New Roman" w:eastAsia="Times New Roman" w:hAnsi="Times New Roman" w:cs="Times New Roman"/>
          <w:sz w:val="28"/>
          <w:szCs w:val="28"/>
          <w:lang w:eastAsia="ru-RU"/>
        </w:rPr>
        <w:t>Задача по обеспечению земельных участков, предоставляемых для многодетных семей, инженерной и транспортной инфраструктурой при поддержке субъектов Российской Федерации и </w:t>
      </w:r>
      <w:hyperlink r:id="rId22" w:tooltip="Муниципальные образования" w:history="1">
        <w:r w:rsidRPr="00443FE2">
          <w:rPr>
            <w:rFonts w:ascii="Times New Roman" w:eastAsia="Times New Roman" w:hAnsi="Times New Roman" w:cs="Times New Roman"/>
            <w:sz w:val="28"/>
            <w:szCs w:val="28"/>
            <w:bdr w:val="none" w:sz="0" w:space="0" w:color="auto" w:frame="1"/>
            <w:lang w:eastAsia="ru-RU"/>
          </w:rPr>
          <w:t>муниципальных образований</w:t>
        </w:r>
      </w:hyperlink>
      <w:r w:rsidRPr="00443FE2">
        <w:rPr>
          <w:rFonts w:ascii="Times New Roman" w:eastAsia="Times New Roman" w:hAnsi="Times New Roman" w:cs="Times New Roman"/>
          <w:sz w:val="28"/>
          <w:szCs w:val="28"/>
          <w:lang w:eastAsia="ru-RU"/>
        </w:rPr>
        <w:t>  определена Указом Президента Российской Федерации от 7 мая 2012 года № 000 «О мерах по обеспечению граждан Российской Федерации доступным и комфортным жильем и повышению качества жилищно-коммунальных услуг».</w:t>
      </w:r>
    </w:p>
    <w:p w:rsidR="00443FE2" w:rsidRPr="00443FE2" w:rsidRDefault="00443FE2" w:rsidP="00443FE2">
      <w:pPr>
        <w:autoSpaceDE w:val="0"/>
        <w:autoSpaceDN w:val="0"/>
        <w:adjustRightInd w:val="0"/>
        <w:spacing w:after="0" w:line="240" w:lineRule="auto"/>
        <w:jc w:val="both"/>
        <w:rPr>
          <w:rFonts w:ascii="Times New Roman" w:eastAsia="Calibri" w:hAnsi="Times New Roman" w:cs="Times New Roman"/>
          <w:sz w:val="24"/>
          <w:szCs w:val="24"/>
        </w:rPr>
      </w:pPr>
    </w:p>
    <w:p w:rsidR="00443FE2" w:rsidRPr="00443FE2" w:rsidRDefault="00443FE2" w:rsidP="00443FE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 xml:space="preserve">2.3.  Аграрные проблемы,  охватывают всю сферу жизнедеятельности людей связанных с аграрным производством.   Сельская местность превращается в сферу обитания, в  которой не хочет жить, молодежь и где отсутствуют внутренние стимулы к её восстановлению. </w:t>
      </w:r>
    </w:p>
    <w:p w:rsidR="00443FE2" w:rsidRPr="00443FE2" w:rsidRDefault="00443FE2" w:rsidP="00443FE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ab/>
        <w:t xml:space="preserve"> По состоянию на 1 января 2018 года в  </w:t>
      </w:r>
      <w:proofErr w:type="spellStart"/>
      <w:r w:rsidRPr="00443FE2">
        <w:rPr>
          <w:rFonts w:ascii="Times New Roman" w:eastAsia="Times New Roman" w:hAnsi="Times New Roman" w:cs="Times New Roman"/>
          <w:sz w:val="28"/>
          <w:szCs w:val="28"/>
          <w:lang w:eastAsia="ru-RU"/>
        </w:rPr>
        <w:t>Быстринском</w:t>
      </w:r>
      <w:proofErr w:type="spellEnd"/>
      <w:r w:rsidRPr="00443FE2">
        <w:rPr>
          <w:rFonts w:ascii="Times New Roman" w:eastAsia="Times New Roman" w:hAnsi="Times New Roman" w:cs="Times New Roman"/>
          <w:sz w:val="28"/>
          <w:szCs w:val="28"/>
          <w:lang w:eastAsia="ru-RU"/>
        </w:rPr>
        <w:t xml:space="preserve"> районе проживает 2 891 человек, на сельскохозяйственных предприятиях </w:t>
      </w:r>
      <w:proofErr w:type="spellStart"/>
      <w:r w:rsidRPr="00443FE2">
        <w:rPr>
          <w:rFonts w:ascii="Times New Roman" w:eastAsia="Times New Roman" w:hAnsi="Times New Roman" w:cs="Times New Roman"/>
          <w:sz w:val="28"/>
          <w:szCs w:val="28"/>
          <w:lang w:eastAsia="ru-RU"/>
        </w:rPr>
        <w:t>Быстринского</w:t>
      </w:r>
      <w:proofErr w:type="spellEnd"/>
      <w:r w:rsidRPr="00443FE2">
        <w:rPr>
          <w:rFonts w:ascii="Times New Roman" w:eastAsia="Times New Roman" w:hAnsi="Times New Roman" w:cs="Times New Roman"/>
          <w:sz w:val="28"/>
          <w:szCs w:val="28"/>
          <w:lang w:eastAsia="ru-RU"/>
        </w:rPr>
        <w:t xml:space="preserve"> района занято 78 человек разных специальностей или 2,69 процента от общей численности всего населения </w:t>
      </w:r>
      <w:proofErr w:type="spellStart"/>
      <w:r w:rsidRPr="00443FE2">
        <w:rPr>
          <w:rFonts w:ascii="Times New Roman" w:eastAsia="Times New Roman" w:hAnsi="Times New Roman" w:cs="Times New Roman"/>
          <w:sz w:val="28"/>
          <w:szCs w:val="28"/>
          <w:lang w:eastAsia="ru-RU"/>
        </w:rPr>
        <w:t>Быстринского</w:t>
      </w:r>
      <w:proofErr w:type="spellEnd"/>
      <w:r w:rsidRPr="00443FE2">
        <w:rPr>
          <w:rFonts w:ascii="Times New Roman" w:eastAsia="Times New Roman" w:hAnsi="Times New Roman" w:cs="Times New Roman"/>
          <w:sz w:val="28"/>
          <w:szCs w:val="28"/>
          <w:lang w:eastAsia="ru-RU"/>
        </w:rPr>
        <w:t xml:space="preserve"> муниципального района.</w:t>
      </w:r>
    </w:p>
    <w:p w:rsidR="00443FE2" w:rsidRPr="00443FE2" w:rsidRDefault="00443FE2" w:rsidP="00443FE2">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8"/>
          <w:szCs w:val="28"/>
          <w:lang w:eastAsia="ru-RU"/>
        </w:rPr>
        <w:t>Дефицит  и текучесть кадров квалифицированных специалистов агрономов, инженеров-механиков, механизаторов, свинарей, телятников, оленеводов и других специальностей.</w:t>
      </w:r>
    </w:p>
    <w:p w:rsidR="00443FE2" w:rsidRPr="00443FE2" w:rsidRDefault="00443FE2" w:rsidP="00443FE2">
      <w:pPr>
        <w:tabs>
          <w:tab w:val="center" w:pos="4677"/>
          <w:tab w:val="right" w:pos="9355"/>
        </w:tabs>
        <w:spacing w:before="240" w:after="0"/>
        <w:jc w:val="center"/>
        <w:rPr>
          <w:rFonts w:ascii="Times New Roman" w:eastAsia="Times New Roman" w:hAnsi="Times New Roman" w:cs="Times New Roman"/>
          <w:sz w:val="24"/>
          <w:szCs w:val="24"/>
          <w:lang w:eastAsia="ru-RU"/>
        </w:rPr>
      </w:pPr>
      <w:r w:rsidRPr="00443FE2">
        <w:rPr>
          <w:rFonts w:ascii="Times New Roman" w:eastAsia="Times New Roman" w:hAnsi="Times New Roman" w:cs="Times New Roman"/>
          <w:sz w:val="24"/>
          <w:szCs w:val="24"/>
          <w:lang w:eastAsia="ru-RU"/>
        </w:rPr>
        <w:t xml:space="preserve">Структура основных градообразующих кадров в агропромышленной сфере </w:t>
      </w:r>
      <w:proofErr w:type="spellStart"/>
      <w:r w:rsidRPr="00443FE2">
        <w:rPr>
          <w:rFonts w:ascii="Times New Roman" w:eastAsia="Times New Roman" w:hAnsi="Times New Roman" w:cs="Times New Roman"/>
          <w:sz w:val="24"/>
          <w:szCs w:val="24"/>
          <w:lang w:eastAsia="ru-RU"/>
        </w:rPr>
        <w:t>Быстринского</w:t>
      </w:r>
      <w:proofErr w:type="spellEnd"/>
      <w:r w:rsidRPr="00443FE2">
        <w:rPr>
          <w:rFonts w:ascii="Times New Roman" w:eastAsia="Times New Roman" w:hAnsi="Times New Roman" w:cs="Times New Roman"/>
          <w:sz w:val="24"/>
          <w:szCs w:val="24"/>
          <w:lang w:eastAsia="ru-RU"/>
        </w:rPr>
        <w:t xml:space="preserve"> муниципального района</w:t>
      </w:r>
    </w:p>
    <w:p w:rsidR="00443FE2" w:rsidRPr="00443FE2" w:rsidRDefault="00443FE2" w:rsidP="00443FE2">
      <w:pPr>
        <w:spacing w:after="0" w:line="240" w:lineRule="auto"/>
        <w:ind w:firstLine="709"/>
        <w:jc w:val="right"/>
        <w:rPr>
          <w:rFonts w:ascii="Times New Roman" w:eastAsia="Calibri" w:hAnsi="Times New Roman" w:cs="Times New Roman"/>
          <w:i/>
          <w:sz w:val="24"/>
          <w:szCs w:val="24"/>
        </w:rPr>
      </w:pPr>
      <w:r w:rsidRPr="00443FE2">
        <w:rPr>
          <w:rFonts w:ascii="Times New Roman" w:eastAsia="Calibri" w:hAnsi="Times New Roman" w:cs="Times New Roman"/>
          <w:i/>
          <w:sz w:val="24"/>
          <w:szCs w:val="24"/>
        </w:rPr>
        <w:t>Таблица 7</w:t>
      </w: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254"/>
        <w:gridCol w:w="1156"/>
        <w:gridCol w:w="16"/>
        <w:gridCol w:w="1543"/>
        <w:gridCol w:w="16"/>
        <w:gridCol w:w="1402"/>
        <w:gridCol w:w="16"/>
        <w:gridCol w:w="1260"/>
        <w:gridCol w:w="18"/>
      </w:tblGrid>
      <w:tr w:rsidR="00443FE2" w:rsidRPr="00443FE2" w:rsidTr="00443FE2">
        <w:trPr>
          <w:trHeight w:val="327"/>
          <w:jc w:val="center"/>
        </w:trPr>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43FE2" w:rsidRPr="00443FE2" w:rsidRDefault="00443FE2" w:rsidP="00443FE2">
            <w:pPr>
              <w:tabs>
                <w:tab w:val="center" w:pos="4677"/>
                <w:tab w:val="right" w:pos="9355"/>
              </w:tabs>
              <w:spacing w:after="0" w:line="20" w:lineRule="atLeast"/>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 xml:space="preserve">№№ </w:t>
            </w:r>
            <w:proofErr w:type="gramStart"/>
            <w:r w:rsidRPr="00443FE2">
              <w:rPr>
                <w:rFonts w:ascii="Times New Roman" w:eastAsia="Times New Roman" w:hAnsi="Times New Roman" w:cs="Times New Roman"/>
                <w:lang w:eastAsia="ru-RU"/>
              </w:rPr>
              <w:t>п</w:t>
            </w:r>
            <w:proofErr w:type="gramEnd"/>
            <w:r w:rsidRPr="00443FE2">
              <w:rPr>
                <w:rFonts w:ascii="Times New Roman" w:eastAsia="Times New Roman" w:hAnsi="Times New Roman" w:cs="Times New Roman"/>
                <w:lang w:eastAsia="ru-RU"/>
              </w:rPr>
              <w:t>/п</w:t>
            </w:r>
          </w:p>
        </w:tc>
        <w:tc>
          <w:tcPr>
            <w:tcW w:w="3254" w:type="dxa"/>
            <w:vMerge w:val="restart"/>
            <w:tcBorders>
              <w:top w:val="single" w:sz="4" w:space="0" w:color="auto"/>
              <w:left w:val="single" w:sz="4" w:space="0" w:color="auto"/>
              <w:right w:val="single" w:sz="4" w:space="0" w:color="auto"/>
            </w:tcBorders>
            <w:vAlign w:val="center"/>
          </w:tcPr>
          <w:p w:rsidR="00443FE2" w:rsidRPr="00443FE2" w:rsidRDefault="00443FE2" w:rsidP="00443FE2">
            <w:pPr>
              <w:tabs>
                <w:tab w:val="center" w:pos="4677"/>
                <w:tab w:val="right" w:pos="9355"/>
              </w:tabs>
              <w:spacing w:after="0" w:line="20" w:lineRule="atLeast"/>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Отрасли и предприятия</w:t>
            </w:r>
          </w:p>
        </w:tc>
        <w:tc>
          <w:tcPr>
            <w:tcW w:w="5425" w:type="dxa"/>
            <w:gridSpan w:val="8"/>
            <w:shd w:val="clear" w:color="auto" w:fill="auto"/>
          </w:tcPr>
          <w:p w:rsidR="00443FE2" w:rsidRPr="00443FE2" w:rsidRDefault="00443FE2" w:rsidP="00443FE2">
            <w:pPr>
              <w:spacing w:after="0" w:line="240" w:lineRule="auto"/>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численность градообразующих кадров</w:t>
            </w:r>
          </w:p>
        </w:tc>
      </w:tr>
      <w:tr w:rsidR="00443FE2" w:rsidRPr="00443FE2" w:rsidTr="00443FE2">
        <w:trPr>
          <w:trHeight w:val="327"/>
          <w:jc w:val="center"/>
        </w:trPr>
        <w:tc>
          <w:tcPr>
            <w:tcW w:w="672" w:type="dxa"/>
            <w:vMerge/>
            <w:tcBorders>
              <w:top w:val="single" w:sz="4" w:space="0" w:color="auto"/>
              <w:left w:val="single" w:sz="4" w:space="0" w:color="auto"/>
              <w:bottom w:val="single" w:sz="4" w:space="0" w:color="auto"/>
              <w:right w:val="single" w:sz="4" w:space="0" w:color="auto"/>
            </w:tcBorders>
            <w:vAlign w:val="center"/>
            <w:hideMark/>
          </w:tcPr>
          <w:p w:rsidR="00443FE2" w:rsidRPr="00443FE2" w:rsidRDefault="00443FE2" w:rsidP="00443FE2">
            <w:pPr>
              <w:spacing w:after="0" w:line="20" w:lineRule="atLeast"/>
              <w:jc w:val="center"/>
              <w:rPr>
                <w:rFonts w:ascii="Times New Roman" w:eastAsia="Times New Roman" w:hAnsi="Times New Roman" w:cs="Times New Roman"/>
                <w:b/>
                <w:lang w:eastAsia="ru-RU"/>
              </w:rPr>
            </w:pPr>
          </w:p>
        </w:tc>
        <w:tc>
          <w:tcPr>
            <w:tcW w:w="3254" w:type="dxa"/>
            <w:vMerge/>
            <w:tcBorders>
              <w:left w:val="single" w:sz="4" w:space="0" w:color="auto"/>
              <w:bottom w:val="single" w:sz="4" w:space="0" w:color="auto"/>
              <w:right w:val="single" w:sz="4" w:space="0" w:color="auto"/>
            </w:tcBorders>
            <w:vAlign w:val="center"/>
          </w:tcPr>
          <w:p w:rsidR="00443FE2" w:rsidRPr="00443FE2" w:rsidRDefault="00443FE2" w:rsidP="00443FE2">
            <w:pPr>
              <w:spacing w:after="0" w:line="20" w:lineRule="atLeast"/>
              <w:jc w:val="center"/>
              <w:rPr>
                <w:rFonts w:ascii="Times New Roman" w:eastAsia="Times New Roman" w:hAnsi="Times New Roman" w:cs="Times New Roman"/>
                <w:b/>
                <w:lang w:eastAsia="ru-RU"/>
              </w:rPr>
            </w:pPr>
          </w:p>
        </w:tc>
        <w:tc>
          <w:tcPr>
            <w:tcW w:w="1172" w:type="dxa"/>
            <w:gridSpan w:val="2"/>
            <w:tcBorders>
              <w:top w:val="single" w:sz="4" w:space="0" w:color="auto"/>
              <w:left w:val="single" w:sz="4" w:space="0" w:color="auto"/>
              <w:bottom w:val="single" w:sz="4" w:space="0" w:color="auto"/>
              <w:right w:val="single" w:sz="4" w:space="0" w:color="auto"/>
            </w:tcBorders>
            <w:vAlign w:val="center"/>
            <w:hideMark/>
          </w:tcPr>
          <w:p w:rsidR="00443FE2" w:rsidRPr="00443FE2" w:rsidRDefault="00443FE2" w:rsidP="00443FE2">
            <w:pPr>
              <w:tabs>
                <w:tab w:val="center" w:pos="4677"/>
                <w:tab w:val="right" w:pos="9355"/>
              </w:tabs>
              <w:spacing w:after="0" w:line="20" w:lineRule="atLeast"/>
              <w:jc w:val="center"/>
              <w:rPr>
                <w:rFonts w:ascii="Times New Roman" w:eastAsia="Times New Roman" w:hAnsi="Times New Roman" w:cs="Times New Roman"/>
                <w:b/>
                <w:lang w:eastAsia="ru-RU"/>
              </w:rPr>
            </w:pPr>
            <w:r w:rsidRPr="00443FE2">
              <w:rPr>
                <w:rFonts w:ascii="Times New Roman" w:eastAsia="Times New Roman" w:hAnsi="Times New Roman" w:cs="Times New Roman"/>
                <w:b/>
                <w:lang w:eastAsia="ru-RU"/>
              </w:rPr>
              <w:t>2014</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443FE2" w:rsidRPr="00443FE2" w:rsidRDefault="00443FE2" w:rsidP="00443FE2">
            <w:pPr>
              <w:tabs>
                <w:tab w:val="center" w:pos="4677"/>
                <w:tab w:val="right" w:pos="9355"/>
              </w:tabs>
              <w:spacing w:after="0" w:line="20" w:lineRule="atLeast"/>
              <w:jc w:val="center"/>
              <w:rPr>
                <w:rFonts w:ascii="Times New Roman" w:eastAsia="Times New Roman" w:hAnsi="Times New Roman" w:cs="Times New Roman"/>
                <w:b/>
                <w:lang w:eastAsia="ru-RU"/>
              </w:rPr>
            </w:pPr>
            <w:r w:rsidRPr="00443FE2">
              <w:rPr>
                <w:rFonts w:ascii="Times New Roman" w:eastAsia="Times New Roman" w:hAnsi="Times New Roman" w:cs="Times New Roman"/>
                <w:b/>
                <w:lang w:eastAsia="ru-RU"/>
              </w:rPr>
              <w:t>2015</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443FE2" w:rsidRPr="00443FE2" w:rsidRDefault="00443FE2" w:rsidP="00443FE2">
            <w:pPr>
              <w:tabs>
                <w:tab w:val="center" w:pos="4677"/>
                <w:tab w:val="right" w:pos="9355"/>
              </w:tabs>
              <w:spacing w:after="0" w:line="20" w:lineRule="atLeast"/>
              <w:jc w:val="center"/>
              <w:rPr>
                <w:rFonts w:ascii="Times New Roman" w:eastAsia="Times New Roman" w:hAnsi="Times New Roman" w:cs="Times New Roman"/>
                <w:b/>
                <w:lang w:eastAsia="ru-RU"/>
              </w:rPr>
            </w:pPr>
            <w:r w:rsidRPr="00443FE2">
              <w:rPr>
                <w:rFonts w:ascii="Times New Roman" w:eastAsia="Times New Roman" w:hAnsi="Times New Roman" w:cs="Times New Roman"/>
                <w:b/>
                <w:lang w:eastAsia="ru-RU"/>
              </w:rPr>
              <w:t>2016</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443FE2" w:rsidRPr="00443FE2" w:rsidRDefault="00443FE2" w:rsidP="00443FE2">
            <w:pPr>
              <w:tabs>
                <w:tab w:val="center" w:pos="4677"/>
                <w:tab w:val="right" w:pos="9355"/>
              </w:tabs>
              <w:spacing w:after="0" w:line="20" w:lineRule="atLeast"/>
              <w:jc w:val="center"/>
              <w:rPr>
                <w:rFonts w:ascii="Times New Roman" w:eastAsia="Times New Roman" w:hAnsi="Times New Roman" w:cs="Times New Roman"/>
                <w:b/>
                <w:lang w:eastAsia="ru-RU"/>
              </w:rPr>
            </w:pPr>
            <w:r w:rsidRPr="00443FE2">
              <w:rPr>
                <w:rFonts w:ascii="Times New Roman" w:eastAsia="Times New Roman" w:hAnsi="Times New Roman" w:cs="Times New Roman"/>
                <w:b/>
                <w:lang w:eastAsia="ru-RU"/>
              </w:rPr>
              <w:t>2017</w:t>
            </w:r>
          </w:p>
        </w:tc>
      </w:tr>
      <w:tr w:rsidR="00443FE2" w:rsidRPr="00443FE2" w:rsidTr="00443FE2">
        <w:trPr>
          <w:gridAfter w:val="1"/>
          <w:wAfter w:w="18" w:type="dxa"/>
          <w:trHeight w:val="340"/>
          <w:jc w:val="center"/>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tabs>
                <w:tab w:val="center" w:pos="4677"/>
                <w:tab w:val="right" w:pos="9355"/>
              </w:tabs>
              <w:spacing w:after="0" w:line="20" w:lineRule="atLeast"/>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1</w:t>
            </w:r>
          </w:p>
        </w:tc>
        <w:tc>
          <w:tcPr>
            <w:tcW w:w="3254"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0" w:lineRule="atLeast"/>
              <w:rPr>
                <w:rFonts w:ascii="Times New Roman" w:eastAsia="Times New Roman" w:hAnsi="Times New Roman" w:cs="Times New Roman"/>
                <w:color w:val="000000"/>
                <w:lang w:eastAsia="ru-RU"/>
              </w:rPr>
            </w:pPr>
            <w:r w:rsidRPr="00443FE2">
              <w:rPr>
                <w:rFonts w:ascii="Times New Roman" w:eastAsia="Times New Roman" w:hAnsi="Times New Roman" w:cs="Times New Roman"/>
                <w:color w:val="000000"/>
                <w:lang w:eastAsia="ru-RU"/>
              </w:rPr>
              <w:t>ООО «</w:t>
            </w:r>
            <w:proofErr w:type="spellStart"/>
            <w:r w:rsidRPr="00443FE2">
              <w:rPr>
                <w:rFonts w:ascii="Times New Roman" w:eastAsia="Times New Roman" w:hAnsi="Times New Roman" w:cs="Times New Roman"/>
                <w:color w:val="000000"/>
                <w:lang w:eastAsia="ru-RU"/>
              </w:rPr>
              <w:t>Акенман</w:t>
            </w:r>
            <w:proofErr w:type="spellEnd"/>
            <w:r w:rsidRPr="00443FE2">
              <w:rPr>
                <w:rFonts w:ascii="Times New Roman" w:eastAsia="Times New Roman" w:hAnsi="Times New Roman" w:cs="Times New Roman"/>
                <w:color w:val="000000"/>
                <w:lang w:eastAsia="ru-RU"/>
              </w:rPr>
              <w:t>»</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0" w:lineRule="atLeast"/>
              <w:jc w:val="center"/>
              <w:rPr>
                <w:rFonts w:ascii="Times New Roman" w:eastAsia="Times New Roman" w:hAnsi="Times New Roman" w:cs="Times New Roman"/>
                <w:color w:val="000000"/>
                <w:lang w:eastAsia="ru-RU"/>
              </w:rPr>
            </w:pPr>
            <w:r w:rsidRPr="00443FE2">
              <w:rPr>
                <w:rFonts w:ascii="Times New Roman" w:eastAsia="Times New Roman" w:hAnsi="Times New Roman" w:cs="Times New Roman"/>
                <w:color w:val="000000"/>
                <w:lang w:eastAsia="ru-RU"/>
              </w:rPr>
              <w:t>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0" w:lineRule="atLeast"/>
              <w:jc w:val="center"/>
              <w:rPr>
                <w:rFonts w:ascii="Times New Roman" w:eastAsia="Times New Roman" w:hAnsi="Times New Roman" w:cs="Times New Roman"/>
                <w:color w:val="000000"/>
                <w:lang w:eastAsia="ru-RU"/>
              </w:rPr>
            </w:pPr>
            <w:r w:rsidRPr="00443FE2">
              <w:rPr>
                <w:rFonts w:ascii="Times New Roman" w:eastAsia="Times New Roman" w:hAnsi="Times New Roman" w:cs="Times New Roman"/>
                <w:color w:val="000000"/>
                <w:lang w:eastAsia="ru-RU"/>
              </w:rPr>
              <w:t>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0" w:lineRule="atLeast"/>
              <w:jc w:val="center"/>
              <w:rPr>
                <w:rFonts w:ascii="Times New Roman" w:eastAsia="Times New Roman" w:hAnsi="Times New Roman" w:cs="Times New Roman"/>
                <w:color w:val="000000"/>
                <w:lang w:eastAsia="ru-RU"/>
              </w:rPr>
            </w:pPr>
            <w:r w:rsidRPr="00443FE2">
              <w:rPr>
                <w:rFonts w:ascii="Times New Roman" w:eastAsia="Times New Roman" w:hAnsi="Times New Roman" w:cs="Times New Roman"/>
                <w:color w:val="000000"/>
                <w:lang w:eastAsia="ru-RU"/>
              </w:rPr>
              <w:t>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0" w:lineRule="atLeast"/>
              <w:jc w:val="center"/>
              <w:rPr>
                <w:rFonts w:ascii="Times New Roman" w:eastAsia="Times New Roman" w:hAnsi="Times New Roman" w:cs="Times New Roman"/>
                <w:color w:val="000000"/>
                <w:lang w:eastAsia="ru-RU"/>
              </w:rPr>
            </w:pPr>
            <w:r w:rsidRPr="00443FE2">
              <w:rPr>
                <w:rFonts w:ascii="Times New Roman" w:eastAsia="Times New Roman" w:hAnsi="Times New Roman" w:cs="Times New Roman"/>
                <w:color w:val="000000"/>
                <w:lang w:eastAsia="ru-RU"/>
              </w:rPr>
              <w:t>8</w:t>
            </w:r>
          </w:p>
        </w:tc>
      </w:tr>
      <w:tr w:rsidR="00443FE2" w:rsidRPr="00443FE2" w:rsidTr="00443FE2">
        <w:trPr>
          <w:gridAfter w:val="1"/>
          <w:wAfter w:w="18" w:type="dxa"/>
          <w:trHeight w:val="340"/>
          <w:jc w:val="center"/>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tabs>
                <w:tab w:val="center" w:pos="4677"/>
                <w:tab w:val="right" w:pos="9355"/>
              </w:tabs>
              <w:spacing w:after="0" w:line="20" w:lineRule="atLeast"/>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2</w:t>
            </w:r>
          </w:p>
        </w:tc>
        <w:tc>
          <w:tcPr>
            <w:tcW w:w="3254"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0" w:lineRule="atLeast"/>
              <w:rPr>
                <w:rFonts w:ascii="Times New Roman" w:eastAsia="Times New Roman" w:hAnsi="Times New Roman" w:cs="Times New Roman"/>
                <w:color w:val="000000"/>
                <w:lang w:eastAsia="ru-RU"/>
              </w:rPr>
            </w:pPr>
            <w:r w:rsidRPr="00443FE2">
              <w:rPr>
                <w:rFonts w:ascii="Times New Roman" w:eastAsia="Times New Roman" w:hAnsi="Times New Roman" w:cs="Times New Roman"/>
                <w:color w:val="000000"/>
                <w:lang w:eastAsia="ru-RU"/>
              </w:rPr>
              <w:t>ООО «Оленевод»</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0" w:lineRule="atLeast"/>
              <w:jc w:val="center"/>
              <w:rPr>
                <w:rFonts w:ascii="Times New Roman" w:eastAsia="Times New Roman" w:hAnsi="Times New Roman" w:cs="Times New Roman"/>
                <w:color w:val="000000"/>
                <w:lang w:eastAsia="ru-RU"/>
              </w:rPr>
            </w:pPr>
            <w:r w:rsidRPr="00443FE2">
              <w:rPr>
                <w:rFonts w:ascii="Times New Roman" w:eastAsia="Times New Roman" w:hAnsi="Times New Roman" w:cs="Times New Roman"/>
                <w:color w:val="000000"/>
                <w:lang w:eastAsia="ru-RU"/>
              </w:rPr>
              <w:t>30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0" w:lineRule="atLeast"/>
              <w:jc w:val="center"/>
              <w:rPr>
                <w:rFonts w:ascii="Times New Roman" w:eastAsia="Times New Roman" w:hAnsi="Times New Roman" w:cs="Times New Roman"/>
                <w:color w:val="000000"/>
                <w:lang w:eastAsia="ru-RU"/>
              </w:rPr>
            </w:pPr>
            <w:r w:rsidRPr="00443FE2">
              <w:rPr>
                <w:rFonts w:ascii="Times New Roman" w:eastAsia="Times New Roman" w:hAnsi="Times New Roman" w:cs="Times New Roman"/>
                <w:color w:val="000000"/>
                <w:lang w:eastAsia="ru-RU"/>
              </w:rPr>
              <w:t>42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0" w:lineRule="atLeast"/>
              <w:jc w:val="center"/>
              <w:rPr>
                <w:rFonts w:ascii="Times New Roman" w:eastAsia="Times New Roman" w:hAnsi="Times New Roman" w:cs="Times New Roman"/>
                <w:color w:val="000000"/>
                <w:lang w:eastAsia="ru-RU"/>
              </w:rPr>
            </w:pPr>
            <w:r w:rsidRPr="00443FE2">
              <w:rPr>
                <w:rFonts w:ascii="Times New Roman" w:eastAsia="Times New Roman" w:hAnsi="Times New Roman" w:cs="Times New Roman"/>
                <w:color w:val="000000"/>
                <w:lang w:eastAsia="ru-RU"/>
              </w:rPr>
              <w:t>36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0" w:lineRule="atLeast"/>
              <w:jc w:val="center"/>
              <w:rPr>
                <w:rFonts w:ascii="Times New Roman" w:eastAsia="Times New Roman" w:hAnsi="Times New Roman" w:cs="Times New Roman"/>
                <w:color w:val="000000"/>
                <w:lang w:eastAsia="ru-RU"/>
              </w:rPr>
            </w:pPr>
            <w:r w:rsidRPr="00443FE2">
              <w:rPr>
                <w:rFonts w:ascii="Times New Roman" w:eastAsia="Times New Roman" w:hAnsi="Times New Roman" w:cs="Times New Roman"/>
                <w:color w:val="000000"/>
                <w:lang w:eastAsia="ru-RU"/>
              </w:rPr>
              <w:t>38</w:t>
            </w:r>
          </w:p>
        </w:tc>
      </w:tr>
      <w:tr w:rsidR="00443FE2" w:rsidRPr="00443FE2" w:rsidTr="00443FE2">
        <w:trPr>
          <w:gridAfter w:val="1"/>
          <w:wAfter w:w="18" w:type="dxa"/>
          <w:trHeight w:val="340"/>
          <w:jc w:val="center"/>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tabs>
                <w:tab w:val="center" w:pos="4677"/>
                <w:tab w:val="right" w:pos="9355"/>
              </w:tabs>
              <w:spacing w:after="0" w:line="20" w:lineRule="atLeast"/>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3</w:t>
            </w:r>
          </w:p>
        </w:tc>
        <w:tc>
          <w:tcPr>
            <w:tcW w:w="3254"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0" w:lineRule="atLeast"/>
              <w:rPr>
                <w:rFonts w:ascii="Times New Roman" w:eastAsia="Times New Roman" w:hAnsi="Times New Roman" w:cs="Times New Roman"/>
                <w:color w:val="000000"/>
                <w:lang w:eastAsia="ru-RU"/>
              </w:rPr>
            </w:pPr>
            <w:r w:rsidRPr="00443FE2">
              <w:rPr>
                <w:rFonts w:ascii="Times New Roman" w:eastAsia="Times New Roman" w:hAnsi="Times New Roman" w:cs="Times New Roman"/>
                <w:color w:val="000000"/>
                <w:lang w:eastAsia="ru-RU"/>
              </w:rPr>
              <w:t>МУП «</w:t>
            </w:r>
            <w:proofErr w:type="spellStart"/>
            <w:r w:rsidRPr="00443FE2">
              <w:rPr>
                <w:rFonts w:ascii="Times New Roman" w:eastAsia="Times New Roman" w:hAnsi="Times New Roman" w:cs="Times New Roman"/>
                <w:color w:val="000000"/>
                <w:lang w:eastAsia="ru-RU"/>
              </w:rPr>
              <w:t>Быстринское</w:t>
            </w:r>
            <w:proofErr w:type="spellEnd"/>
            <w:r w:rsidRPr="00443FE2">
              <w:rPr>
                <w:rFonts w:ascii="Times New Roman" w:eastAsia="Times New Roman" w:hAnsi="Times New Roman" w:cs="Times New Roman"/>
                <w:color w:val="000000"/>
                <w:lang w:eastAsia="ru-RU"/>
              </w:rPr>
              <w:t xml:space="preserve"> СХП»</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0" w:lineRule="atLeast"/>
              <w:jc w:val="center"/>
              <w:rPr>
                <w:rFonts w:ascii="Times New Roman" w:eastAsia="Times New Roman" w:hAnsi="Times New Roman" w:cs="Times New Roman"/>
                <w:color w:val="000000"/>
                <w:lang w:eastAsia="ru-RU"/>
              </w:rPr>
            </w:pPr>
            <w:r w:rsidRPr="00443FE2">
              <w:rPr>
                <w:rFonts w:ascii="Times New Roman" w:eastAsia="Times New Roman" w:hAnsi="Times New Roman" w:cs="Times New Roman"/>
                <w:color w:val="000000"/>
                <w:lang w:eastAsia="ru-RU"/>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0" w:lineRule="atLeast"/>
              <w:jc w:val="center"/>
              <w:rPr>
                <w:rFonts w:ascii="Times New Roman" w:eastAsia="Times New Roman" w:hAnsi="Times New Roman" w:cs="Times New Roman"/>
                <w:color w:val="000000"/>
                <w:lang w:eastAsia="ru-RU"/>
              </w:rPr>
            </w:pPr>
            <w:r w:rsidRPr="00443FE2">
              <w:rPr>
                <w:rFonts w:ascii="Times New Roman" w:eastAsia="Times New Roman" w:hAnsi="Times New Roman" w:cs="Times New Roman"/>
                <w:color w:val="000000"/>
                <w:lang w:eastAsia="ru-RU"/>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0" w:lineRule="atLeast"/>
              <w:jc w:val="center"/>
              <w:rPr>
                <w:rFonts w:ascii="Times New Roman" w:eastAsia="Times New Roman" w:hAnsi="Times New Roman" w:cs="Times New Roman"/>
                <w:color w:val="000000"/>
                <w:lang w:eastAsia="ru-RU"/>
              </w:rPr>
            </w:pPr>
            <w:r w:rsidRPr="00443FE2">
              <w:rPr>
                <w:rFonts w:ascii="Times New Roman" w:eastAsia="Times New Roman" w:hAnsi="Times New Roman" w:cs="Times New Roman"/>
                <w:color w:val="000000"/>
                <w:lang w:eastAsia="ru-RU"/>
              </w:rPr>
              <w:t>21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0" w:lineRule="atLeast"/>
              <w:jc w:val="center"/>
              <w:rPr>
                <w:rFonts w:ascii="Times New Roman" w:eastAsia="Times New Roman" w:hAnsi="Times New Roman" w:cs="Times New Roman"/>
                <w:color w:val="000000"/>
                <w:lang w:eastAsia="ru-RU"/>
              </w:rPr>
            </w:pPr>
            <w:r w:rsidRPr="00443FE2">
              <w:rPr>
                <w:rFonts w:ascii="Times New Roman" w:eastAsia="Times New Roman" w:hAnsi="Times New Roman" w:cs="Times New Roman"/>
                <w:color w:val="000000"/>
                <w:lang w:eastAsia="ru-RU"/>
              </w:rPr>
              <w:t>23</w:t>
            </w:r>
          </w:p>
        </w:tc>
      </w:tr>
      <w:tr w:rsidR="00443FE2" w:rsidRPr="00443FE2" w:rsidTr="00443FE2">
        <w:trPr>
          <w:gridAfter w:val="1"/>
          <w:wAfter w:w="18" w:type="dxa"/>
          <w:trHeight w:val="340"/>
          <w:jc w:val="center"/>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tabs>
                <w:tab w:val="center" w:pos="4677"/>
                <w:tab w:val="right" w:pos="9355"/>
              </w:tabs>
              <w:spacing w:after="0" w:line="20" w:lineRule="atLeast"/>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4</w:t>
            </w:r>
          </w:p>
        </w:tc>
        <w:tc>
          <w:tcPr>
            <w:tcW w:w="3254"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0" w:lineRule="atLeast"/>
              <w:rPr>
                <w:rFonts w:ascii="Times New Roman" w:eastAsia="Times New Roman" w:hAnsi="Times New Roman" w:cs="Times New Roman"/>
                <w:color w:val="000000"/>
                <w:lang w:eastAsia="ru-RU"/>
              </w:rPr>
            </w:pPr>
            <w:r w:rsidRPr="00443FE2">
              <w:rPr>
                <w:rFonts w:ascii="Times New Roman" w:eastAsia="Times New Roman" w:hAnsi="Times New Roman" w:cs="Times New Roman"/>
                <w:color w:val="000000"/>
                <w:lang w:eastAsia="ru-RU"/>
              </w:rPr>
              <w:t>Крестьянско-фермерские хозяйства</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0" w:lineRule="atLeast"/>
              <w:jc w:val="center"/>
              <w:rPr>
                <w:rFonts w:ascii="Times New Roman" w:eastAsia="Times New Roman" w:hAnsi="Times New Roman" w:cs="Times New Roman"/>
                <w:color w:val="000000"/>
                <w:lang w:eastAsia="ru-RU"/>
              </w:rPr>
            </w:pPr>
            <w:r w:rsidRPr="00443FE2">
              <w:rPr>
                <w:rFonts w:ascii="Times New Roman" w:eastAsia="Times New Roman" w:hAnsi="Times New Roman" w:cs="Times New Roman"/>
                <w:color w:val="000000"/>
                <w:lang w:eastAsia="ru-RU"/>
              </w:rPr>
              <w:t>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0" w:lineRule="atLeast"/>
              <w:jc w:val="center"/>
              <w:rPr>
                <w:rFonts w:ascii="Times New Roman" w:eastAsia="Times New Roman" w:hAnsi="Times New Roman" w:cs="Times New Roman"/>
                <w:color w:val="000000"/>
                <w:lang w:eastAsia="ru-RU"/>
              </w:rPr>
            </w:pPr>
            <w:r w:rsidRPr="00443FE2">
              <w:rPr>
                <w:rFonts w:ascii="Times New Roman" w:eastAsia="Times New Roman" w:hAnsi="Times New Roman" w:cs="Times New Roman"/>
                <w:color w:val="000000"/>
                <w:lang w:eastAsia="ru-RU"/>
              </w:rPr>
              <w:t>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0" w:lineRule="atLeast"/>
              <w:jc w:val="center"/>
              <w:rPr>
                <w:rFonts w:ascii="Times New Roman" w:eastAsia="Times New Roman" w:hAnsi="Times New Roman" w:cs="Times New Roman"/>
                <w:color w:val="000000"/>
                <w:lang w:eastAsia="ru-RU"/>
              </w:rPr>
            </w:pPr>
            <w:r w:rsidRPr="00443FE2">
              <w:rPr>
                <w:rFonts w:ascii="Times New Roman" w:eastAsia="Times New Roman" w:hAnsi="Times New Roman" w:cs="Times New Roman"/>
                <w:color w:val="000000"/>
                <w:lang w:eastAsia="ru-RU"/>
              </w:rPr>
              <w:t>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0" w:lineRule="atLeast"/>
              <w:jc w:val="center"/>
              <w:rPr>
                <w:rFonts w:ascii="Times New Roman" w:eastAsia="Times New Roman" w:hAnsi="Times New Roman" w:cs="Times New Roman"/>
                <w:color w:val="000000"/>
                <w:lang w:eastAsia="ru-RU"/>
              </w:rPr>
            </w:pPr>
            <w:r w:rsidRPr="00443FE2">
              <w:rPr>
                <w:rFonts w:ascii="Times New Roman" w:eastAsia="Times New Roman" w:hAnsi="Times New Roman" w:cs="Times New Roman"/>
                <w:color w:val="000000"/>
                <w:lang w:eastAsia="ru-RU"/>
              </w:rPr>
              <w:t>9</w:t>
            </w:r>
          </w:p>
        </w:tc>
      </w:tr>
      <w:tr w:rsidR="00443FE2" w:rsidRPr="00443FE2" w:rsidTr="00443FE2">
        <w:trPr>
          <w:gridAfter w:val="1"/>
          <w:wAfter w:w="18" w:type="dxa"/>
          <w:trHeight w:val="340"/>
          <w:jc w:val="center"/>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tabs>
                <w:tab w:val="center" w:pos="4677"/>
                <w:tab w:val="right" w:pos="9355"/>
              </w:tabs>
              <w:spacing w:after="0" w:line="20" w:lineRule="atLeast"/>
              <w:jc w:val="center"/>
              <w:rPr>
                <w:rFonts w:ascii="Times New Roman" w:eastAsia="Times New Roman" w:hAnsi="Times New Roman" w:cs="Times New Roman"/>
                <w:lang w:eastAsia="ru-RU"/>
              </w:rPr>
            </w:pPr>
          </w:p>
        </w:tc>
        <w:tc>
          <w:tcPr>
            <w:tcW w:w="3254"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0" w:lineRule="atLeast"/>
              <w:rPr>
                <w:rFonts w:ascii="Times New Roman" w:eastAsia="Times New Roman" w:hAnsi="Times New Roman" w:cs="Times New Roman"/>
                <w:color w:val="000000"/>
                <w:lang w:eastAsia="ru-RU"/>
              </w:rPr>
            </w:pPr>
            <w:r w:rsidRPr="00443FE2">
              <w:rPr>
                <w:rFonts w:ascii="Times New Roman" w:eastAsia="Times New Roman" w:hAnsi="Times New Roman" w:cs="Times New Roman"/>
                <w:color w:val="000000"/>
                <w:lang w:eastAsia="ru-RU"/>
              </w:rPr>
              <w:t>Итого:</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0" w:lineRule="atLeast"/>
              <w:jc w:val="center"/>
              <w:rPr>
                <w:rFonts w:ascii="Times New Roman" w:eastAsia="Times New Roman" w:hAnsi="Times New Roman" w:cs="Times New Roman"/>
                <w:color w:val="000000"/>
                <w:lang w:eastAsia="ru-RU"/>
              </w:rPr>
            </w:pPr>
            <w:r w:rsidRPr="00443FE2">
              <w:rPr>
                <w:rFonts w:ascii="Times New Roman" w:eastAsia="Times New Roman" w:hAnsi="Times New Roman" w:cs="Times New Roman"/>
                <w:color w:val="000000"/>
                <w:lang w:eastAsia="ru-RU"/>
              </w:rPr>
              <w:t>46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0" w:lineRule="atLeast"/>
              <w:jc w:val="center"/>
              <w:rPr>
                <w:rFonts w:ascii="Times New Roman" w:eastAsia="Times New Roman" w:hAnsi="Times New Roman" w:cs="Times New Roman"/>
                <w:color w:val="000000"/>
                <w:lang w:eastAsia="ru-RU"/>
              </w:rPr>
            </w:pPr>
            <w:r w:rsidRPr="00443FE2">
              <w:rPr>
                <w:rFonts w:ascii="Times New Roman" w:eastAsia="Times New Roman" w:hAnsi="Times New Roman" w:cs="Times New Roman"/>
                <w:color w:val="000000"/>
                <w:lang w:eastAsia="ru-RU"/>
              </w:rPr>
              <w:t>49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0" w:lineRule="atLeast"/>
              <w:jc w:val="center"/>
              <w:rPr>
                <w:rFonts w:ascii="Times New Roman" w:eastAsia="Times New Roman" w:hAnsi="Times New Roman" w:cs="Times New Roman"/>
                <w:color w:val="000000"/>
                <w:lang w:eastAsia="ru-RU"/>
              </w:rPr>
            </w:pPr>
            <w:r w:rsidRPr="00443FE2">
              <w:rPr>
                <w:rFonts w:ascii="Times New Roman" w:eastAsia="Times New Roman" w:hAnsi="Times New Roman" w:cs="Times New Roman"/>
                <w:color w:val="000000"/>
                <w:lang w:eastAsia="ru-RU"/>
              </w:rPr>
              <w:t>73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3FE2" w:rsidRPr="00443FE2" w:rsidRDefault="00443FE2" w:rsidP="00443FE2">
            <w:pPr>
              <w:spacing w:after="0" w:line="20" w:lineRule="atLeast"/>
              <w:jc w:val="center"/>
              <w:rPr>
                <w:rFonts w:ascii="Times New Roman" w:eastAsia="Times New Roman" w:hAnsi="Times New Roman" w:cs="Times New Roman"/>
                <w:color w:val="000000"/>
                <w:lang w:eastAsia="ru-RU"/>
              </w:rPr>
            </w:pPr>
            <w:r w:rsidRPr="00443FE2">
              <w:rPr>
                <w:rFonts w:ascii="Times New Roman" w:eastAsia="Times New Roman" w:hAnsi="Times New Roman" w:cs="Times New Roman"/>
                <w:color w:val="000000"/>
                <w:lang w:eastAsia="ru-RU"/>
              </w:rPr>
              <w:t>78</w:t>
            </w:r>
          </w:p>
        </w:tc>
      </w:tr>
    </w:tbl>
    <w:p w:rsidR="00443FE2" w:rsidRPr="00443FE2" w:rsidRDefault="00443FE2" w:rsidP="00443FE2">
      <w:pPr>
        <w:spacing w:after="0" w:line="240" w:lineRule="auto"/>
        <w:ind w:firstLine="709"/>
        <w:jc w:val="both"/>
        <w:rPr>
          <w:rFonts w:ascii="Times New Roman" w:eastAsia="Calibri" w:hAnsi="Times New Roman" w:cs="Times New Roman"/>
          <w:sz w:val="24"/>
          <w:szCs w:val="24"/>
        </w:rPr>
      </w:pPr>
    </w:p>
    <w:p w:rsidR="00443FE2" w:rsidRPr="00443FE2" w:rsidRDefault="00443FE2" w:rsidP="00443FE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 xml:space="preserve">Содействие решению задачи притока молодых специалистов в </w:t>
      </w:r>
      <w:proofErr w:type="gramStart"/>
      <w:r w:rsidRPr="00443FE2">
        <w:rPr>
          <w:rFonts w:ascii="Times New Roman" w:eastAsia="Times New Roman" w:hAnsi="Times New Roman" w:cs="Times New Roman"/>
          <w:sz w:val="28"/>
          <w:szCs w:val="28"/>
          <w:lang w:eastAsia="ru-RU"/>
        </w:rPr>
        <w:t>сельскую</w:t>
      </w:r>
      <w:proofErr w:type="gramEnd"/>
    </w:p>
    <w:p w:rsidR="00443FE2" w:rsidRPr="00443FE2" w:rsidRDefault="00443FE2" w:rsidP="00443FE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 xml:space="preserve">местность и закрепления их в аграрном секторе экономики, социальной  сферы  предполагает необходимость формирования в сельской местности базовых условий социального комфорта, в том числе удовлетворения их первоочередной потребности в жилье. </w:t>
      </w:r>
    </w:p>
    <w:p w:rsidR="00443FE2" w:rsidRPr="00443FE2" w:rsidRDefault="00443FE2" w:rsidP="00443FE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ab/>
        <w:t xml:space="preserve">Серьезной проблемой социальной сферы является высокий средний возраст  педагогических и медицинских работников и удельный вес лиц в пенсионном возрасте. </w:t>
      </w:r>
      <w:proofErr w:type="gramStart"/>
      <w:r w:rsidRPr="00443FE2">
        <w:rPr>
          <w:rFonts w:ascii="Times New Roman" w:eastAsia="Times New Roman" w:hAnsi="Times New Roman" w:cs="Times New Roman"/>
          <w:sz w:val="28"/>
          <w:szCs w:val="28"/>
          <w:lang w:eastAsia="ru-RU"/>
        </w:rPr>
        <w:t>«Омоложение» возрастной структуры учителей, врачей, работников культуры в перспективе создаст предпосылку к содействию решению задачи притока молодых специалистов в сельскую местность и закрепления их в аграрном секторе экономики  и социальной сфере, что предполагает необходимость формирования в сельской местности базовых условий социального комфорта, в том числе удовлетворения их первоочередной потребности в жилье и социально культурных учреждений.</w:t>
      </w:r>
      <w:proofErr w:type="gramEnd"/>
    </w:p>
    <w:p w:rsidR="00443FE2" w:rsidRPr="00443FE2" w:rsidRDefault="00443FE2" w:rsidP="00443FE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В связи с отсутствием свободного жилья, низкой мотивацией труда, социальной незащищенностью тружеников села, в том числе работников социальной сферы, произошло не только абсолютное сокращение числа работающих в сельской местности,  ухудшился их качественный состав и профессиональный уровень.</w:t>
      </w:r>
    </w:p>
    <w:p w:rsidR="00443FE2" w:rsidRPr="00443FE2" w:rsidRDefault="00443FE2" w:rsidP="00443FE2">
      <w:pPr>
        <w:spacing w:after="0" w:line="240" w:lineRule="auto"/>
        <w:ind w:firstLine="709"/>
        <w:jc w:val="both"/>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 xml:space="preserve">Для сельской местности характерна низкая рождаемость при высоком уровне смертности. Неблагоприятная демографическая ситуация, вследствие которой прогрессирует сокращение численности сельского населения, в том числе и трудоспособной его части, усугубляет положение с трудовыми кадрами в сельской местности.                                                                                                                                </w:t>
      </w:r>
    </w:p>
    <w:p w:rsidR="00443FE2" w:rsidRPr="00443FE2" w:rsidRDefault="00443FE2" w:rsidP="00443FE2">
      <w:pPr>
        <w:spacing w:after="0" w:line="240" w:lineRule="auto"/>
        <w:ind w:firstLine="709"/>
        <w:jc w:val="both"/>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 xml:space="preserve">Для обеспечения устойчивого развития сельских территорий и эффективного функционирования агропромышленного производства необходимо усилить государственную поддержку социального и инженерного обустройства населенных пунктов, расположенных в сельской местности. Исходя из задач на ближайший период и долгосрочную перспективу для преодоления критического положения в сфере социального развития села необходимо проведение упреждающих мероприятий в сельских поселениях </w:t>
      </w:r>
      <w:proofErr w:type="spellStart"/>
      <w:r w:rsidRPr="00443FE2">
        <w:rPr>
          <w:rFonts w:ascii="Times New Roman" w:eastAsia="Times New Roman" w:hAnsi="Times New Roman" w:cs="Times New Roman"/>
          <w:sz w:val="28"/>
          <w:szCs w:val="28"/>
          <w:lang w:eastAsia="ru-RU"/>
        </w:rPr>
        <w:t>Быстринского</w:t>
      </w:r>
      <w:proofErr w:type="spellEnd"/>
      <w:r w:rsidRPr="00443FE2">
        <w:rPr>
          <w:rFonts w:ascii="Times New Roman" w:eastAsia="Times New Roman" w:hAnsi="Times New Roman" w:cs="Times New Roman"/>
          <w:sz w:val="28"/>
          <w:szCs w:val="28"/>
          <w:lang w:eastAsia="ru-RU"/>
        </w:rPr>
        <w:t xml:space="preserve"> района.</w:t>
      </w:r>
    </w:p>
    <w:p w:rsidR="00443FE2" w:rsidRPr="00443FE2" w:rsidRDefault="00443FE2" w:rsidP="00443F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43FE2">
        <w:rPr>
          <w:rFonts w:ascii="Times New Roman" w:eastAsia="Times New Roman" w:hAnsi="Times New Roman" w:cs="Times New Roman"/>
          <w:sz w:val="28"/>
          <w:szCs w:val="28"/>
          <w:lang w:eastAsia="ru-RU"/>
        </w:rPr>
        <w:t xml:space="preserve">Таким образом, применение программно-целевого метода в решении проблем, стоящих перед развитием сельских территорий </w:t>
      </w:r>
      <w:proofErr w:type="spellStart"/>
      <w:r w:rsidRPr="00443FE2">
        <w:rPr>
          <w:rFonts w:ascii="Times New Roman" w:eastAsia="Times New Roman" w:hAnsi="Times New Roman" w:cs="Times New Roman"/>
          <w:sz w:val="28"/>
          <w:szCs w:val="28"/>
          <w:lang w:eastAsia="ru-RU"/>
        </w:rPr>
        <w:t>Быстринского</w:t>
      </w:r>
      <w:proofErr w:type="spellEnd"/>
      <w:r w:rsidRPr="00443FE2">
        <w:rPr>
          <w:rFonts w:ascii="Times New Roman" w:eastAsia="Times New Roman" w:hAnsi="Times New Roman" w:cs="Times New Roman"/>
          <w:sz w:val="28"/>
          <w:szCs w:val="28"/>
          <w:lang w:eastAsia="ru-RU"/>
        </w:rPr>
        <w:t xml:space="preserve"> муниципального района, осуществление совместной деятельности исполнительных органов государственной власти Камчатского края и органов местного самоуправления муниципальных образований в </w:t>
      </w:r>
      <w:proofErr w:type="spellStart"/>
      <w:r w:rsidRPr="00443FE2">
        <w:rPr>
          <w:rFonts w:ascii="Times New Roman" w:eastAsia="Times New Roman" w:hAnsi="Times New Roman" w:cs="Times New Roman"/>
          <w:sz w:val="28"/>
          <w:szCs w:val="28"/>
          <w:lang w:eastAsia="ru-RU"/>
        </w:rPr>
        <w:t>Быстринском</w:t>
      </w:r>
      <w:proofErr w:type="spellEnd"/>
      <w:r w:rsidRPr="00443FE2">
        <w:rPr>
          <w:rFonts w:ascii="Times New Roman" w:eastAsia="Times New Roman" w:hAnsi="Times New Roman" w:cs="Times New Roman"/>
          <w:sz w:val="28"/>
          <w:szCs w:val="28"/>
          <w:lang w:eastAsia="ru-RU"/>
        </w:rPr>
        <w:t xml:space="preserve"> районе будут способствовать созданию условий для улучшения социально-демографической ситуации в сельской местности, расширению рынка труда в сельской местности и обеспечению его привлекательности, повышению престижности проживания в сельской</w:t>
      </w:r>
      <w:proofErr w:type="gramEnd"/>
      <w:r w:rsidRPr="00443FE2">
        <w:rPr>
          <w:rFonts w:ascii="Times New Roman" w:eastAsia="Times New Roman" w:hAnsi="Times New Roman" w:cs="Times New Roman"/>
          <w:sz w:val="28"/>
          <w:szCs w:val="28"/>
          <w:lang w:eastAsia="ru-RU"/>
        </w:rPr>
        <w:t xml:space="preserve"> местности.</w:t>
      </w:r>
    </w:p>
    <w:p w:rsidR="00443FE2" w:rsidRPr="00443FE2" w:rsidRDefault="00443FE2" w:rsidP="00443FE2">
      <w:pPr>
        <w:spacing w:after="0" w:line="240" w:lineRule="auto"/>
        <w:rPr>
          <w:rFonts w:ascii="Times New Roman" w:eastAsia="Times New Roman" w:hAnsi="Times New Roman" w:cs="Times New Roman"/>
          <w:sz w:val="28"/>
          <w:szCs w:val="28"/>
          <w:lang w:eastAsia="ru-RU"/>
        </w:rPr>
      </w:pP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 xml:space="preserve">3.1. Программа предусматривает следующие основные мероприятия, </w:t>
      </w:r>
      <w:proofErr w:type="gramStart"/>
      <w:r w:rsidRPr="00443FE2">
        <w:rPr>
          <w:rFonts w:ascii="Times New Roman" w:eastAsia="Times New Roman" w:hAnsi="Times New Roman" w:cs="Times New Roman"/>
          <w:sz w:val="28"/>
          <w:szCs w:val="28"/>
          <w:lang w:eastAsia="ru-RU"/>
        </w:rPr>
        <w:t>предусмотренных</w:t>
      </w:r>
      <w:proofErr w:type="gramEnd"/>
      <w:r w:rsidRPr="00443FE2">
        <w:rPr>
          <w:rFonts w:ascii="Times New Roman" w:eastAsia="Times New Roman" w:hAnsi="Times New Roman" w:cs="Times New Roman"/>
          <w:sz w:val="28"/>
          <w:szCs w:val="28"/>
          <w:lang w:eastAsia="ru-RU"/>
        </w:rPr>
        <w:t xml:space="preserve"> </w:t>
      </w:r>
      <w:hyperlink r:id="rId23" w:history="1">
        <w:r w:rsidRPr="00443FE2">
          <w:rPr>
            <w:rFonts w:ascii="Times New Roman" w:eastAsia="Times New Roman" w:hAnsi="Times New Roman" w:cs="Times New Roman"/>
            <w:sz w:val="28"/>
            <w:szCs w:val="28"/>
            <w:lang w:eastAsia="ru-RU"/>
          </w:rPr>
          <w:t>приложением 2</w:t>
        </w:r>
      </w:hyperlink>
      <w:r w:rsidRPr="00443FE2">
        <w:rPr>
          <w:rFonts w:ascii="Times New Roman" w:eastAsia="Times New Roman" w:hAnsi="Times New Roman" w:cs="Times New Roman"/>
          <w:sz w:val="28"/>
          <w:szCs w:val="28"/>
          <w:lang w:eastAsia="ru-RU"/>
        </w:rPr>
        <w:t xml:space="preserve"> к Программе:</w:t>
      </w: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1) по Подпрограмме № 1 "Стимулирование развития жилищного строительства на 2014-2021 годы ";</w:t>
      </w: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 w:name="Par6"/>
      <w:bookmarkEnd w:id="1"/>
      <w:r w:rsidRPr="00443FE2">
        <w:rPr>
          <w:rFonts w:ascii="Times New Roman" w:eastAsia="Times New Roman" w:hAnsi="Times New Roman" w:cs="Times New Roman"/>
          <w:sz w:val="28"/>
          <w:szCs w:val="28"/>
          <w:lang w:eastAsia="ru-RU"/>
        </w:rPr>
        <w:t xml:space="preserve">а) основное мероприятие 1.1 "Разработка проектов планировки и проектов межевания территорий сельских поселений в </w:t>
      </w:r>
      <w:proofErr w:type="spellStart"/>
      <w:r w:rsidRPr="00443FE2">
        <w:rPr>
          <w:rFonts w:ascii="Times New Roman" w:eastAsia="Times New Roman" w:hAnsi="Times New Roman" w:cs="Times New Roman"/>
          <w:sz w:val="28"/>
          <w:szCs w:val="28"/>
          <w:lang w:eastAsia="ru-RU"/>
        </w:rPr>
        <w:t>Быстринском</w:t>
      </w:r>
      <w:proofErr w:type="spellEnd"/>
      <w:r w:rsidRPr="00443FE2">
        <w:rPr>
          <w:rFonts w:ascii="Times New Roman" w:eastAsia="Times New Roman" w:hAnsi="Times New Roman" w:cs="Times New Roman"/>
          <w:sz w:val="28"/>
          <w:szCs w:val="28"/>
          <w:lang w:eastAsia="ru-RU"/>
        </w:rPr>
        <w:t xml:space="preserve"> районе";</w:t>
      </w: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 xml:space="preserve">б) основное мероприятие 1.2 "Внесение изменений в схему территориального планирования </w:t>
      </w:r>
      <w:proofErr w:type="spellStart"/>
      <w:r w:rsidRPr="00443FE2">
        <w:rPr>
          <w:rFonts w:ascii="Times New Roman" w:eastAsia="Times New Roman" w:hAnsi="Times New Roman" w:cs="Times New Roman"/>
          <w:sz w:val="28"/>
          <w:szCs w:val="28"/>
          <w:lang w:eastAsia="ru-RU"/>
        </w:rPr>
        <w:t>Быстринского</w:t>
      </w:r>
      <w:proofErr w:type="spellEnd"/>
      <w:r w:rsidRPr="00443FE2">
        <w:rPr>
          <w:rFonts w:ascii="Times New Roman" w:eastAsia="Times New Roman" w:hAnsi="Times New Roman" w:cs="Times New Roman"/>
          <w:sz w:val="28"/>
          <w:szCs w:val="28"/>
          <w:lang w:eastAsia="ru-RU"/>
        </w:rPr>
        <w:t xml:space="preserve"> муниципального района и документы территориального планирования и градостроительного зонирования сельских  поселений в </w:t>
      </w:r>
      <w:proofErr w:type="spellStart"/>
      <w:r w:rsidRPr="00443FE2">
        <w:rPr>
          <w:rFonts w:ascii="Times New Roman" w:eastAsia="Times New Roman" w:hAnsi="Times New Roman" w:cs="Times New Roman"/>
          <w:sz w:val="28"/>
          <w:szCs w:val="28"/>
          <w:lang w:eastAsia="ru-RU"/>
        </w:rPr>
        <w:t>Быстринском</w:t>
      </w:r>
      <w:proofErr w:type="spellEnd"/>
      <w:r w:rsidRPr="00443FE2">
        <w:rPr>
          <w:rFonts w:ascii="Times New Roman" w:eastAsia="Times New Roman" w:hAnsi="Times New Roman" w:cs="Times New Roman"/>
          <w:sz w:val="28"/>
          <w:szCs w:val="28"/>
          <w:lang w:eastAsia="ru-RU"/>
        </w:rPr>
        <w:t xml:space="preserve"> районе" Субсидии местным бюджетам из краевого бюджета на реализацию основных мероприятий;</w:t>
      </w: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в) основное мероприятие 1.3 "Строительство инженерной инфраструктуры до границ земельных участков, предоставленных для строительства жилья экономического класса";</w:t>
      </w: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2" w:name="Par9"/>
      <w:bookmarkEnd w:id="2"/>
      <w:r w:rsidRPr="00443FE2">
        <w:rPr>
          <w:rFonts w:ascii="Times New Roman" w:eastAsia="Times New Roman" w:hAnsi="Times New Roman" w:cs="Times New Roman"/>
          <w:sz w:val="28"/>
          <w:szCs w:val="28"/>
          <w:lang w:eastAsia="ru-RU"/>
        </w:rPr>
        <w:t xml:space="preserve">г) основное мероприятие 1.4 "Строительство линейных коммунальных и энергетических объектов в границах поселений в </w:t>
      </w:r>
      <w:proofErr w:type="spellStart"/>
      <w:r w:rsidRPr="00443FE2">
        <w:rPr>
          <w:rFonts w:ascii="Times New Roman" w:eastAsia="Times New Roman" w:hAnsi="Times New Roman" w:cs="Times New Roman"/>
          <w:sz w:val="28"/>
          <w:szCs w:val="28"/>
          <w:lang w:eastAsia="ru-RU"/>
        </w:rPr>
        <w:t>Быстринском</w:t>
      </w:r>
      <w:proofErr w:type="spellEnd"/>
      <w:r w:rsidRPr="00443FE2">
        <w:rPr>
          <w:rFonts w:ascii="Times New Roman" w:eastAsia="Times New Roman" w:hAnsi="Times New Roman" w:cs="Times New Roman"/>
          <w:sz w:val="28"/>
          <w:szCs w:val="28"/>
          <w:lang w:eastAsia="ru-RU"/>
        </w:rPr>
        <w:t xml:space="preserve"> районе";</w:t>
      </w: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 xml:space="preserve">д) основное мероприятие 1.5  «Ведение информационных систем обеспечения градостроительной деятельности, осуществляемой на территории </w:t>
      </w:r>
      <w:proofErr w:type="spellStart"/>
      <w:r w:rsidRPr="00443FE2">
        <w:rPr>
          <w:rFonts w:ascii="Times New Roman" w:eastAsia="Times New Roman" w:hAnsi="Times New Roman" w:cs="Times New Roman"/>
          <w:sz w:val="28"/>
          <w:szCs w:val="28"/>
          <w:lang w:eastAsia="ru-RU"/>
        </w:rPr>
        <w:t>Быстринского</w:t>
      </w:r>
      <w:proofErr w:type="spellEnd"/>
      <w:r w:rsidRPr="00443FE2">
        <w:rPr>
          <w:rFonts w:ascii="Times New Roman" w:eastAsia="Times New Roman" w:hAnsi="Times New Roman" w:cs="Times New Roman"/>
          <w:sz w:val="28"/>
          <w:szCs w:val="28"/>
          <w:lang w:eastAsia="ru-RU"/>
        </w:rPr>
        <w:t xml:space="preserve"> муниципального района;</w:t>
      </w: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 xml:space="preserve">е) основное мероприятие 1.6 «Разработка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сельских поселений </w:t>
      </w:r>
      <w:proofErr w:type="spellStart"/>
      <w:r w:rsidRPr="00443FE2">
        <w:rPr>
          <w:rFonts w:ascii="Times New Roman" w:eastAsia="Times New Roman" w:hAnsi="Times New Roman" w:cs="Times New Roman"/>
          <w:sz w:val="28"/>
          <w:szCs w:val="28"/>
          <w:lang w:eastAsia="ru-RU"/>
        </w:rPr>
        <w:t>Быстринского</w:t>
      </w:r>
      <w:proofErr w:type="spellEnd"/>
      <w:r w:rsidRPr="00443FE2">
        <w:rPr>
          <w:rFonts w:ascii="Times New Roman" w:eastAsia="Times New Roman" w:hAnsi="Times New Roman" w:cs="Times New Roman"/>
          <w:sz w:val="28"/>
          <w:szCs w:val="28"/>
          <w:lang w:eastAsia="ru-RU"/>
        </w:rPr>
        <w:t xml:space="preserve"> муниципального района»</w:t>
      </w: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8"/>
          <w:szCs w:val="28"/>
          <w:lang w:eastAsia="ru-RU"/>
        </w:rPr>
        <w:t>2) по Подпрограмме № 2 «Переселение граждан из аварийных жилых домов и непригодных для проживания жилых помещений на 2014-2021 годы»;</w:t>
      </w:r>
      <w:r w:rsidRPr="00443FE2">
        <w:rPr>
          <w:rFonts w:ascii="Times New Roman" w:eastAsia="Times New Roman" w:hAnsi="Times New Roman" w:cs="Times New Roman"/>
          <w:sz w:val="20"/>
          <w:szCs w:val="20"/>
          <w:lang w:eastAsia="ru-RU"/>
        </w:rPr>
        <w:t xml:space="preserve"> </w:t>
      </w: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3" w:name="Par11"/>
      <w:bookmarkStart w:id="4" w:name="Par15"/>
      <w:bookmarkEnd w:id="3"/>
      <w:bookmarkEnd w:id="4"/>
      <w:r w:rsidRPr="00443FE2">
        <w:rPr>
          <w:rFonts w:ascii="Times New Roman" w:eastAsia="Times New Roman" w:hAnsi="Times New Roman" w:cs="Times New Roman"/>
          <w:sz w:val="28"/>
          <w:szCs w:val="28"/>
          <w:lang w:eastAsia="ru-RU"/>
        </w:rPr>
        <w:t>а) основное мероприятие 2.1 "Переселение граждан из аварийных жилых домов и непригодных для проживания жилых помещений в соответствии с жилищным законодательством";</w:t>
      </w:r>
    </w:p>
    <w:p w:rsidR="00443FE2" w:rsidRPr="00443FE2" w:rsidRDefault="00443FE2" w:rsidP="00443FE2">
      <w:pPr>
        <w:spacing w:after="0" w:line="240" w:lineRule="auto"/>
        <w:jc w:val="both"/>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 xml:space="preserve"> </w:t>
      </w:r>
      <w:r w:rsidRPr="00443FE2">
        <w:rPr>
          <w:rFonts w:ascii="Times New Roman" w:eastAsia="Times New Roman" w:hAnsi="Times New Roman" w:cs="Times New Roman"/>
          <w:sz w:val="28"/>
          <w:szCs w:val="28"/>
          <w:lang w:eastAsia="ru-RU"/>
        </w:rPr>
        <w:tab/>
        <w:t>В целях реализации основного мероприятия 2.1 Подпрограммы № 2 планируется выполнение следующих мероприятий:</w:t>
      </w:r>
    </w:p>
    <w:p w:rsidR="00443FE2" w:rsidRPr="00443FE2" w:rsidRDefault="00443FE2" w:rsidP="00443FE2">
      <w:pPr>
        <w:spacing w:after="0" w:line="240" w:lineRule="auto"/>
        <w:ind w:firstLine="708"/>
        <w:jc w:val="both"/>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1. Подготовка нормативно – правовых актов по расселяемому жилищному фонду.</w:t>
      </w:r>
    </w:p>
    <w:p w:rsidR="00443FE2" w:rsidRPr="00443FE2" w:rsidRDefault="00443FE2" w:rsidP="00443FE2">
      <w:pPr>
        <w:spacing w:after="0" w:line="240" w:lineRule="auto"/>
        <w:ind w:firstLine="708"/>
        <w:jc w:val="both"/>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2. Проведение аукциона на право аренды земельного участка под строительство многоквартирных домов для расселения граждан.</w:t>
      </w:r>
    </w:p>
    <w:p w:rsidR="00443FE2" w:rsidRPr="00443FE2" w:rsidRDefault="00443FE2" w:rsidP="00443FE2">
      <w:pPr>
        <w:spacing w:after="0" w:line="240" w:lineRule="auto"/>
        <w:ind w:firstLine="708"/>
        <w:jc w:val="both"/>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3. Принятие решения об изъятии помещений в аварийных домах, находящихся в частной собственности с проведением независимой оценки стоимости изымаемых помещений.</w:t>
      </w:r>
    </w:p>
    <w:p w:rsidR="00443FE2" w:rsidRPr="00443FE2" w:rsidRDefault="00443FE2" w:rsidP="00443FE2">
      <w:pPr>
        <w:spacing w:after="0" w:line="240" w:lineRule="auto"/>
        <w:ind w:firstLine="708"/>
        <w:jc w:val="both"/>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4. Проведение аукциона на приобретение квартир.</w:t>
      </w:r>
    </w:p>
    <w:p w:rsidR="00443FE2" w:rsidRPr="00443FE2" w:rsidRDefault="00443FE2" w:rsidP="00443FE2">
      <w:pPr>
        <w:spacing w:after="0" w:line="240" w:lineRule="auto"/>
        <w:ind w:firstLine="708"/>
        <w:jc w:val="both"/>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5. Оформление построенных квартир в муниципальную собственность.</w:t>
      </w:r>
    </w:p>
    <w:p w:rsidR="00443FE2" w:rsidRPr="00443FE2" w:rsidRDefault="00443FE2" w:rsidP="00443FE2">
      <w:pPr>
        <w:spacing w:after="0" w:line="240" w:lineRule="auto"/>
        <w:ind w:firstLine="708"/>
        <w:jc w:val="both"/>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6. Переселение граждан из аварийного жилищного фонда</w:t>
      </w:r>
    </w:p>
    <w:p w:rsidR="00443FE2" w:rsidRPr="00443FE2" w:rsidRDefault="00443FE2" w:rsidP="00443FE2">
      <w:pPr>
        <w:spacing w:after="0" w:line="240" w:lineRule="auto"/>
        <w:ind w:firstLine="540"/>
        <w:jc w:val="both"/>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 xml:space="preserve">  7. Снос аварийного жилищного фонда.</w:t>
      </w: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 xml:space="preserve">3) по </w:t>
      </w:r>
      <w:hyperlink r:id="rId24" w:history="1">
        <w:r w:rsidRPr="00443FE2">
          <w:rPr>
            <w:rFonts w:ascii="Times New Roman" w:eastAsia="Times New Roman" w:hAnsi="Times New Roman" w:cs="Times New Roman"/>
            <w:sz w:val="28"/>
            <w:szCs w:val="28"/>
            <w:lang w:eastAsia="ru-RU"/>
          </w:rPr>
          <w:t xml:space="preserve">Подпрограмме </w:t>
        </w:r>
      </w:hyperlink>
      <w:r w:rsidRPr="00443FE2">
        <w:rPr>
          <w:rFonts w:ascii="Times New Roman" w:eastAsia="Times New Roman" w:hAnsi="Times New Roman" w:cs="Times New Roman"/>
          <w:sz w:val="28"/>
          <w:szCs w:val="28"/>
          <w:lang w:eastAsia="ru-RU"/>
        </w:rPr>
        <w:t>3</w:t>
      </w: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 xml:space="preserve">«Устойчивое развитие сельских территорий в </w:t>
      </w:r>
      <w:proofErr w:type="spellStart"/>
      <w:r w:rsidRPr="00443FE2">
        <w:rPr>
          <w:rFonts w:ascii="Times New Roman" w:eastAsia="Times New Roman" w:hAnsi="Times New Roman" w:cs="Times New Roman"/>
          <w:sz w:val="28"/>
          <w:szCs w:val="28"/>
          <w:lang w:eastAsia="ru-RU"/>
        </w:rPr>
        <w:t>Быстринском</w:t>
      </w:r>
      <w:proofErr w:type="spellEnd"/>
      <w:r w:rsidRPr="00443FE2">
        <w:rPr>
          <w:rFonts w:ascii="Times New Roman" w:eastAsia="Times New Roman" w:hAnsi="Times New Roman" w:cs="Times New Roman"/>
          <w:sz w:val="28"/>
          <w:szCs w:val="28"/>
          <w:lang w:eastAsia="ru-RU"/>
        </w:rPr>
        <w:t xml:space="preserve"> муниципальном районе на 2018-2021 годы»</w:t>
      </w: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а) улучшение жилищных условий граждан, проживающих в сельской местности;</w:t>
      </w: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б) ввод (приобретение) жилья для граждан, проживающих в сельской местности;</w:t>
      </w:r>
    </w:p>
    <w:p w:rsidR="00443FE2" w:rsidRPr="00443FE2" w:rsidRDefault="00443FE2" w:rsidP="00443FE2">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в) повышение уровня развития социальной инфраструктуры и инженерного обустройства населенных пунктов, расположенных в сельской местности в Камчатском крае</w:t>
      </w: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43FE2" w:rsidRPr="00443FE2" w:rsidRDefault="00443FE2" w:rsidP="00443FE2">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3. Методика оценки эффективности Программы</w:t>
      </w: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3.1. Оценка эффективности реализации Программы производится ежегодно.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w:t>
      </w: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3.2. Оценка эффективности Программы производится с учетом следующих составляющих:</w:t>
      </w: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1) оценки степени достижения целей и решения задач (далее - степень реализации) Программы;</w:t>
      </w: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2) оценки степени соответствия запланированному уровню затрат краевого бюджета;</w:t>
      </w: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 xml:space="preserve">3) оценки </w:t>
      </w:r>
      <w:proofErr w:type="gramStart"/>
      <w:r w:rsidRPr="00443FE2">
        <w:rPr>
          <w:rFonts w:ascii="Times New Roman" w:eastAsia="Times New Roman" w:hAnsi="Times New Roman" w:cs="Times New Roman"/>
          <w:sz w:val="28"/>
          <w:szCs w:val="28"/>
          <w:lang w:eastAsia="ru-RU"/>
        </w:rPr>
        <w:t>степени реализации контрольных событий плана реализации</w:t>
      </w:r>
      <w:proofErr w:type="gramEnd"/>
      <w:r w:rsidRPr="00443FE2">
        <w:rPr>
          <w:rFonts w:ascii="Times New Roman" w:eastAsia="Times New Roman" w:hAnsi="Times New Roman" w:cs="Times New Roman"/>
          <w:sz w:val="28"/>
          <w:szCs w:val="28"/>
          <w:lang w:eastAsia="ru-RU"/>
        </w:rPr>
        <w:t xml:space="preserve"> Программы (далее - степень реализации контрольных событий).</w:t>
      </w: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3.3. Для оценки степени реализации Программы определяется степень достижения плановых значений каждого показателя (индикатора) Программы.</w:t>
      </w: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3.4. Степень достижения планового значения показателя (индикатора) Программы определяется по формулам:</w:t>
      </w: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1) для показателей (индикаторов), желаемой тенденцией развития которых является увеличение значений:</w:t>
      </w:r>
    </w:p>
    <w:p w:rsidR="00443FE2" w:rsidRPr="00443FE2" w:rsidRDefault="00443FE2" w:rsidP="00443FE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6589F8EA" wp14:editId="791F26CF">
            <wp:extent cx="1879600" cy="336550"/>
            <wp:effectExtent l="0" t="0" r="635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79600" cy="336550"/>
                    </a:xfrm>
                    <a:prstGeom prst="rect">
                      <a:avLst/>
                    </a:prstGeom>
                    <a:noFill/>
                    <a:ln>
                      <a:noFill/>
                    </a:ln>
                  </pic:spPr>
                </pic:pic>
              </a:graphicData>
            </a:graphic>
          </wp:inline>
        </w:drawing>
      </w:r>
      <w:r w:rsidRPr="00443FE2">
        <w:rPr>
          <w:rFonts w:ascii="Times New Roman" w:eastAsia="Times New Roman" w:hAnsi="Times New Roman" w:cs="Times New Roman"/>
          <w:sz w:val="28"/>
          <w:szCs w:val="28"/>
          <w:lang w:eastAsia="ru-RU"/>
        </w:rPr>
        <w:t>, где</w:t>
      </w: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1"/>
          <w:sz w:val="28"/>
          <w:szCs w:val="28"/>
          <w:lang w:eastAsia="ru-RU"/>
        </w:rPr>
        <w:drawing>
          <wp:inline distT="0" distB="0" distL="0" distR="0" wp14:anchorId="3B20D26E" wp14:editId="753589EB">
            <wp:extent cx="603250" cy="317500"/>
            <wp:effectExtent l="0" t="0" r="635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03250" cy="317500"/>
                    </a:xfrm>
                    <a:prstGeom prst="rect">
                      <a:avLst/>
                    </a:prstGeom>
                    <a:noFill/>
                    <a:ln>
                      <a:noFill/>
                    </a:ln>
                  </pic:spPr>
                </pic:pic>
              </a:graphicData>
            </a:graphic>
          </wp:inline>
        </w:drawing>
      </w:r>
      <w:r w:rsidRPr="00443FE2">
        <w:rPr>
          <w:rFonts w:ascii="Times New Roman" w:eastAsia="Times New Roman" w:hAnsi="Times New Roman" w:cs="Times New Roman"/>
          <w:sz w:val="28"/>
          <w:szCs w:val="28"/>
          <w:lang w:eastAsia="ru-RU"/>
        </w:rPr>
        <w:t xml:space="preserve"> - степень достижения планового значения показателя (индикатора) Программы;</w:t>
      </w: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21F8F2E9" wp14:editId="668B95E8">
            <wp:extent cx="533400" cy="33655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33400" cy="336550"/>
                    </a:xfrm>
                    <a:prstGeom prst="rect">
                      <a:avLst/>
                    </a:prstGeom>
                    <a:noFill/>
                    <a:ln>
                      <a:noFill/>
                    </a:ln>
                  </pic:spPr>
                </pic:pic>
              </a:graphicData>
            </a:graphic>
          </wp:inline>
        </w:drawing>
      </w:r>
      <w:r w:rsidRPr="00443FE2">
        <w:rPr>
          <w:rFonts w:ascii="Times New Roman" w:eastAsia="Times New Roman" w:hAnsi="Times New Roman" w:cs="Times New Roman"/>
          <w:sz w:val="28"/>
          <w:szCs w:val="28"/>
          <w:lang w:eastAsia="ru-RU"/>
        </w:rPr>
        <w:t xml:space="preserve"> - значение показателя (индикатора), фактически достигнутое на конец отчетного периода;</w:t>
      </w: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0"/>
          <w:sz w:val="28"/>
          <w:szCs w:val="28"/>
          <w:lang w:eastAsia="ru-RU"/>
        </w:rPr>
        <w:drawing>
          <wp:inline distT="0" distB="0" distL="0" distR="0" wp14:anchorId="1402C724" wp14:editId="499E6C18">
            <wp:extent cx="533400" cy="3048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33400" cy="304800"/>
                    </a:xfrm>
                    <a:prstGeom prst="rect">
                      <a:avLst/>
                    </a:prstGeom>
                    <a:noFill/>
                    <a:ln>
                      <a:noFill/>
                    </a:ln>
                  </pic:spPr>
                </pic:pic>
              </a:graphicData>
            </a:graphic>
          </wp:inline>
        </w:drawing>
      </w:r>
      <w:r w:rsidRPr="00443FE2">
        <w:rPr>
          <w:rFonts w:ascii="Times New Roman" w:eastAsia="Times New Roman" w:hAnsi="Times New Roman" w:cs="Times New Roman"/>
          <w:sz w:val="28"/>
          <w:szCs w:val="28"/>
          <w:lang w:eastAsia="ru-RU"/>
        </w:rPr>
        <w:t xml:space="preserve"> - плановое значение показателя (индикатора) Программы;</w:t>
      </w: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2) для показателей (индикаторов), желаемой тенденцией развития которых является снижение значений:</w:t>
      </w: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43FE2" w:rsidRPr="00443FE2" w:rsidRDefault="00443FE2" w:rsidP="00443FE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5DA5C183" wp14:editId="3AFDB4E7">
            <wp:extent cx="1879600" cy="336550"/>
            <wp:effectExtent l="0" t="0" r="635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79600" cy="336550"/>
                    </a:xfrm>
                    <a:prstGeom prst="rect">
                      <a:avLst/>
                    </a:prstGeom>
                    <a:noFill/>
                    <a:ln>
                      <a:noFill/>
                    </a:ln>
                  </pic:spPr>
                </pic:pic>
              </a:graphicData>
            </a:graphic>
          </wp:inline>
        </w:drawing>
      </w: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3.5. Степень реализации Программы определяется по формуле:</w:t>
      </w:r>
    </w:p>
    <w:p w:rsidR="00443FE2" w:rsidRPr="00443FE2" w:rsidRDefault="00443FE2" w:rsidP="00443FE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33"/>
          <w:sz w:val="28"/>
          <w:szCs w:val="28"/>
          <w:lang w:eastAsia="ru-RU"/>
        </w:rPr>
        <w:drawing>
          <wp:inline distT="0" distB="0" distL="0" distR="0" wp14:anchorId="3211D47D" wp14:editId="71119FB1">
            <wp:extent cx="1746250" cy="603250"/>
            <wp:effectExtent l="0" t="0" r="6350" b="635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46250" cy="603250"/>
                    </a:xfrm>
                    <a:prstGeom prst="rect">
                      <a:avLst/>
                    </a:prstGeom>
                    <a:noFill/>
                    <a:ln>
                      <a:noFill/>
                    </a:ln>
                  </pic:spPr>
                </pic:pic>
              </a:graphicData>
            </a:graphic>
          </wp:inline>
        </w:drawing>
      </w:r>
      <w:r w:rsidRPr="00443FE2">
        <w:rPr>
          <w:rFonts w:ascii="Times New Roman" w:eastAsia="Times New Roman" w:hAnsi="Times New Roman" w:cs="Times New Roman"/>
          <w:sz w:val="28"/>
          <w:szCs w:val="28"/>
          <w:lang w:eastAsia="ru-RU"/>
        </w:rPr>
        <w:t>, где</w:t>
      </w: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0"/>
          <w:sz w:val="28"/>
          <w:szCs w:val="28"/>
          <w:lang w:eastAsia="ru-RU"/>
        </w:rPr>
        <w:drawing>
          <wp:inline distT="0" distB="0" distL="0" distR="0" wp14:anchorId="4C2832CD" wp14:editId="3D31B2B9">
            <wp:extent cx="469900" cy="304800"/>
            <wp:effectExtent l="0" t="0" r="635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69900" cy="304800"/>
                    </a:xfrm>
                    <a:prstGeom prst="rect">
                      <a:avLst/>
                    </a:prstGeom>
                    <a:noFill/>
                    <a:ln>
                      <a:noFill/>
                    </a:ln>
                  </pic:spPr>
                </pic:pic>
              </a:graphicData>
            </a:graphic>
          </wp:inline>
        </w:drawing>
      </w:r>
      <w:r w:rsidRPr="00443FE2">
        <w:rPr>
          <w:rFonts w:ascii="Times New Roman" w:eastAsia="Times New Roman" w:hAnsi="Times New Roman" w:cs="Times New Roman"/>
          <w:sz w:val="28"/>
          <w:szCs w:val="28"/>
          <w:lang w:eastAsia="ru-RU"/>
        </w:rPr>
        <w:t xml:space="preserve"> - степень реализации Программы;</w:t>
      </w: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3"/>
          <w:sz w:val="28"/>
          <w:szCs w:val="28"/>
          <w:lang w:eastAsia="ru-RU"/>
        </w:rPr>
        <w:drawing>
          <wp:inline distT="0" distB="0" distL="0" distR="0" wp14:anchorId="36A22B4A" wp14:editId="066385AF">
            <wp:extent cx="2667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443FE2">
        <w:rPr>
          <w:rFonts w:ascii="Times New Roman" w:eastAsia="Times New Roman" w:hAnsi="Times New Roman" w:cs="Times New Roman"/>
          <w:sz w:val="28"/>
          <w:szCs w:val="28"/>
          <w:lang w:eastAsia="ru-RU"/>
        </w:rPr>
        <w:t xml:space="preserve"> - число показателей (индикаторов) Программы.</w:t>
      </w: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 xml:space="preserve">При использовании данной формулы в случае, если </w:t>
      </w:r>
      <w:r>
        <w:rPr>
          <w:rFonts w:ascii="Times New Roman" w:eastAsia="Times New Roman" w:hAnsi="Times New Roman" w:cs="Times New Roman"/>
          <w:noProof/>
          <w:position w:val="-11"/>
          <w:sz w:val="28"/>
          <w:szCs w:val="28"/>
          <w:lang w:eastAsia="ru-RU"/>
        </w:rPr>
        <w:drawing>
          <wp:inline distT="0" distB="0" distL="0" distR="0" wp14:anchorId="330C4F36" wp14:editId="7A478CC7">
            <wp:extent cx="603250" cy="317500"/>
            <wp:effectExtent l="0" t="0" r="635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03250" cy="317500"/>
                    </a:xfrm>
                    <a:prstGeom prst="rect">
                      <a:avLst/>
                    </a:prstGeom>
                    <a:noFill/>
                    <a:ln>
                      <a:noFill/>
                    </a:ln>
                  </pic:spPr>
                </pic:pic>
              </a:graphicData>
            </a:graphic>
          </wp:inline>
        </w:drawing>
      </w:r>
      <w:r w:rsidRPr="00443FE2">
        <w:rPr>
          <w:rFonts w:ascii="Times New Roman" w:eastAsia="Times New Roman" w:hAnsi="Times New Roman" w:cs="Times New Roman"/>
          <w:sz w:val="28"/>
          <w:szCs w:val="28"/>
          <w:lang w:eastAsia="ru-RU"/>
        </w:rPr>
        <w:t xml:space="preserve"> больше 1, значение </w:t>
      </w:r>
      <w:r>
        <w:rPr>
          <w:rFonts w:ascii="Times New Roman" w:eastAsia="Times New Roman" w:hAnsi="Times New Roman" w:cs="Times New Roman"/>
          <w:noProof/>
          <w:position w:val="-11"/>
          <w:sz w:val="28"/>
          <w:szCs w:val="28"/>
          <w:lang w:eastAsia="ru-RU"/>
        </w:rPr>
        <w:drawing>
          <wp:inline distT="0" distB="0" distL="0" distR="0" wp14:anchorId="25F0970B" wp14:editId="19DF5871">
            <wp:extent cx="603250" cy="317500"/>
            <wp:effectExtent l="0" t="0" r="635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03250" cy="317500"/>
                    </a:xfrm>
                    <a:prstGeom prst="rect">
                      <a:avLst/>
                    </a:prstGeom>
                    <a:noFill/>
                    <a:ln>
                      <a:noFill/>
                    </a:ln>
                  </pic:spPr>
                </pic:pic>
              </a:graphicData>
            </a:graphic>
          </wp:inline>
        </w:drawing>
      </w:r>
      <w:r w:rsidRPr="00443FE2">
        <w:rPr>
          <w:rFonts w:ascii="Times New Roman" w:eastAsia="Times New Roman" w:hAnsi="Times New Roman" w:cs="Times New Roman"/>
          <w:sz w:val="28"/>
          <w:szCs w:val="28"/>
          <w:lang w:eastAsia="ru-RU"/>
        </w:rPr>
        <w:t xml:space="preserve"> принимается </w:t>
      </w:r>
      <w:proofErr w:type="gramStart"/>
      <w:r w:rsidRPr="00443FE2">
        <w:rPr>
          <w:rFonts w:ascii="Times New Roman" w:eastAsia="Times New Roman" w:hAnsi="Times New Roman" w:cs="Times New Roman"/>
          <w:sz w:val="28"/>
          <w:szCs w:val="28"/>
          <w:lang w:eastAsia="ru-RU"/>
        </w:rPr>
        <w:t>равным</w:t>
      </w:r>
      <w:proofErr w:type="gramEnd"/>
      <w:r w:rsidRPr="00443FE2">
        <w:rPr>
          <w:rFonts w:ascii="Times New Roman" w:eastAsia="Times New Roman" w:hAnsi="Times New Roman" w:cs="Times New Roman"/>
          <w:sz w:val="28"/>
          <w:szCs w:val="28"/>
          <w:lang w:eastAsia="ru-RU"/>
        </w:rPr>
        <w:t xml:space="preserve"> 1.</w:t>
      </w: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3.6. Степень соответствия запланированному уровню затрат местного бюджета определяется для Программы в целом по формуле:</w:t>
      </w:r>
    </w:p>
    <w:p w:rsidR="00443FE2" w:rsidRPr="00443FE2" w:rsidRDefault="00443FE2" w:rsidP="00443FE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2850998E" wp14:editId="371FA066">
            <wp:extent cx="1162050" cy="3365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62050" cy="336550"/>
                    </a:xfrm>
                    <a:prstGeom prst="rect">
                      <a:avLst/>
                    </a:prstGeom>
                    <a:noFill/>
                    <a:ln>
                      <a:noFill/>
                    </a:ln>
                  </pic:spPr>
                </pic:pic>
              </a:graphicData>
            </a:graphic>
          </wp:inline>
        </w:drawing>
      </w:r>
      <w:r w:rsidRPr="00443FE2">
        <w:rPr>
          <w:rFonts w:ascii="Times New Roman" w:eastAsia="Times New Roman" w:hAnsi="Times New Roman" w:cs="Times New Roman"/>
          <w:sz w:val="28"/>
          <w:szCs w:val="28"/>
          <w:lang w:eastAsia="ru-RU"/>
        </w:rPr>
        <w:t>, где</w:t>
      </w: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53592B4A" wp14:editId="1EDEA59A">
            <wp:extent cx="482600" cy="3365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82600" cy="336550"/>
                    </a:xfrm>
                    <a:prstGeom prst="rect">
                      <a:avLst/>
                    </a:prstGeom>
                    <a:noFill/>
                    <a:ln>
                      <a:noFill/>
                    </a:ln>
                  </pic:spPr>
                </pic:pic>
              </a:graphicData>
            </a:graphic>
          </wp:inline>
        </w:drawing>
      </w:r>
      <w:r w:rsidRPr="00443FE2">
        <w:rPr>
          <w:rFonts w:ascii="Times New Roman" w:eastAsia="Times New Roman" w:hAnsi="Times New Roman" w:cs="Times New Roman"/>
          <w:sz w:val="28"/>
          <w:szCs w:val="28"/>
          <w:lang w:eastAsia="ru-RU"/>
        </w:rPr>
        <w:t xml:space="preserve"> - степень соответствия запланированному уровню затрат местного бюджета;</w:t>
      </w: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5E83D81D" wp14:editId="0306C235">
            <wp:extent cx="266700" cy="3365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66700" cy="336550"/>
                    </a:xfrm>
                    <a:prstGeom prst="rect">
                      <a:avLst/>
                    </a:prstGeom>
                    <a:noFill/>
                    <a:ln>
                      <a:noFill/>
                    </a:ln>
                  </pic:spPr>
                </pic:pic>
              </a:graphicData>
            </a:graphic>
          </wp:inline>
        </w:drawing>
      </w:r>
      <w:r w:rsidRPr="00443FE2">
        <w:rPr>
          <w:rFonts w:ascii="Times New Roman" w:eastAsia="Times New Roman" w:hAnsi="Times New Roman" w:cs="Times New Roman"/>
          <w:sz w:val="28"/>
          <w:szCs w:val="28"/>
          <w:lang w:eastAsia="ru-RU"/>
        </w:rPr>
        <w:t xml:space="preserve"> - фактические расходы краевого бюджета на реализацию Программы в отчетном году;</w:t>
      </w: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0"/>
          <w:sz w:val="28"/>
          <w:szCs w:val="28"/>
          <w:lang w:eastAsia="ru-RU"/>
        </w:rPr>
        <w:drawing>
          <wp:inline distT="0" distB="0" distL="0" distR="0" wp14:anchorId="35550D6C" wp14:editId="1AF0BB7C">
            <wp:extent cx="254000" cy="3048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54000" cy="304800"/>
                    </a:xfrm>
                    <a:prstGeom prst="rect">
                      <a:avLst/>
                    </a:prstGeom>
                    <a:noFill/>
                    <a:ln>
                      <a:noFill/>
                    </a:ln>
                  </pic:spPr>
                </pic:pic>
              </a:graphicData>
            </a:graphic>
          </wp:inline>
        </w:drawing>
      </w:r>
      <w:r w:rsidRPr="00443FE2">
        <w:rPr>
          <w:rFonts w:ascii="Times New Roman" w:eastAsia="Times New Roman" w:hAnsi="Times New Roman" w:cs="Times New Roman"/>
          <w:sz w:val="28"/>
          <w:szCs w:val="28"/>
          <w:lang w:eastAsia="ru-RU"/>
        </w:rPr>
        <w:t xml:space="preserve"> - плановые расходы местного бюджета на реализацию Программы в отчетном году.</w:t>
      </w: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3.7. Степень реализации контрольных событий определяется для</w:t>
      </w:r>
      <w:proofErr w:type="gramStart"/>
      <w:r w:rsidRPr="00443FE2">
        <w:rPr>
          <w:rFonts w:ascii="Times New Roman" w:eastAsia="Times New Roman" w:hAnsi="Times New Roman" w:cs="Times New Roman"/>
          <w:sz w:val="28"/>
          <w:szCs w:val="28"/>
          <w:lang w:eastAsia="ru-RU"/>
        </w:rPr>
        <w:t xml:space="preserve"> П</w:t>
      </w:r>
      <w:proofErr w:type="gramEnd"/>
      <w:r w:rsidRPr="00443FE2">
        <w:rPr>
          <w:rFonts w:ascii="Times New Roman" w:eastAsia="Times New Roman" w:hAnsi="Times New Roman" w:cs="Times New Roman"/>
          <w:sz w:val="28"/>
          <w:szCs w:val="28"/>
          <w:lang w:eastAsia="ru-RU"/>
        </w:rPr>
        <w:t>ро граммы в целом по формуле:</w:t>
      </w:r>
    </w:p>
    <w:p w:rsidR="00443FE2" w:rsidRPr="00443FE2" w:rsidRDefault="00443FE2" w:rsidP="00443FE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1"/>
          <w:sz w:val="28"/>
          <w:szCs w:val="28"/>
          <w:lang w:eastAsia="ru-RU"/>
        </w:rPr>
        <w:drawing>
          <wp:inline distT="0" distB="0" distL="0" distR="0" wp14:anchorId="205546F6" wp14:editId="029006B7">
            <wp:extent cx="1454150" cy="3175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54150" cy="317500"/>
                    </a:xfrm>
                    <a:prstGeom prst="rect">
                      <a:avLst/>
                    </a:prstGeom>
                    <a:noFill/>
                    <a:ln>
                      <a:noFill/>
                    </a:ln>
                  </pic:spPr>
                </pic:pic>
              </a:graphicData>
            </a:graphic>
          </wp:inline>
        </w:drawing>
      </w:r>
      <w:r w:rsidRPr="00443FE2">
        <w:rPr>
          <w:rFonts w:ascii="Times New Roman" w:eastAsia="Times New Roman" w:hAnsi="Times New Roman" w:cs="Times New Roman"/>
          <w:sz w:val="28"/>
          <w:szCs w:val="28"/>
          <w:lang w:eastAsia="ru-RU"/>
        </w:rPr>
        <w:t>, где</w:t>
      </w: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1"/>
          <w:sz w:val="28"/>
          <w:szCs w:val="28"/>
          <w:lang w:eastAsia="ru-RU"/>
        </w:rPr>
        <w:drawing>
          <wp:inline distT="0" distB="0" distL="0" distR="0" wp14:anchorId="6A5E488F" wp14:editId="3E128AFD">
            <wp:extent cx="469900" cy="317500"/>
            <wp:effectExtent l="0" t="0" r="635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69900" cy="317500"/>
                    </a:xfrm>
                    <a:prstGeom prst="rect">
                      <a:avLst/>
                    </a:prstGeom>
                    <a:noFill/>
                    <a:ln>
                      <a:noFill/>
                    </a:ln>
                  </pic:spPr>
                </pic:pic>
              </a:graphicData>
            </a:graphic>
          </wp:inline>
        </w:drawing>
      </w:r>
      <w:r w:rsidRPr="00443FE2">
        <w:rPr>
          <w:rFonts w:ascii="Times New Roman" w:eastAsia="Times New Roman" w:hAnsi="Times New Roman" w:cs="Times New Roman"/>
          <w:sz w:val="28"/>
          <w:szCs w:val="28"/>
          <w:lang w:eastAsia="ru-RU"/>
        </w:rPr>
        <w:t xml:space="preserve"> - степень реализации контрольных событий;</w:t>
      </w: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0"/>
          <w:sz w:val="28"/>
          <w:szCs w:val="28"/>
          <w:lang w:eastAsia="ru-RU"/>
        </w:rPr>
        <w:drawing>
          <wp:inline distT="0" distB="0" distL="0" distR="0" wp14:anchorId="686AF21C" wp14:editId="69D71315">
            <wp:extent cx="425450" cy="3048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25450" cy="304800"/>
                    </a:xfrm>
                    <a:prstGeom prst="rect">
                      <a:avLst/>
                    </a:prstGeom>
                    <a:noFill/>
                    <a:ln>
                      <a:noFill/>
                    </a:ln>
                  </pic:spPr>
                </pic:pic>
              </a:graphicData>
            </a:graphic>
          </wp:inline>
        </w:drawing>
      </w:r>
      <w:r w:rsidRPr="00443FE2">
        <w:rPr>
          <w:rFonts w:ascii="Times New Roman" w:eastAsia="Times New Roman" w:hAnsi="Times New Roman" w:cs="Times New Roman"/>
          <w:sz w:val="28"/>
          <w:szCs w:val="28"/>
          <w:lang w:eastAsia="ru-RU"/>
        </w:rPr>
        <w:t xml:space="preserve"> - количество выполненных контрольных событий из числа контрольных событий, запланированных к реализации в отчетном году;</w:t>
      </w: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5"/>
          <w:sz w:val="28"/>
          <w:szCs w:val="28"/>
          <w:lang w:eastAsia="ru-RU"/>
        </w:rPr>
        <w:drawing>
          <wp:inline distT="0" distB="0" distL="0" distR="0" wp14:anchorId="7B03F094" wp14:editId="613169CE">
            <wp:extent cx="361950" cy="2540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61950" cy="254000"/>
                    </a:xfrm>
                    <a:prstGeom prst="rect">
                      <a:avLst/>
                    </a:prstGeom>
                    <a:noFill/>
                    <a:ln>
                      <a:noFill/>
                    </a:ln>
                  </pic:spPr>
                </pic:pic>
              </a:graphicData>
            </a:graphic>
          </wp:inline>
        </w:drawing>
      </w:r>
      <w:r w:rsidRPr="00443FE2">
        <w:rPr>
          <w:rFonts w:ascii="Times New Roman" w:eastAsia="Times New Roman" w:hAnsi="Times New Roman" w:cs="Times New Roman"/>
          <w:sz w:val="28"/>
          <w:szCs w:val="28"/>
          <w:lang w:eastAsia="ru-RU"/>
        </w:rPr>
        <w:t xml:space="preserve"> - общее количество контрольных событий, запланированных к реализации в отчетном году.</w:t>
      </w: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3.8. Эффективность реализации Программы определяется в зависимости от значений степени реализации Программы, степени соответствия запланированному уровню затрат краевого бюджета, степени реализации контрольных событий по формуле:</w:t>
      </w: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43FE2" w:rsidRPr="00443FE2" w:rsidRDefault="00443FE2" w:rsidP="00443FE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3FB4F068" wp14:editId="1B77A731">
            <wp:extent cx="2603500" cy="336550"/>
            <wp:effectExtent l="0" t="0" r="635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603500" cy="336550"/>
                    </a:xfrm>
                    <a:prstGeom prst="rect">
                      <a:avLst/>
                    </a:prstGeom>
                    <a:noFill/>
                    <a:ln>
                      <a:noFill/>
                    </a:ln>
                  </pic:spPr>
                </pic:pic>
              </a:graphicData>
            </a:graphic>
          </wp:inline>
        </w:drawing>
      </w:r>
      <w:r w:rsidRPr="00443FE2">
        <w:rPr>
          <w:rFonts w:ascii="Times New Roman" w:eastAsia="Times New Roman" w:hAnsi="Times New Roman" w:cs="Times New Roman"/>
          <w:sz w:val="28"/>
          <w:szCs w:val="28"/>
          <w:lang w:eastAsia="ru-RU"/>
        </w:rPr>
        <w:t>, где</w:t>
      </w: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0"/>
          <w:sz w:val="28"/>
          <w:szCs w:val="28"/>
          <w:lang w:eastAsia="ru-RU"/>
        </w:rPr>
        <w:drawing>
          <wp:inline distT="0" distB="0" distL="0" distR="0" wp14:anchorId="5855BB5F" wp14:editId="6C020AAB">
            <wp:extent cx="469900" cy="304800"/>
            <wp:effectExtent l="0" t="0" r="635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69900" cy="304800"/>
                    </a:xfrm>
                    <a:prstGeom prst="rect">
                      <a:avLst/>
                    </a:prstGeom>
                    <a:noFill/>
                    <a:ln>
                      <a:noFill/>
                    </a:ln>
                  </pic:spPr>
                </pic:pic>
              </a:graphicData>
            </a:graphic>
          </wp:inline>
        </w:drawing>
      </w:r>
      <w:r w:rsidRPr="00443FE2">
        <w:rPr>
          <w:rFonts w:ascii="Times New Roman" w:eastAsia="Times New Roman" w:hAnsi="Times New Roman" w:cs="Times New Roman"/>
          <w:sz w:val="28"/>
          <w:szCs w:val="28"/>
          <w:lang w:eastAsia="ru-RU"/>
        </w:rPr>
        <w:t xml:space="preserve"> - эффективность реализации Программы;</w:t>
      </w: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0"/>
          <w:sz w:val="28"/>
          <w:szCs w:val="28"/>
          <w:lang w:eastAsia="ru-RU"/>
        </w:rPr>
        <w:drawing>
          <wp:inline distT="0" distB="0" distL="0" distR="0" wp14:anchorId="25603630" wp14:editId="770B90D9">
            <wp:extent cx="469900" cy="304800"/>
            <wp:effectExtent l="0" t="0" r="635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69900" cy="304800"/>
                    </a:xfrm>
                    <a:prstGeom prst="rect">
                      <a:avLst/>
                    </a:prstGeom>
                    <a:noFill/>
                    <a:ln>
                      <a:noFill/>
                    </a:ln>
                  </pic:spPr>
                </pic:pic>
              </a:graphicData>
            </a:graphic>
          </wp:inline>
        </w:drawing>
      </w:r>
      <w:r w:rsidRPr="00443FE2">
        <w:rPr>
          <w:rFonts w:ascii="Times New Roman" w:eastAsia="Times New Roman" w:hAnsi="Times New Roman" w:cs="Times New Roman"/>
          <w:sz w:val="28"/>
          <w:szCs w:val="28"/>
          <w:lang w:eastAsia="ru-RU"/>
        </w:rPr>
        <w:t xml:space="preserve"> - степень реализации Программы;</w:t>
      </w: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14:anchorId="11C0C4A1" wp14:editId="2B440844">
            <wp:extent cx="482600" cy="3365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82600" cy="336550"/>
                    </a:xfrm>
                    <a:prstGeom prst="rect">
                      <a:avLst/>
                    </a:prstGeom>
                    <a:noFill/>
                    <a:ln>
                      <a:noFill/>
                    </a:ln>
                  </pic:spPr>
                </pic:pic>
              </a:graphicData>
            </a:graphic>
          </wp:inline>
        </w:drawing>
      </w:r>
      <w:r w:rsidRPr="00443FE2">
        <w:rPr>
          <w:rFonts w:ascii="Times New Roman" w:eastAsia="Times New Roman" w:hAnsi="Times New Roman" w:cs="Times New Roman"/>
          <w:sz w:val="28"/>
          <w:szCs w:val="28"/>
          <w:lang w:eastAsia="ru-RU"/>
        </w:rPr>
        <w:t xml:space="preserve"> - степень соответствия запланированному уровню затрат краевого бюджета;</w:t>
      </w: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1"/>
          <w:sz w:val="28"/>
          <w:szCs w:val="28"/>
          <w:lang w:eastAsia="ru-RU"/>
        </w:rPr>
        <w:drawing>
          <wp:inline distT="0" distB="0" distL="0" distR="0" wp14:anchorId="6BFDDFE2" wp14:editId="0582D060">
            <wp:extent cx="469900" cy="317500"/>
            <wp:effectExtent l="0" t="0" r="635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69900" cy="317500"/>
                    </a:xfrm>
                    <a:prstGeom prst="rect">
                      <a:avLst/>
                    </a:prstGeom>
                    <a:noFill/>
                    <a:ln>
                      <a:noFill/>
                    </a:ln>
                  </pic:spPr>
                </pic:pic>
              </a:graphicData>
            </a:graphic>
          </wp:inline>
        </w:drawing>
      </w:r>
      <w:r w:rsidRPr="00443FE2">
        <w:rPr>
          <w:rFonts w:ascii="Times New Roman" w:eastAsia="Times New Roman" w:hAnsi="Times New Roman" w:cs="Times New Roman"/>
          <w:sz w:val="28"/>
          <w:szCs w:val="28"/>
          <w:lang w:eastAsia="ru-RU"/>
        </w:rPr>
        <w:t xml:space="preserve"> - степень реализации контрольных событий государственной программы.</w:t>
      </w: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3.9. Эффективность реализации Программы признается:</w:t>
      </w: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 xml:space="preserve">1) </w:t>
      </w:r>
      <w:proofErr w:type="gramStart"/>
      <w:r w:rsidRPr="00443FE2">
        <w:rPr>
          <w:rFonts w:ascii="Times New Roman" w:eastAsia="Times New Roman" w:hAnsi="Times New Roman" w:cs="Times New Roman"/>
          <w:sz w:val="28"/>
          <w:szCs w:val="28"/>
          <w:lang w:eastAsia="ru-RU"/>
        </w:rPr>
        <w:t>высокой</w:t>
      </w:r>
      <w:proofErr w:type="gramEnd"/>
      <w:r w:rsidRPr="00443FE2">
        <w:rPr>
          <w:rFonts w:ascii="Times New Roman" w:eastAsia="Times New Roman" w:hAnsi="Times New Roman" w:cs="Times New Roman"/>
          <w:sz w:val="28"/>
          <w:szCs w:val="28"/>
          <w:lang w:eastAsia="ru-RU"/>
        </w:rPr>
        <w:t xml:space="preserve"> в случае, если значение </w:t>
      </w:r>
      <w:r>
        <w:rPr>
          <w:rFonts w:ascii="Times New Roman" w:eastAsia="Times New Roman" w:hAnsi="Times New Roman" w:cs="Times New Roman"/>
          <w:noProof/>
          <w:position w:val="-10"/>
          <w:sz w:val="28"/>
          <w:szCs w:val="28"/>
          <w:lang w:eastAsia="ru-RU"/>
        </w:rPr>
        <w:drawing>
          <wp:inline distT="0" distB="0" distL="0" distR="0" wp14:anchorId="06809C50" wp14:editId="0EF96DB3">
            <wp:extent cx="469900" cy="304800"/>
            <wp:effectExtent l="0" t="0" r="635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69900" cy="304800"/>
                    </a:xfrm>
                    <a:prstGeom prst="rect">
                      <a:avLst/>
                    </a:prstGeom>
                    <a:noFill/>
                    <a:ln>
                      <a:noFill/>
                    </a:ln>
                  </pic:spPr>
                </pic:pic>
              </a:graphicData>
            </a:graphic>
          </wp:inline>
        </w:drawing>
      </w:r>
      <w:r w:rsidRPr="00443FE2">
        <w:rPr>
          <w:rFonts w:ascii="Times New Roman" w:eastAsia="Times New Roman" w:hAnsi="Times New Roman" w:cs="Times New Roman"/>
          <w:sz w:val="28"/>
          <w:szCs w:val="28"/>
          <w:lang w:eastAsia="ru-RU"/>
        </w:rPr>
        <w:t xml:space="preserve"> составляет не менее 0,95;</w:t>
      </w: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 xml:space="preserve">2) </w:t>
      </w:r>
      <w:proofErr w:type="gramStart"/>
      <w:r w:rsidRPr="00443FE2">
        <w:rPr>
          <w:rFonts w:ascii="Times New Roman" w:eastAsia="Times New Roman" w:hAnsi="Times New Roman" w:cs="Times New Roman"/>
          <w:sz w:val="28"/>
          <w:szCs w:val="28"/>
          <w:lang w:eastAsia="ru-RU"/>
        </w:rPr>
        <w:t>средней</w:t>
      </w:r>
      <w:proofErr w:type="gramEnd"/>
      <w:r w:rsidRPr="00443FE2">
        <w:rPr>
          <w:rFonts w:ascii="Times New Roman" w:eastAsia="Times New Roman" w:hAnsi="Times New Roman" w:cs="Times New Roman"/>
          <w:sz w:val="28"/>
          <w:szCs w:val="28"/>
          <w:lang w:eastAsia="ru-RU"/>
        </w:rPr>
        <w:t xml:space="preserve"> в случае, если значение </w:t>
      </w:r>
      <w:r>
        <w:rPr>
          <w:rFonts w:ascii="Times New Roman" w:eastAsia="Times New Roman" w:hAnsi="Times New Roman" w:cs="Times New Roman"/>
          <w:noProof/>
          <w:position w:val="-10"/>
          <w:sz w:val="28"/>
          <w:szCs w:val="28"/>
          <w:lang w:eastAsia="ru-RU"/>
        </w:rPr>
        <w:drawing>
          <wp:inline distT="0" distB="0" distL="0" distR="0" wp14:anchorId="11F22E31" wp14:editId="12E2D031">
            <wp:extent cx="469900" cy="304800"/>
            <wp:effectExtent l="0" t="0" r="635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69900" cy="304800"/>
                    </a:xfrm>
                    <a:prstGeom prst="rect">
                      <a:avLst/>
                    </a:prstGeom>
                    <a:noFill/>
                    <a:ln>
                      <a:noFill/>
                    </a:ln>
                  </pic:spPr>
                </pic:pic>
              </a:graphicData>
            </a:graphic>
          </wp:inline>
        </w:drawing>
      </w:r>
      <w:r w:rsidRPr="00443FE2">
        <w:rPr>
          <w:rFonts w:ascii="Times New Roman" w:eastAsia="Times New Roman" w:hAnsi="Times New Roman" w:cs="Times New Roman"/>
          <w:sz w:val="28"/>
          <w:szCs w:val="28"/>
          <w:lang w:eastAsia="ru-RU"/>
        </w:rPr>
        <w:t xml:space="preserve"> составляет не менее 0,90;</w:t>
      </w: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 xml:space="preserve">3) </w:t>
      </w:r>
      <w:proofErr w:type="gramStart"/>
      <w:r w:rsidRPr="00443FE2">
        <w:rPr>
          <w:rFonts w:ascii="Times New Roman" w:eastAsia="Times New Roman" w:hAnsi="Times New Roman" w:cs="Times New Roman"/>
          <w:sz w:val="28"/>
          <w:szCs w:val="28"/>
          <w:lang w:eastAsia="ru-RU"/>
        </w:rPr>
        <w:t>удовлетворительной</w:t>
      </w:r>
      <w:proofErr w:type="gramEnd"/>
      <w:r w:rsidRPr="00443FE2">
        <w:rPr>
          <w:rFonts w:ascii="Times New Roman" w:eastAsia="Times New Roman" w:hAnsi="Times New Roman" w:cs="Times New Roman"/>
          <w:sz w:val="28"/>
          <w:szCs w:val="28"/>
          <w:lang w:eastAsia="ru-RU"/>
        </w:rPr>
        <w:t xml:space="preserve"> в случае, если значение </w:t>
      </w:r>
      <w:r>
        <w:rPr>
          <w:rFonts w:ascii="Times New Roman" w:eastAsia="Times New Roman" w:hAnsi="Times New Roman" w:cs="Times New Roman"/>
          <w:noProof/>
          <w:position w:val="-10"/>
          <w:sz w:val="28"/>
          <w:szCs w:val="28"/>
          <w:lang w:eastAsia="ru-RU"/>
        </w:rPr>
        <w:drawing>
          <wp:inline distT="0" distB="0" distL="0" distR="0" wp14:anchorId="225998BB" wp14:editId="624508DC">
            <wp:extent cx="469900" cy="304800"/>
            <wp:effectExtent l="0" t="0" r="635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69900" cy="304800"/>
                    </a:xfrm>
                    <a:prstGeom prst="rect">
                      <a:avLst/>
                    </a:prstGeom>
                    <a:noFill/>
                    <a:ln>
                      <a:noFill/>
                    </a:ln>
                  </pic:spPr>
                </pic:pic>
              </a:graphicData>
            </a:graphic>
          </wp:inline>
        </w:drawing>
      </w:r>
      <w:r w:rsidRPr="00443FE2">
        <w:rPr>
          <w:rFonts w:ascii="Times New Roman" w:eastAsia="Times New Roman" w:hAnsi="Times New Roman" w:cs="Times New Roman"/>
          <w:sz w:val="28"/>
          <w:szCs w:val="28"/>
          <w:lang w:eastAsia="ru-RU"/>
        </w:rPr>
        <w:t xml:space="preserve"> составляет не менее 0,80.</w:t>
      </w:r>
    </w:p>
    <w:p w:rsid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sectPr w:rsidR="00443FE2" w:rsidSect="00057E9D">
          <w:headerReference w:type="default" r:id="rId46"/>
          <w:pgSz w:w="11906" w:h="16838"/>
          <w:pgMar w:top="851" w:right="567" w:bottom="851" w:left="1418" w:header="709" w:footer="709" w:gutter="0"/>
          <w:cols w:space="708"/>
          <w:docGrid w:linePitch="360"/>
        </w:sectPr>
      </w:pPr>
      <w:r w:rsidRPr="00443FE2">
        <w:rPr>
          <w:rFonts w:ascii="Times New Roman" w:eastAsia="Times New Roman" w:hAnsi="Times New Roman" w:cs="Times New Roman"/>
          <w:sz w:val="28"/>
          <w:szCs w:val="28"/>
          <w:lang w:eastAsia="ru-RU"/>
        </w:rPr>
        <w:t xml:space="preserve">3.10. В случае если значение </w:t>
      </w:r>
      <w:r>
        <w:rPr>
          <w:rFonts w:ascii="Times New Roman" w:eastAsia="Times New Roman" w:hAnsi="Times New Roman" w:cs="Times New Roman"/>
          <w:noProof/>
          <w:position w:val="-10"/>
          <w:sz w:val="28"/>
          <w:szCs w:val="28"/>
          <w:lang w:eastAsia="ru-RU"/>
        </w:rPr>
        <w:drawing>
          <wp:inline distT="0" distB="0" distL="0" distR="0" wp14:anchorId="0D71D257" wp14:editId="629F1517">
            <wp:extent cx="469900" cy="304800"/>
            <wp:effectExtent l="0" t="0" r="635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69900" cy="304800"/>
                    </a:xfrm>
                    <a:prstGeom prst="rect">
                      <a:avLst/>
                    </a:prstGeom>
                    <a:noFill/>
                    <a:ln>
                      <a:noFill/>
                    </a:ln>
                  </pic:spPr>
                </pic:pic>
              </a:graphicData>
            </a:graphic>
          </wp:inline>
        </w:drawing>
      </w:r>
      <w:r w:rsidRPr="00443FE2">
        <w:rPr>
          <w:rFonts w:ascii="Times New Roman" w:eastAsia="Times New Roman" w:hAnsi="Times New Roman" w:cs="Times New Roman"/>
          <w:sz w:val="28"/>
          <w:szCs w:val="28"/>
          <w:lang w:eastAsia="ru-RU"/>
        </w:rPr>
        <w:t xml:space="preserve"> составляет менее 0,80, реализация                     Программы признается недостаточно эффективной.</w:t>
      </w:r>
    </w:p>
    <w:p w:rsidR="00FA4DCF" w:rsidRPr="00443FE2" w:rsidRDefault="00FA4DCF" w:rsidP="00FA4DCF">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Приложение 1</w:t>
      </w:r>
    </w:p>
    <w:p w:rsidR="00FA4DCF" w:rsidRPr="00443FE2" w:rsidRDefault="00FA4DCF" w:rsidP="00FA4DC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43FE2">
        <w:rPr>
          <w:rFonts w:ascii="Times New Roman" w:eastAsia="Times New Roman" w:hAnsi="Times New Roman" w:cs="Times New Roman"/>
          <w:sz w:val="28"/>
          <w:szCs w:val="28"/>
          <w:lang w:eastAsia="ru-RU"/>
        </w:rPr>
        <w:t>к Программе</w:t>
      </w:r>
    </w:p>
    <w:p w:rsidR="00FA4DCF" w:rsidRPr="00443FE2" w:rsidRDefault="00FA4DCF" w:rsidP="00FA4DC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A4DCF" w:rsidRPr="00443FE2" w:rsidRDefault="00FA4DCF" w:rsidP="00FA4DCF">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43FE2">
        <w:rPr>
          <w:rFonts w:ascii="Times New Roman" w:eastAsia="Times New Roman" w:hAnsi="Times New Roman" w:cs="Times New Roman"/>
          <w:bCs/>
          <w:sz w:val="28"/>
          <w:szCs w:val="28"/>
          <w:lang w:eastAsia="ru-RU"/>
        </w:rPr>
        <w:t xml:space="preserve">Сведения о показателях (индикаторах) муниципальной программы </w:t>
      </w:r>
      <w:proofErr w:type="spellStart"/>
      <w:r w:rsidRPr="00443FE2">
        <w:rPr>
          <w:rFonts w:ascii="Times New Roman" w:eastAsia="Times New Roman" w:hAnsi="Times New Roman" w:cs="Times New Roman"/>
          <w:bCs/>
          <w:sz w:val="28"/>
          <w:szCs w:val="28"/>
          <w:lang w:eastAsia="ru-RU"/>
        </w:rPr>
        <w:t>Быстринского</w:t>
      </w:r>
      <w:proofErr w:type="spellEnd"/>
      <w:r w:rsidRPr="00443FE2">
        <w:rPr>
          <w:rFonts w:ascii="Times New Roman" w:eastAsia="Times New Roman" w:hAnsi="Times New Roman" w:cs="Times New Roman"/>
          <w:bCs/>
          <w:sz w:val="28"/>
          <w:szCs w:val="28"/>
          <w:lang w:eastAsia="ru-RU"/>
        </w:rPr>
        <w:t xml:space="preserve"> муниципального района « Стимулирование развития жилищного строительства в </w:t>
      </w:r>
      <w:proofErr w:type="spellStart"/>
      <w:r w:rsidRPr="00443FE2">
        <w:rPr>
          <w:rFonts w:ascii="Times New Roman" w:eastAsia="Times New Roman" w:hAnsi="Times New Roman" w:cs="Times New Roman"/>
          <w:bCs/>
          <w:sz w:val="28"/>
          <w:szCs w:val="28"/>
          <w:lang w:eastAsia="ru-RU"/>
        </w:rPr>
        <w:t>Быстринском</w:t>
      </w:r>
      <w:proofErr w:type="spellEnd"/>
      <w:r w:rsidRPr="00443FE2">
        <w:rPr>
          <w:rFonts w:ascii="Times New Roman" w:eastAsia="Times New Roman" w:hAnsi="Times New Roman" w:cs="Times New Roman"/>
          <w:bCs/>
          <w:sz w:val="28"/>
          <w:szCs w:val="28"/>
          <w:lang w:eastAsia="ru-RU"/>
        </w:rPr>
        <w:t xml:space="preserve"> муниципальном районе на 2014-2021 годы» и подпрограмм программы и их значениях</w:t>
      </w: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1133"/>
        <w:gridCol w:w="7656"/>
        <w:gridCol w:w="1701"/>
        <w:gridCol w:w="1134"/>
        <w:gridCol w:w="1276"/>
        <w:gridCol w:w="1134"/>
        <w:gridCol w:w="1134"/>
      </w:tblGrid>
      <w:tr w:rsidR="00FA4DCF" w:rsidRPr="00443FE2" w:rsidTr="00ED1FE7">
        <w:tc>
          <w:tcPr>
            <w:tcW w:w="1133" w:type="dxa"/>
            <w:vMerge w:val="restart"/>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 xml:space="preserve">№ </w:t>
            </w:r>
            <w:proofErr w:type="spellStart"/>
            <w:r w:rsidRPr="00443FE2">
              <w:rPr>
                <w:rFonts w:ascii="Times New Roman" w:eastAsia="Times New Roman" w:hAnsi="Times New Roman" w:cs="Times New Roman"/>
                <w:lang w:eastAsia="ru-RU"/>
              </w:rPr>
              <w:t>п.п</w:t>
            </w:r>
            <w:proofErr w:type="spellEnd"/>
            <w:r w:rsidRPr="00443FE2">
              <w:rPr>
                <w:rFonts w:ascii="Times New Roman" w:eastAsia="Times New Roman" w:hAnsi="Times New Roman" w:cs="Times New Roman"/>
                <w:lang w:eastAsia="ru-RU"/>
              </w:rPr>
              <w:t>.</w:t>
            </w:r>
          </w:p>
        </w:tc>
        <w:tc>
          <w:tcPr>
            <w:tcW w:w="7656" w:type="dxa"/>
            <w:vMerge w:val="restart"/>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Наименование показателя</w:t>
            </w:r>
          </w:p>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(индикатора)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Ед. изм.</w:t>
            </w:r>
          </w:p>
        </w:tc>
        <w:tc>
          <w:tcPr>
            <w:tcW w:w="4678" w:type="dxa"/>
            <w:gridSpan w:val="4"/>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Значения показателей (индикаторов)*</w:t>
            </w:r>
          </w:p>
        </w:tc>
      </w:tr>
      <w:tr w:rsidR="00FA4DCF" w:rsidRPr="00443FE2" w:rsidTr="00ED1FE7">
        <w:tc>
          <w:tcPr>
            <w:tcW w:w="1133" w:type="dxa"/>
            <w:vMerge/>
            <w:tcBorders>
              <w:top w:val="single" w:sz="4" w:space="0" w:color="auto"/>
              <w:left w:val="single" w:sz="4" w:space="0" w:color="auto"/>
              <w:bottom w:val="single" w:sz="4" w:space="0" w:color="auto"/>
              <w:right w:val="single" w:sz="4" w:space="0" w:color="auto"/>
            </w:tcBorders>
          </w:tcPr>
          <w:p w:rsidR="00FA4DCF" w:rsidRPr="00443FE2" w:rsidRDefault="00FA4DCF" w:rsidP="00ED1FE7">
            <w:pPr>
              <w:autoSpaceDE w:val="0"/>
              <w:autoSpaceDN w:val="0"/>
              <w:adjustRightInd w:val="0"/>
              <w:spacing w:after="0" w:line="240" w:lineRule="auto"/>
              <w:ind w:firstLine="540"/>
              <w:jc w:val="center"/>
              <w:rPr>
                <w:rFonts w:ascii="Times New Roman" w:eastAsia="Times New Roman" w:hAnsi="Times New Roman" w:cs="Times New Roman"/>
                <w:lang w:eastAsia="ru-RU"/>
              </w:rPr>
            </w:pPr>
          </w:p>
        </w:tc>
        <w:tc>
          <w:tcPr>
            <w:tcW w:w="7656" w:type="dxa"/>
            <w:vMerge/>
            <w:tcBorders>
              <w:top w:val="single" w:sz="4" w:space="0" w:color="auto"/>
              <w:left w:val="single" w:sz="4" w:space="0" w:color="auto"/>
              <w:bottom w:val="single" w:sz="4" w:space="0" w:color="auto"/>
              <w:right w:val="single" w:sz="4" w:space="0" w:color="auto"/>
            </w:tcBorders>
          </w:tcPr>
          <w:p w:rsidR="00FA4DCF" w:rsidRPr="00443FE2" w:rsidRDefault="00FA4DCF" w:rsidP="00ED1FE7">
            <w:pPr>
              <w:autoSpaceDE w:val="0"/>
              <w:autoSpaceDN w:val="0"/>
              <w:adjustRightInd w:val="0"/>
              <w:spacing w:after="0" w:line="240" w:lineRule="auto"/>
              <w:ind w:firstLine="540"/>
              <w:jc w:val="center"/>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FA4DCF" w:rsidRPr="00443FE2" w:rsidRDefault="00FA4DCF" w:rsidP="00ED1FE7">
            <w:pPr>
              <w:autoSpaceDE w:val="0"/>
              <w:autoSpaceDN w:val="0"/>
              <w:adjustRightInd w:val="0"/>
              <w:spacing w:after="0" w:line="240" w:lineRule="auto"/>
              <w:ind w:firstLine="540"/>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2019</w:t>
            </w:r>
          </w:p>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2020</w:t>
            </w:r>
          </w:p>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год</w:t>
            </w:r>
          </w:p>
        </w:tc>
        <w:tc>
          <w:tcPr>
            <w:tcW w:w="1134"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2021</w:t>
            </w:r>
          </w:p>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год</w:t>
            </w:r>
          </w:p>
        </w:tc>
      </w:tr>
      <w:tr w:rsidR="00FA4DCF" w:rsidRPr="00443FE2" w:rsidTr="00ED1FE7">
        <w:tc>
          <w:tcPr>
            <w:tcW w:w="1133"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1</w:t>
            </w:r>
          </w:p>
        </w:tc>
        <w:tc>
          <w:tcPr>
            <w:tcW w:w="7656"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2</w:t>
            </w:r>
          </w:p>
        </w:tc>
        <w:tc>
          <w:tcPr>
            <w:tcW w:w="1701"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9</w:t>
            </w:r>
          </w:p>
        </w:tc>
        <w:tc>
          <w:tcPr>
            <w:tcW w:w="1276"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11</w:t>
            </w:r>
          </w:p>
        </w:tc>
        <w:tc>
          <w:tcPr>
            <w:tcW w:w="1134"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12</w:t>
            </w:r>
          </w:p>
        </w:tc>
      </w:tr>
      <w:tr w:rsidR="00FA4DCF" w:rsidRPr="00443FE2" w:rsidTr="00ED1FE7">
        <w:tc>
          <w:tcPr>
            <w:tcW w:w="1133"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1.1.</w:t>
            </w:r>
          </w:p>
        </w:tc>
        <w:tc>
          <w:tcPr>
            <w:tcW w:w="7656"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 xml:space="preserve">Площадь земельных участков  поселений в </w:t>
            </w:r>
            <w:proofErr w:type="spellStart"/>
            <w:r w:rsidRPr="00443FE2">
              <w:rPr>
                <w:rFonts w:ascii="Times New Roman" w:eastAsia="Times New Roman" w:hAnsi="Times New Roman" w:cs="Times New Roman"/>
                <w:lang w:eastAsia="ru-RU"/>
              </w:rPr>
              <w:t>Быстринском</w:t>
            </w:r>
            <w:proofErr w:type="spellEnd"/>
            <w:r w:rsidRPr="00443FE2">
              <w:rPr>
                <w:rFonts w:ascii="Times New Roman" w:eastAsia="Times New Roman" w:hAnsi="Times New Roman" w:cs="Times New Roman"/>
                <w:lang w:eastAsia="ru-RU"/>
              </w:rPr>
              <w:t xml:space="preserve"> районе, на которые будут разработаны проекты планировки территорий </w:t>
            </w:r>
          </w:p>
        </w:tc>
        <w:tc>
          <w:tcPr>
            <w:tcW w:w="1701"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га</w:t>
            </w:r>
          </w:p>
        </w:tc>
        <w:tc>
          <w:tcPr>
            <w:tcW w:w="1134"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10</w:t>
            </w:r>
          </w:p>
        </w:tc>
      </w:tr>
      <w:tr w:rsidR="00FA4DCF" w:rsidRPr="00443FE2" w:rsidTr="00ED1FE7">
        <w:tc>
          <w:tcPr>
            <w:tcW w:w="1133"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1.2.</w:t>
            </w:r>
          </w:p>
        </w:tc>
        <w:tc>
          <w:tcPr>
            <w:tcW w:w="7656"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 xml:space="preserve">Внесение изменений в схему территориального планирования </w:t>
            </w:r>
            <w:proofErr w:type="spellStart"/>
            <w:r w:rsidRPr="00443FE2">
              <w:rPr>
                <w:rFonts w:ascii="Times New Roman" w:eastAsia="Times New Roman" w:hAnsi="Times New Roman" w:cs="Times New Roman"/>
                <w:lang w:eastAsia="ru-RU"/>
              </w:rPr>
              <w:t>Быстринского</w:t>
            </w:r>
            <w:proofErr w:type="spellEnd"/>
            <w:r w:rsidRPr="00443FE2">
              <w:rPr>
                <w:rFonts w:ascii="Times New Roman" w:eastAsia="Times New Roman" w:hAnsi="Times New Roman" w:cs="Times New Roman"/>
                <w:lang w:eastAsia="ru-RU"/>
              </w:rPr>
              <w:t xml:space="preserve"> района, территориального планирования и градостроительного зонирования сельских поселений в </w:t>
            </w:r>
            <w:proofErr w:type="spellStart"/>
            <w:r w:rsidRPr="00443FE2">
              <w:rPr>
                <w:rFonts w:ascii="Times New Roman" w:eastAsia="Times New Roman" w:hAnsi="Times New Roman" w:cs="Times New Roman"/>
                <w:lang w:eastAsia="ru-RU"/>
              </w:rPr>
              <w:t>Быстринском</w:t>
            </w:r>
            <w:proofErr w:type="spellEnd"/>
            <w:r w:rsidRPr="00443FE2">
              <w:rPr>
                <w:rFonts w:ascii="Times New Roman" w:eastAsia="Times New Roman" w:hAnsi="Times New Roman" w:cs="Times New Roman"/>
                <w:lang w:eastAsia="ru-RU"/>
              </w:rPr>
              <w:t xml:space="preserve"> районе</w:t>
            </w:r>
          </w:p>
        </w:tc>
        <w:tc>
          <w:tcPr>
            <w:tcW w:w="1701"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w:t>
            </w:r>
          </w:p>
        </w:tc>
      </w:tr>
      <w:tr w:rsidR="00FA4DCF" w:rsidRPr="00443FE2" w:rsidTr="00ED1FE7">
        <w:tc>
          <w:tcPr>
            <w:tcW w:w="1133"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1.3.</w:t>
            </w:r>
          </w:p>
        </w:tc>
        <w:tc>
          <w:tcPr>
            <w:tcW w:w="7656"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both"/>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 xml:space="preserve">Строительство линейных коммунальных и энергетических объектов в границах поселений в </w:t>
            </w:r>
            <w:proofErr w:type="spellStart"/>
            <w:r w:rsidRPr="00443FE2">
              <w:rPr>
                <w:rFonts w:ascii="Times New Roman" w:eastAsia="Times New Roman" w:hAnsi="Times New Roman" w:cs="Times New Roman"/>
                <w:lang w:eastAsia="ru-RU"/>
              </w:rPr>
              <w:t>Быстринском</w:t>
            </w:r>
            <w:proofErr w:type="spellEnd"/>
            <w:r w:rsidRPr="00443FE2">
              <w:rPr>
                <w:rFonts w:ascii="Times New Roman" w:eastAsia="Times New Roman" w:hAnsi="Times New Roman" w:cs="Times New Roman"/>
                <w:lang w:eastAsia="ru-RU"/>
              </w:rPr>
              <w:t xml:space="preserve"> МР</w:t>
            </w:r>
          </w:p>
        </w:tc>
        <w:tc>
          <w:tcPr>
            <w:tcW w:w="1701"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1</w:t>
            </w:r>
          </w:p>
        </w:tc>
      </w:tr>
      <w:tr w:rsidR="00FA4DCF" w:rsidRPr="00443FE2" w:rsidTr="00ED1FE7">
        <w:tc>
          <w:tcPr>
            <w:tcW w:w="1133"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1.4.</w:t>
            </w:r>
          </w:p>
        </w:tc>
        <w:tc>
          <w:tcPr>
            <w:tcW w:w="7656"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both"/>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Количество устанавливаемых рабочих ме</w:t>
            </w:r>
            <w:proofErr w:type="gramStart"/>
            <w:r w:rsidRPr="00443FE2">
              <w:rPr>
                <w:rFonts w:ascii="Times New Roman" w:eastAsia="Times New Roman" w:hAnsi="Times New Roman" w:cs="Times New Roman"/>
                <w:lang w:eastAsia="ru-RU"/>
              </w:rPr>
              <w:t>ст с пр</w:t>
            </w:r>
            <w:proofErr w:type="gramEnd"/>
            <w:r w:rsidRPr="00443FE2">
              <w:rPr>
                <w:rFonts w:ascii="Times New Roman" w:eastAsia="Times New Roman" w:hAnsi="Times New Roman" w:cs="Times New Roman"/>
                <w:lang w:eastAsia="ru-RU"/>
              </w:rPr>
              <w:t>ограммным продуктом ИСОГД</w:t>
            </w:r>
          </w:p>
        </w:tc>
        <w:tc>
          <w:tcPr>
            <w:tcW w:w="1701"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w:t>
            </w:r>
          </w:p>
        </w:tc>
      </w:tr>
      <w:tr w:rsidR="00FA4DCF" w:rsidRPr="00443FE2" w:rsidTr="00ED1FE7">
        <w:tc>
          <w:tcPr>
            <w:tcW w:w="1133"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1.5.</w:t>
            </w:r>
          </w:p>
        </w:tc>
        <w:tc>
          <w:tcPr>
            <w:tcW w:w="7656"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both"/>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Количество обученных специалистов, отвечающих за функционирование программного комплекса, чел.</w:t>
            </w:r>
          </w:p>
        </w:tc>
        <w:tc>
          <w:tcPr>
            <w:tcW w:w="1701"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w:t>
            </w:r>
          </w:p>
        </w:tc>
      </w:tr>
      <w:tr w:rsidR="00FA4DCF" w:rsidRPr="00443FE2" w:rsidTr="00ED1FE7">
        <w:tc>
          <w:tcPr>
            <w:tcW w:w="1133"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1.6.</w:t>
            </w:r>
          </w:p>
        </w:tc>
        <w:tc>
          <w:tcPr>
            <w:tcW w:w="7656"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both"/>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Доля документов, относящихся к градостроительной деятельности, выдаваемых с использованием программного комплекса ИСОГД, относительно общего количества выдаваемых документов</w:t>
            </w:r>
            <w:proofErr w:type="gramStart"/>
            <w:r w:rsidRPr="00443FE2">
              <w:rPr>
                <w:rFonts w:ascii="Times New Roman" w:eastAsia="Times New Roman" w:hAnsi="Times New Roman" w:cs="Times New Roman"/>
                <w:lang w:eastAsia="ru-RU"/>
              </w:rPr>
              <w:t xml:space="preserve">,      </w:t>
            </w:r>
            <w:r w:rsidRPr="00443FE2">
              <w:rPr>
                <w:rFonts w:ascii="Times New Roman" w:eastAsia="Times New Roman" w:hAnsi="Times New Roman" w:cs="Times New Roman"/>
                <w:lang w:bidi="en-US"/>
              </w:rPr>
              <w:t xml:space="preserve">         (%)</w:t>
            </w:r>
            <w:r w:rsidRPr="00443FE2">
              <w:rPr>
                <w:rFonts w:ascii="Times New Roman" w:eastAsia="Times New Roman" w:hAnsi="Times New Roman" w:cs="Times New Roman"/>
                <w:lang w:eastAsia="ru-RU"/>
              </w:rPr>
              <w:t xml:space="preserve">      </w:t>
            </w:r>
            <w:proofErr w:type="gramEnd"/>
          </w:p>
          <w:p w:rsidR="00FA4DCF" w:rsidRPr="00443FE2" w:rsidRDefault="00FA4DCF" w:rsidP="00ED1FE7">
            <w:pPr>
              <w:autoSpaceDE w:val="0"/>
              <w:autoSpaceDN w:val="0"/>
              <w:adjustRightInd w:val="0"/>
              <w:spacing w:after="0" w:line="240" w:lineRule="auto"/>
              <w:jc w:val="both"/>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 xml:space="preserve">20        </w:t>
            </w:r>
          </w:p>
        </w:tc>
        <w:tc>
          <w:tcPr>
            <w:tcW w:w="1134"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50</w:t>
            </w:r>
          </w:p>
        </w:tc>
      </w:tr>
      <w:tr w:rsidR="00FA4DCF" w:rsidRPr="00443FE2" w:rsidTr="00ED1FE7">
        <w:tc>
          <w:tcPr>
            <w:tcW w:w="1133"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1.7</w:t>
            </w:r>
          </w:p>
        </w:tc>
        <w:tc>
          <w:tcPr>
            <w:tcW w:w="7656"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both"/>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 xml:space="preserve">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сельских поселений </w:t>
            </w:r>
            <w:proofErr w:type="spellStart"/>
            <w:r w:rsidRPr="00443FE2">
              <w:rPr>
                <w:rFonts w:ascii="Times New Roman" w:eastAsia="Times New Roman" w:hAnsi="Times New Roman" w:cs="Times New Roman"/>
                <w:lang w:eastAsia="ru-RU"/>
              </w:rPr>
              <w:t>Быстринского</w:t>
            </w:r>
            <w:proofErr w:type="spellEnd"/>
            <w:r w:rsidRPr="00443FE2">
              <w:rPr>
                <w:rFonts w:ascii="Times New Roman" w:eastAsia="Times New Roman" w:hAnsi="Times New Roman" w:cs="Times New Roman"/>
                <w:lang w:eastAsia="ru-RU"/>
              </w:rPr>
              <w:t xml:space="preserve"> муниципального района</w:t>
            </w:r>
          </w:p>
          <w:p w:rsidR="00FA4DCF" w:rsidRPr="00443FE2" w:rsidRDefault="00FA4DCF" w:rsidP="00ED1FE7">
            <w:pPr>
              <w:autoSpaceDE w:val="0"/>
              <w:autoSpaceDN w:val="0"/>
              <w:adjustRightInd w:val="0"/>
              <w:spacing w:after="0" w:line="240" w:lineRule="auto"/>
              <w:jc w:val="both"/>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w:t>
            </w:r>
          </w:p>
        </w:tc>
      </w:tr>
      <w:tr w:rsidR="00FA4DCF" w:rsidRPr="00443FE2" w:rsidTr="00ED1FE7">
        <w:tc>
          <w:tcPr>
            <w:tcW w:w="1133"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2.1.</w:t>
            </w:r>
          </w:p>
        </w:tc>
        <w:tc>
          <w:tcPr>
            <w:tcW w:w="7656"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Количество граждан, переселенных из аварийного жилищного фонда*</w:t>
            </w:r>
          </w:p>
        </w:tc>
        <w:tc>
          <w:tcPr>
            <w:tcW w:w="1701"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чел.</w:t>
            </w:r>
          </w:p>
        </w:tc>
        <w:tc>
          <w:tcPr>
            <w:tcW w:w="1134"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3</w:t>
            </w:r>
          </w:p>
        </w:tc>
      </w:tr>
      <w:tr w:rsidR="00FA4DCF" w:rsidRPr="00443FE2" w:rsidTr="00ED1FE7">
        <w:tc>
          <w:tcPr>
            <w:tcW w:w="1133"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2.2.</w:t>
            </w:r>
          </w:p>
        </w:tc>
        <w:tc>
          <w:tcPr>
            <w:tcW w:w="7656"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Количество расселенных помещений (семей)*</w:t>
            </w:r>
          </w:p>
        </w:tc>
        <w:tc>
          <w:tcPr>
            <w:tcW w:w="1701"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квартир (семей)</w:t>
            </w:r>
          </w:p>
        </w:tc>
        <w:tc>
          <w:tcPr>
            <w:tcW w:w="1134"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18</w:t>
            </w:r>
          </w:p>
        </w:tc>
      </w:tr>
      <w:tr w:rsidR="00FA4DCF" w:rsidRPr="00443FE2" w:rsidTr="00ED1FE7">
        <w:tc>
          <w:tcPr>
            <w:tcW w:w="1133"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3.1</w:t>
            </w:r>
          </w:p>
        </w:tc>
        <w:tc>
          <w:tcPr>
            <w:tcW w:w="7656" w:type="dxa"/>
            <w:tcBorders>
              <w:top w:val="single" w:sz="4" w:space="0" w:color="auto"/>
              <w:left w:val="single" w:sz="4" w:space="0" w:color="auto"/>
              <w:bottom w:val="single" w:sz="4" w:space="0" w:color="auto"/>
              <w:right w:val="single" w:sz="4" w:space="0" w:color="auto"/>
            </w:tcBorders>
          </w:tcPr>
          <w:p w:rsidR="00FA4DCF" w:rsidRPr="00443FE2" w:rsidRDefault="00FA4DCF" w:rsidP="00ED1FE7">
            <w:pPr>
              <w:autoSpaceDE w:val="0"/>
              <w:autoSpaceDN w:val="0"/>
              <w:adjustRightInd w:val="0"/>
              <w:spacing w:after="0" w:line="240" w:lineRule="auto"/>
              <w:jc w:val="both"/>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 xml:space="preserve"> ввод (приобретение) жилья для граждан, проживающих в сельской местности</w:t>
            </w:r>
          </w:p>
        </w:tc>
        <w:tc>
          <w:tcPr>
            <w:tcW w:w="1701" w:type="dxa"/>
            <w:tcBorders>
              <w:top w:val="single" w:sz="4" w:space="0" w:color="auto"/>
              <w:left w:val="single" w:sz="4" w:space="0" w:color="auto"/>
              <w:bottom w:val="single" w:sz="4" w:space="0" w:color="auto"/>
              <w:right w:val="single" w:sz="4" w:space="0" w:color="auto"/>
            </w:tcBorders>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 xml:space="preserve">тыс. кв. метров </w:t>
            </w:r>
          </w:p>
        </w:tc>
        <w:tc>
          <w:tcPr>
            <w:tcW w:w="1134"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0,15</w:t>
            </w:r>
          </w:p>
        </w:tc>
        <w:tc>
          <w:tcPr>
            <w:tcW w:w="1134"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0,15</w:t>
            </w:r>
          </w:p>
        </w:tc>
        <w:tc>
          <w:tcPr>
            <w:tcW w:w="1134"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1,069</w:t>
            </w:r>
          </w:p>
        </w:tc>
      </w:tr>
      <w:tr w:rsidR="00FA4DCF" w:rsidRPr="00443FE2" w:rsidTr="00ED1FE7">
        <w:tc>
          <w:tcPr>
            <w:tcW w:w="1133"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3.2</w:t>
            </w:r>
          </w:p>
        </w:tc>
        <w:tc>
          <w:tcPr>
            <w:tcW w:w="7656" w:type="dxa"/>
            <w:tcBorders>
              <w:top w:val="single" w:sz="4" w:space="0" w:color="auto"/>
              <w:left w:val="single" w:sz="4" w:space="0" w:color="auto"/>
              <w:bottom w:val="single" w:sz="4" w:space="0" w:color="auto"/>
              <w:right w:val="single" w:sz="4" w:space="0" w:color="auto"/>
            </w:tcBorders>
          </w:tcPr>
          <w:p w:rsidR="00FA4DCF" w:rsidRPr="00443FE2" w:rsidRDefault="00FA4DCF" w:rsidP="00ED1FE7">
            <w:pPr>
              <w:autoSpaceDE w:val="0"/>
              <w:autoSpaceDN w:val="0"/>
              <w:adjustRightInd w:val="0"/>
              <w:spacing w:after="0" w:line="240" w:lineRule="auto"/>
              <w:jc w:val="both"/>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 xml:space="preserve"> количество построенных сельских общеобразовательных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1</w:t>
            </w:r>
          </w:p>
        </w:tc>
      </w:tr>
      <w:tr w:rsidR="00FA4DCF" w:rsidRPr="00443FE2" w:rsidTr="00ED1FE7">
        <w:tc>
          <w:tcPr>
            <w:tcW w:w="1133"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3.3</w:t>
            </w:r>
          </w:p>
        </w:tc>
        <w:tc>
          <w:tcPr>
            <w:tcW w:w="7656" w:type="dxa"/>
            <w:tcBorders>
              <w:top w:val="single" w:sz="4" w:space="0" w:color="auto"/>
              <w:left w:val="single" w:sz="4" w:space="0" w:color="auto"/>
              <w:bottom w:val="single" w:sz="4" w:space="0" w:color="auto"/>
              <w:right w:val="single" w:sz="4" w:space="0" w:color="auto"/>
            </w:tcBorders>
          </w:tcPr>
          <w:p w:rsidR="00FA4DCF" w:rsidRPr="00443FE2" w:rsidRDefault="00FA4DCF" w:rsidP="00ED1FE7">
            <w:pPr>
              <w:autoSpaceDE w:val="0"/>
              <w:autoSpaceDN w:val="0"/>
              <w:adjustRightInd w:val="0"/>
              <w:spacing w:after="0" w:line="240" w:lineRule="auto"/>
              <w:jc w:val="both"/>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 xml:space="preserve"> прирост мощности построенных сельских общеобразовательных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чел/мест</w:t>
            </w:r>
          </w:p>
        </w:tc>
        <w:tc>
          <w:tcPr>
            <w:tcW w:w="1134"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lang w:eastAsia="ru-RU"/>
              </w:rPr>
            </w:pPr>
            <w:r w:rsidRPr="00443FE2">
              <w:rPr>
                <w:rFonts w:ascii="Times New Roman" w:eastAsia="Times New Roman" w:hAnsi="Times New Roman" w:cs="Times New Roman"/>
                <w:lang w:eastAsia="ru-RU"/>
              </w:rPr>
              <w:t>150</w:t>
            </w:r>
          </w:p>
        </w:tc>
      </w:tr>
    </w:tbl>
    <w:p w:rsidR="00FA4DCF" w:rsidRPr="00443FE2" w:rsidRDefault="00FA4DCF" w:rsidP="00FA4DCF">
      <w:pPr>
        <w:spacing w:after="0" w:line="240" w:lineRule="auto"/>
        <w:ind w:firstLine="540"/>
        <w:rPr>
          <w:rFonts w:ascii="Times New Roman" w:eastAsia="SimSun" w:hAnsi="Times New Roman" w:cs="Times New Roman"/>
          <w:lang w:eastAsia="ru-RU"/>
        </w:rPr>
      </w:pPr>
    </w:p>
    <w:p w:rsidR="00FA4DCF" w:rsidRPr="00443FE2" w:rsidRDefault="00FA4DCF" w:rsidP="00FA4DCF">
      <w:pPr>
        <w:spacing w:after="0" w:line="240" w:lineRule="auto"/>
        <w:ind w:left="360"/>
        <w:rPr>
          <w:rFonts w:ascii="Times New Roman" w:eastAsia="Times New Roman" w:hAnsi="Times New Roman" w:cs="Times New Roman"/>
          <w:sz w:val="24"/>
          <w:szCs w:val="24"/>
          <w:lang w:eastAsia="ru-RU"/>
        </w:rPr>
      </w:pPr>
      <w:r w:rsidRPr="00443FE2">
        <w:rPr>
          <w:rFonts w:ascii="Times New Roman" w:eastAsia="Times New Roman" w:hAnsi="Times New Roman" w:cs="Times New Roman"/>
          <w:sz w:val="24"/>
          <w:szCs w:val="24"/>
          <w:lang w:eastAsia="ru-RU"/>
        </w:rPr>
        <w:t xml:space="preserve">*Показатели индикаторы </w:t>
      </w:r>
      <w:r w:rsidRPr="00443FE2">
        <w:rPr>
          <w:rFonts w:ascii="Times New Roman" w:eastAsia="Times New Roman" w:hAnsi="Times New Roman" w:cs="Times New Roman"/>
          <w:spacing w:val="2"/>
          <w:sz w:val="24"/>
          <w:szCs w:val="24"/>
          <w:lang w:eastAsia="ru-RU"/>
        </w:rPr>
        <w:t>соответствующего мероприятия  Программы будут скорректированы в случае выделения или не выделения бюджетных средств  реализации основного мероприятия.</w:t>
      </w:r>
    </w:p>
    <w:p w:rsidR="00FA4DCF" w:rsidRPr="00443FE2" w:rsidRDefault="00FA4DCF" w:rsidP="00FA4DCF">
      <w:pPr>
        <w:spacing w:after="0" w:line="240" w:lineRule="auto"/>
        <w:rPr>
          <w:rFonts w:ascii="Times New Roman" w:eastAsia="Times New Roman" w:hAnsi="Times New Roman" w:cs="Times New Roman"/>
          <w:lang w:eastAsia="ru-RU"/>
        </w:rPr>
      </w:pPr>
    </w:p>
    <w:p w:rsidR="00FA4DCF" w:rsidRPr="00443FE2" w:rsidRDefault="00FA4DCF" w:rsidP="00FA4DCF">
      <w:pPr>
        <w:spacing w:after="0" w:line="240" w:lineRule="auto"/>
        <w:rPr>
          <w:rFonts w:ascii="Times New Roman" w:eastAsia="Times New Roman" w:hAnsi="Times New Roman" w:cs="Times New Roman"/>
          <w:lang w:eastAsia="ru-RU"/>
        </w:rPr>
      </w:pPr>
    </w:p>
    <w:p w:rsidR="00FA4DCF" w:rsidRPr="00443FE2" w:rsidRDefault="00FA4DCF" w:rsidP="00FA4DCF">
      <w:pPr>
        <w:spacing w:after="0" w:line="240" w:lineRule="auto"/>
        <w:rPr>
          <w:rFonts w:ascii="Times New Roman" w:eastAsia="Times New Roman" w:hAnsi="Times New Roman" w:cs="Times New Roman"/>
          <w:lang w:eastAsia="ru-RU"/>
        </w:rPr>
      </w:pPr>
    </w:p>
    <w:p w:rsidR="00FA4DCF" w:rsidRPr="00443FE2" w:rsidRDefault="00FA4DCF" w:rsidP="00FA4DCF">
      <w:pPr>
        <w:spacing w:after="0" w:line="240" w:lineRule="auto"/>
        <w:rPr>
          <w:rFonts w:ascii="Times New Roman" w:eastAsia="Times New Roman" w:hAnsi="Times New Roman" w:cs="Times New Roman"/>
          <w:lang w:eastAsia="ru-RU"/>
        </w:rPr>
      </w:pPr>
    </w:p>
    <w:p w:rsidR="00FA4DCF" w:rsidRPr="00443FE2" w:rsidRDefault="00FA4DCF" w:rsidP="00FA4DCF">
      <w:pPr>
        <w:spacing w:after="0" w:line="240" w:lineRule="auto"/>
        <w:rPr>
          <w:rFonts w:ascii="Times New Roman" w:eastAsia="Times New Roman" w:hAnsi="Times New Roman" w:cs="Times New Roman"/>
          <w:lang w:eastAsia="ru-RU"/>
        </w:rPr>
      </w:pPr>
    </w:p>
    <w:p w:rsidR="00FA4DCF" w:rsidRPr="00443FE2" w:rsidRDefault="00FA4DCF" w:rsidP="00FA4DCF">
      <w:pPr>
        <w:spacing w:after="0" w:line="240" w:lineRule="auto"/>
        <w:rPr>
          <w:rFonts w:ascii="Times New Roman" w:eastAsia="Times New Roman" w:hAnsi="Times New Roman" w:cs="Times New Roman"/>
          <w:lang w:eastAsia="ru-RU"/>
        </w:rPr>
      </w:pPr>
    </w:p>
    <w:p w:rsidR="00FA4DCF" w:rsidRPr="00443FE2" w:rsidRDefault="00FA4DCF" w:rsidP="00FA4DCF">
      <w:pPr>
        <w:spacing w:after="0" w:line="240" w:lineRule="auto"/>
        <w:rPr>
          <w:rFonts w:ascii="Times New Roman" w:eastAsia="Times New Roman" w:hAnsi="Times New Roman" w:cs="Times New Roman"/>
          <w:lang w:eastAsia="ru-RU"/>
        </w:rPr>
      </w:pPr>
    </w:p>
    <w:p w:rsidR="00FA4DCF" w:rsidRPr="00443FE2" w:rsidRDefault="00FA4DCF" w:rsidP="00FA4DCF">
      <w:pPr>
        <w:spacing w:after="0" w:line="240" w:lineRule="auto"/>
        <w:rPr>
          <w:rFonts w:ascii="Times New Roman" w:eastAsia="Times New Roman" w:hAnsi="Times New Roman" w:cs="Times New Roman"/>
          <w:lang w:eastAsia="ru-RU"/>
        </w:rPr>
      </w:pPr>
    </w:p>
    <w:p w:rsidR="00FA4DCF" w:rsidRPr="00443FE2" w:rsidRDefault="00FA4DCF" w:rsidP="00FA4DCF">
      <w:pPr>
        <w:spacing w:after="0" w:line="240" w:lineRule="auto"/>
        <w:rPr>
          <w:rFonts w:ascii="Times New Roman" w:eastAsia="Times New Roman" w:hAnsi="Times New Roman" w:cs="Times New Roman"/>
          <w:lang w:eastAsia="ru-RU"/>
        </w:rPr>
      </w:pPr>
    </w:p>
    <w:p w:rsidR="00FA4DCF" w:rsidRPr="00443FE2" w:rsidRDefault="00FA4DCF" w:rsidP="00FA4DCF">
      <w:pPr>
        <w:spacing w:after="0" w:line="240" w:lineRule="auto"/>
        <w:rPr>
          <w:rFonts w:ascii="Times New Roman" w:eastAsia="Times New Roman" w:hAnsi="Times New Roman" w:cs="Times New Roman"/>
          <w:lang w:eastAsia="ru-RU"/>
        </w:rPr>
      </w:pPr>
    </w:p>
    <w:p w:rsidR="00FA4DCF" w:rsidRPr="00443FE2" w:rsidRDefault="00FA4DCF" w:rsidP="00FA4DC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A4DCF" w:rsidRPr="00443FE2" w:rsidRDefault="00FA4DCF" w:rsidP="00FA4DC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A4DCF" w:rsidRPr="00443FE2" w:rsidRDefault="00FA4DCF" w:rsidP="00FA4DC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A4DCF" w:rsidRPr="00443FE2" w:rsidRDefault="00FA4DCF" w:rsidP="00FA4DC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A4DCF" w:rsidRPr="00443FE2" w:rsidRDefault="00FA4DCF" w:rsidP="00FA4DC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A4DCF" w:rsidRPr="00443FE2" w:rsidRDefault="00FA4DCF" w:rsidP="00FA4DC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A4DCF" w:rsidRDefault="00FA4DCF" w:rsidP="00FA4DC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A4DCF" w:rsidRDefault="00FA4DCF" w:rsidP="00FA4DC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A4DCF" w:rsidRDefault="00FA4DCF" w:rsidP="00FA4DC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A4DCF" w:rsidRPr="00443FE2" w:rsidRDefault="00FA4DCF" w:rsidP="00FA4DC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43FE2">
        <w:rPr>
          <w:rFonts w:ascii="Times New Roman" w:eastAsia="Times New Roman" w:hAnsi="Times New Roman" w:cs="Times New Roman"/>
          <w:sz w:val="24"/>
          <w:szCs w:val="24"/>
          <w:lang w:eastAsia="ru-RU"/>
        </w:rPr>
        <w:t>Приложение 2</w:t>
      </w:r>
    </w:p>
    <w:p w:rsidR="00FA4DCF" w:rsidRPr="00443FE2" w:rsidRDefault="00FA4DCF" w:rsidP="00FA4DC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43FE2">
        <w:rPr>
          <w:rFonts w:ascii="Times New Roman" w:eastAsia="Times New Roman" w:hAnsi="Times New Roman" w:cs="Times New Roman"/>
          <w:sz w:val="24"/>
          <w:szCs w:val="24"/>
          <w:lang w:eastAsia="ru-RU"/>
        </w:rPr>
        <w:t>к Программе</w:t>
      </w:r>
    </w:p>
    <w:p w:rsidR="00FA4DCF" w:rsidRPr="00443FE2" w:rsidRDefault="00FA4DCF" w:rsidP="00FA4DC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A4DCF" w:rsidRPr="00443FE2" w:rsidRDefault="00FA4DCF" w:rsidP="00FA4DCF">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43FE2">
        <w:rPr>
          <w:rFonts w:ascii="Times New Roman" w:eastAsia="Times New Roman" w:hAnsi="Times New Roman" w:cs="Times New Roman"/>
          <w:bCs/>
          <w:sz w:val="28"/>
          <w:szCs w:val="28"/>
          <w:lang w:eastAsia="ru-RU"/>
        </w:rPr>
        <w:t>ПЕРЕЧЕНЬ</w:t>
      </w:r>
    </w:p>
    <w:p w:rsidR="00FA4DCF" w:rsidRPr="00443FE2" w:rsidRDefault="00FA4DCF" w:rsidP="00FA4D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3FE2">
        <w:rPr>
          <w:rFonts w:ascii="Times New Roman" w:eastAsia="Times New Roman" w:hAnsi="Times New Roman" w:cs="Times New Roman"/>
          <w:bCs/>
          <w:sz w:val="28"/>
          <w:szCs w:val="28"/>
          <w:lang w:eastAsia="ru-RU"/>
        </w:rPr>
        <w:t xml:space="preserve">основных мероприятий муниципальной программы </w:t>
      </w:r>
      <w:proofErr w:type="spellStart"/>
      <w:r w:rsidRPr="00443FE2">
        <w:rPr>
          <w:rFonts w:ascii="Times New Roman" w:eastAsia="Times New Roman" w:hAnsi="Times New Roman" w:cs="Times New Roman"/>
          <w:bCs/>
          <w:sz w:val="28"/>
          <w:szCs w:val="28"/>
          <w:lang w:eastAsia="ru-RU"/>
        </w:rPr>
        <w:t>Быстринского</w:t>
      </w:r>
      <w:proofErr w:type="spellEnd"/>
      <w:r w:rsidRPr="00443FE2">
        <w:rPr>
          <w:rFonts w:ascii="Times New Roman" w:eastAsia="Times New Roman" w:hAnsi="Times New Roman" w:cs="Times New Roman"/>
          <w:bCs/>
          <w:sz w:val="28"/>
          <w:szCs w:val="28"/>
          <w:lang w:eastAsia="ru-RU"/>
        </w:rPr>
        <w:t xml:space="preserve"> муниципального района « Стимулирование развития жилищного строительства в </w:t>
      </w:r>
      <w:proofErr w:type="spellStart"/>
      <w:r w:rsidRPr="00443FE2">
        <w:rPr>
          <w:rFonts w:ascii="Times New Roman" w:eastAsia="Times New Roman" w:hAnsi="Times New Roman" w:cs="Times New Roman"/>
          <w:bCs/>
          <w:sz w:val="28"/>
          <w:szCs w:val="28"/>
          <w:lang w:eastAsia="ru-RU"/>
        </w:rPr>
        <w:t>Быстринском</w:t>
      </w:r>
      <w:proofErr w:type="spellEnd"/>
      <w:r w:rsidRPr="00443FE2">
        <w:rPr>
          <w:rFonts w:ascii="Times New Roman" w:eastAsia="Times New Roman" w:hAnsi="Times New Roman" w:cs="Times New Roman"/>
          <w:bCs/>
          <w:sz w:val="28"/>
          <w:szCs w:val="28"/>
          <w:lang w:eastAsia="ru-RU"/>
        </w:rPr>
        <w:t xml:space="preserve"> муниципальном районе на 2014-2021 годы» и подпрограмм программы</w:t>
      </w:r>
    </w:p>
    <w:tbl>
      <w:tblPr>
        <w:tblW w:w="16726" w:type="dxa"/>
        <w:tblInd w:w="346" w:type="dxa"/>
        <w:tblLayout w:type="fixed"/>
        <w:tblCellMar>
          <w:top w:w="102" w:type="dxa"/>
          <w:left w:w="62" w:type="dxa"/>
          <w:bottom w:w="102" w:type="dxa"/>
          <w:right w:w="62" w:type="dxa"/>
        </w:tblCellMar>
        <w:tblLook w:val="0000" w:firstRow="0" w:lastRow="0" w:firstColumn="0" w:lastColumn="0" w:noHBand="0" w:noVBand="0"/>
      </w:tblPr>
      <w:tblGrid>
        <w:gridCol w:w="567"/>
        <w:gridCol w:w="2977"/>
        <w:gridCol w:w="1559"/>
        <w:gridCol w:w="1276"/>
        <w:gridCol w:w="1134"/>
        <w:gridCol w:w="3402"/>
        <w:gridCol w:w="2127"/>
        <w:gridCol w:w="1842"/>
        <w:gridCol w:w="1842"/>
      </w:tblGrid>
      <w:tr w:rsidR="00FA4DCF" w:rsidRPr="00443FE2" w:rsidTr="00ED1FE7">
        <w:trPr>
          <w:gridAfter w:val="1"/>
          <w:wAfter w:w="1842" w:type="dxa"/>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N</w:t>
            </w:r>
          </w:p>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443FE2">
              <w:rPr>
                <w:rFonts w:ascii="Times New Roman" w:eastAsia="Times New Roman" w:hAnsi="Times New Roman" w:cs="Times New Roman"/>
                <w:sz w:val="20"/>
                <w:szCs w:val="20"/>
                <w:lang w:eastAsia="ru-RU"/>
              </w:rPr>
              <w:t>п</w:t>
            </w:r>
            <w:proofErr w:type="gramEnd"/>
            <w:r w:rsidRPr="00443FE2">
              <w:rPr>
                <w:rFonts w:ascii="Times New Roman" w:eastAsia="Times New Roman" w:hAnsi="Times New Roman" w:cs="Times New Roman"/>
                <w:sz w:val="20"/>
                <w:szCs w:val="20"/>
                <w:lang w:eastAsia="ru-RU"/>
              </w:rPr>
              <w:t>/п</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Номер и наименование</w:t>
            </w:r>
          </w:p>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основного мероприятия</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Ответственный</w:t>
            </w:r>
          </w:p>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исполнитель</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Срок</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Ожидаемый</w:t>
            </w:r>
          </w:p>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непосредственный результат</w:t>
            </w:r>
          </w:p>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(краткое описание)</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 xml:space="preserve">Последствия </w:t>
            </w:r>
            <w:proofErr w:type="spellStart"/>
            <w:r w:rsidRPr="00443FE2">
              <w:rPr>
                <w:rFonts w:ascii="Times New Roman" w:eastAsia="Times New Roman" w:hAnsi="Times New Roman" w:cs="Times New Roman"/>
                <w:sz w:val="20"/>
                <w:szCs w:val="20"/>
                <w:lang w:eastAsia="ru-RU"/>
              </w:rPr>
              <w:t>нереализации</w:t>
            </w:r>
            <w:proofErr w:type="spellEnd"/>
          </w:p>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основного мероприятия</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FE2">
              <w:rPr>
                <w:rFonts w:ascii="Times New Roman" w:eastAsia="Times New Roman" w:hAnsi="Times New Roman" w:cs="Times New Roman"/>
                <w:sz w:val="24"/>
                <w:szCs w:val="24"/>
                <w:lang w:eastAsia="ru-RU"/>
              </w:rPr>
              <w:t xml:space="preserve">Связь </w:t>
            </w:r>
            <w:proofErr w:type="gramStart"/>
            <w:r w:rsidRPr="00443FE2">
              <w:rPr>
                <w:rFonts w:ascii="Times New Roman" w:eastAsia="Times New Roman" w:hAnsi="Times New Roman" w:cs="Times New Roman"/>
                <w:sz w:val="24"/>
                <w:szCs w:val="24"/>
                <w:lang w:eastAsia="ru-RU"/>
              </w:rPr>
              <w:t>с</w:t>
            </w:r>
            <w:proofErr w:type="gramEnd"/>
          </w:p>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FE2">
              <w:rPr>
                <w:rFonts w:ascii="Times New Roman" w:eastAsia="Times New Roman" w:hAnsi="Times New Roman" w:cs="Times New Roman"/>
                <w:sz w:val="24"/>
                <w:szCs w:val="24"/>
                <w:lang w:eastAsia="ru-RU"/>
              </w:rPr>
              <w:t>показателями</w:t>
            </w:r>
          </w:p>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FE2">
              <w:rPr>
                <w:rFonts w:ascii="Times New Roman" w:eastAsia="Times New Roman" w:hAnsi="Times New Roman" w:cs="Times New Roman"/>
                <w:sz w:val="24"/>
                <w:szCs w:val="24"/>
                <w:lang w:eastAsia="ru-RU"/>
              </w:rPr>
              <w:t>Программы</w:t>
            </w:r>
          </w:p>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FE2">
              <w:rPr>
                <w:rFonts w:ascii="Times New Roman" w:eastAsia="Times New Roman" w:hAnsi="Times New Roman" w:cs="Times New Roman"/>
                <w:sz w:val="24"/>
                <w:szCs w:val="24"/>
                <w:lang w:eastAsia="ru-RU"/>
              </w:rPr>
              <w:t>(подпрограммы)</w:t>
            </w:r>
          </w:p>
        </w:tc>
      </w:tr>
      <w:tr w:rsidR="00FA4DCF" w:rsidRPr="00443FE2" w:rsidTr="00ED1FE7">
        <w:trPr>
          <w:gridAfter w:val="1"/>
          <w:wAfter w:w="1842" w:type="dxa"/>
        </w:trPr>
        <w:tc>
          <w:tcPr>
            <w:tcW w:w="567" w:type="dxa"/>
            <w:vMerge/>
            <w:tcBorders>
              <w:top w:val="single" w:sz="4" w:space="0" w:color="auto"/>
              <w:left w:val="single" w:sz="4" w:space="0" w:color="auto"/>
              <w:bottom w:val="single" w:sz="4" w:space="0" w:color="auto"/>
              <w:right w:val="single" w:sz="4" w:space="0" w:color="auto"/>
            </w:tcBorders>
          </w:tcPr>
          <w:p w:rsidR="00FA4DCF" w:rsidRPr="00443FE2" w:rsidRDefault="00FA4DCF" w:rsidP="00ED1FE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FA4DCF" w:rsidRPr="00443FE2" w:rsidRDefault="00FA4DCF" w:rsidP="00ED1FE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FA4DCF" w:rsidRPr="00443FE2" w:rsidRDefault="00FA4DCF" w:rsidP="00ED1FE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начала</w:t>
            </w:r>
          </w:p>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реализации</w:t>
            </w:r>
          </w:p>
        </w:tc>
        <w:tc>
          <w:tcPr>
            <w:tcW w:w="1134"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окончания</w:t>
            </w:r>
          </w:p>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реализации</w:t>
            </w:r>
          </w:p>
        </w:tc>
        <w:tc>
          <w:tcPr>
            <w:tcW w:w="3402" w:type="dxa"/>
            <w:vMerge/>
            <w:tcBorders>
              <w:top w:val="single" w:sz="4" w:space="0" w:color="auto"/>
              <w:left w:val="single" w:sz="4" w:space="0" w:color="auto"/>
              <w:bottom w:val="single" w:sz="4" w:space="0" w:color="auto"/>
              <w:right w:val="single" w:sz="4" w:space="0" w:color="auto"/>
            </w:tcBorders>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A4DCF" w:rsidRPr="00443FE2" w:rsidTr="00ED1FE7">
        <w:trPr>
          <w:gridAfter w:val="1"/>
          <w:wAfter w:w="1842" w:type="dxa"/>
        </w:trPr>
        <w:tc>
          <w:tcPr>
            <w:tcW w:w="567"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w:t>
            </w:r>
          </w:p>
        </w:tc>
        <w:tc>
          <w:tcPr>
            <w:tcW w:w="2977"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2</w:t>
            </w:r>
          </w:p>
        </w:tc>
        <w:tc>
          <w:tcPr>
            <w:tcW w:w="1559"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5</w:t>
            </w:r>
          </w:p>
        </w:tc>
        <w:tc>
          <w:tcPr>
            <w:tcW w:w="3402"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6</w:t>
            </w:r>
          </w:p>
        </w:tc>
        <w:tc>
          <w:tcPr>
            <w:tcW w:w="2127"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7</w:t>
            </w:r>
          </w:p>
        </w:tc>
        <w:tc>
          <w:tcPr>
            <w:tcW w:w="1842"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FE2">
              <w:rPr>
                <w:rFonts w:ascii="Times New Roman" w:eastAsia="Times New Roman" w:hAnsi="Times New Roman" w:cs="Times New Roman"/>
                <w:sz w:val="24"/>
                <w:szCs w:val="24"/>
                <w:lang w:eastAsia="ru-RU"/>
              </w:rPr>
              <w:t>8</w:t>
            </w:r>
          </w:p>
        </w:tc>
      </w:tr>
      <w:tr w:rsidR="00FA4DCF" w:rsidRPr="00443FE2" w:rsidTr="00ED1FE7">
        <w:trPr>
          <w:gridAfter w:val="1"/>
          <w:wAfter w:w="1842" w:type="dxa"/>
        </w:trPr>
        <w:tc>
          <w:tcPr>
            <w:tcW w:w="567"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317" w:type="dxa"/>
            <w:gridSpan w:val="7"/>
            <w:tcBorders>
              <w:top w:val="single" w:sz="4" w:space="0" w:color="auto"/>
              <w:left w:val="single" w:sz="4" w:space="0" w:color="auto"/>
              <w:bottom w:val="single" w:sz="4" w:space="0" w:color="auto"/>
              <w:right w:val="single" w:sz="4" w:space="0" w:color="auto"/>
            </w:tcBorders>
            <w:vAlign w:val="center"/>
          </w:tcPr>
          <w:p w:rsidR="00FA4DCF" w:rsidRPr="00443FE2" w:rsidRDefault="005607D8" w:rsidP="00ED1FE7">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hyperlink r:id="rId47" w:history="1">
              <w:r w:rsidR="00FA4DCF" w:rsidRPr="00443FE2">
                <w:rPr>
                  <w:rFonts w:ascii="Times New Roman" w:eastAsia="Times New Roman" w:hAnsi="Times New Roman" w:cs="Times New Roman"/>
                  <w:sz w:val="20"/>
                  <w:szCs w:val="20"/>
                  <w:lang w:eastAsia="ru-RU"/>
                </w:rPr>
                <w:t>подпрограмма 1</w:t>
              </w:r>
            </w:hyperlink>
            <w:r w:rsidR="00FA4DCF" w:rsidRPr="00443FE2">
              <w:rPr>
                <w:rFonts w:ascii="Times New Roman" w:eastAsia="Times New Roman" w:hAnsi="Times New Roman" w:cs="Times New Roman"/>
                <w:sz w:val="20"/>
                <w:szCs w:val="20"/>
                <w:lang w:eastAsia="ru-RU"/>
              </w:rPr>
              <w:t xml:space="preserve"> "Стимулирование развития жилищного строительства"</w:t>
            </w:r>
          </w:p>
        </w:tc>
      </w:tr>
      <w:tr w:rsidR="00FA4DCF" w:rsidRPr="00443FE2" w:rsidTr="00ED1FE7">
        <w:trPr>
          <w:gridAfter w:val="1"/>
          <w:wAfter w:w="1842" w:type="dxa"/>
        </w:trPr>
        <w:tc>
          <w:tcPr>
            <w:tcW w:w="567"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w:t>
            </w:r>
          </w:p>
        </w:tc>
        <w:tc>
          <w:tcPr>
            <w:tcW w:w="2977"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 xml:space="preserve">Разработка проектов планировки и проектов межевания территорий сельских поселений и межселенной территории в  </w:t>
            </w:r>
            <w:proofErr w:type="spellStart"/>
            <w:r w:rsidRPr="00443FE2">
              <w:rPr>
                <w:rFonts w:ascii="Times New Roman" w:eastAsia="Times New Roman" w:hAnsi="Times New Roman" w:cs="Times New Roman"/>
                <w:sz w:val="20"/>
                <w:szCs w:val="20"/>
                <w:lang w:eastAsia="ru-RU"/>
              </w:rPr>
              <w:t>Быстринском</w:t>
            </w:r>
            <w:proofErr w:type="spellEnd"/>
            <w:r w:rsidRPr="00443FE2">
              <w:rPr>
                <w:rFonts w:ascii="Times New Roman" w:eastAsia="Times New Roman" w:hAnsi="Times New Roman" w:cs="Times New Roman"/>
                <w:sz w:val="20"/>
                <w:szCs w:val="20"/>
                <w:lang w:eastAsia="ru-RU"/>
              </w:rPr>
              <w:t xml:space="preserve"> районе</w:t>
            </w:r>
          </w:p>
        </w:tc>
        <w:tc>
          <w:tcPr>
            <w:tcW w:w="1559"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 xml:space="preserve">Отдел по строительству и архитектуре Администрация </w:t>
            </w:r>
            <w:proofErr w:type="spellStart"/>
            <w:r w:rsidRPr="00443FE2">
              <w:rPr>
                <w:rFonts w:ascii="Times New Roman" w:eastAsia="Times New Roman" w:hAnsi="Times New Roman" w:cs="Times New Roman"/>
                <w:sz w:val="20"/>
                <w:szCs w:val="20"/>
                <w:lang w:eastAsia="ru-RU"/>
              </w:rPr>
              <w:t>Быстринского</w:t>
            </w:r>
            <w:proofErr w:type="spellEnd"/>
            <w:r w:rsidRPr="00443FE2">
              <w:rPr>
                <w:rFonts w:ascii="Times New Roman" w:eastAsia="Times New Roman" w:hAnsi="Times New Roman" w:cs="Times New Roman"/>
                <w:sz w:val="20"/>
                <w:szCs w:val="20"/>
                <w:lang w:eastAsia="ru-RU"/>
              </w:rPr>
              <w:t xml:space="preserve"> муниципального района</w:t>
            </w:r>
          </w:p>
        </w:tc>
        <w:tc>
          <w:tcPr>
            <w:tcW w:w="1276"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01.01.2014</w:t>
            </w:r>
          </w:p>
        </w:tc>
        <w:tc>
          <w:tcPr>
            <w:tcW w:w="1134"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31.12.2021</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 xml:space="preserve">Повышение эффективности регулирования градостроительной деятельности на территориях сельских поселений в </w:t>
            </w:r>
            <w:proofErr w:type="spellStart"/>
            <w:r w:rsidRPr="00443FE2">
              <w:rPr>
                <w:rFonts w:ascii="Times New Roman" w:eastAsia="Times New Roman" w:hAnsi="Times New Roman" w:cs="Times New Roman"/>
                <w:sz w:val="20"/>
                <w:szCs w:val="20"/>
                <w:lang w:eastAsia="ru-RU"/>
              </w:rPr>
              <w:t>Быстринском</w:t>
            </w:r>
            <w:proofErr w:type="spellEnd"/>
            <w:r w:rsidRPr="00443FE2">
              <w:rPr>
                <w:rFonts w:ascii="Times New Roman" w:eastAsia="Times New Roman" w:hAnsi="Times New Roman" w:cs="Times New Roman"/>
                <w:sz w:val="20"/>
                <w:szCs w:val="20"/>
                <w:lang w:eastAsia="ru-RU"/>
              </w:rPr>
              <w:t xml:space="preserve"> муниципальном районе</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Невозможность комплексного освоения территорий с учетом ее зонирования, развития застройки, строительства инженерной инфраструктуры и социальных объектов</w:t>
            </w:r>
          </w:p>
        </w:tc>
        <w:tc>
          <w:tcPr>
            <w:tcW w:w="1842"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FE2">
              <w:rPr>
                <w:rFonts w:ascii="Times New Roman" w:eastAsia="Times New Roman" w:hAnsi="Times New Roman" w:cs="Times New Roman"/>
                <w:sz w:val="24"/>
                <w:szCs w:val="24"/>
                <w:lang w:eastAsia="ru-RU"/>
              </w:rPr>
              <w:t>Показатель 1.1 таблицы приложения 1 к Программе</w:t>
            </w:r>
          </w:p>
        </w:tc>
      </w:tr>
      <w:tr w:rsidR="00FA4DCF" w:rsidRPr="00443FE2" w:rsidTr="00ED1FE7">
        <w:trPr>
          <w:gridAfter w:val="1"/>
          <w:wAfter w:w="1842" w:type="dxa"/>
        </w:trPr>
        <w:tc>
          <w:tcPr>
            <w:tcW w:w="567"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2.</w:t>
            </w:r>
          </w:p>
        </w:tc>
        <w:tc>
          <w:tcPr>
            <w:tcW w:w="2977"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 xml:space="preserve">Внесение изменений в схему территориального планирования </w:t>
            </w:r>
            <w:proofErr w:type="spellStart"/>
            <w:r w:rsidRPr="00443FE2">
              <w:rPr>
                <w:rFonts w:ascii="Times New Roman" w:eastAsia="Times New Roman" w:hAnsi="Times New Roman" w:cs="Times New Roman"/>
                <w:sz w:val="20"/>
                <w:szCs w:val="20"/>
                <w:lang w:eastAsia="ru-RU"/>
              </w:rPr>
              <w:t>Быстринского</w:t>
            </w:r>
            <w:proofErr w:type="spellEnd"/>
            <w:r w:rsidRPr="00443FE2">
              <w:rPr>
                <w:rFonts w:ascii="Times New Roman" w:eastAsia="Times New Roman" w:hAnsi="Times New Roman" w:cs="Times New Roman"/>
                <w:sz w:val="20"/>
                <w:szCs w:val="20"/>
                <w:lang w:eastAsia="ru-RU"/>
              </w:rPr>
              <w:t xml:space="preserve"> района территориального планирования и градостроительного зонирования сельских поселений в </w:t>
            </w:r>
            <w:proofErr w:type="spellStart"/>
            <w:r w:rsidRPr="00443FE2">
              <w:rPr>
                <w:rFonts w:ascii="Times New Roman" w:eastAsia="Times New Roman" w:hAnsi="Times New Roman" w:cs="Times New Roman"/>
                <w:sz w:val="20"/>
                <w:szCs w:val="20"/>
                <w:lang w:eastAsia="ru-RU"/>
              </w:rPr>
              <w:t>Быстринском</w:t>
            </w:r>
            <w:proofErr w:type="spellEnd"/>
            <w:r w:rsidRPr="00443FE2">
              <w:rPr>
                <w:rFonts w:ascii="Times New Roman" w:eastAsia="Times New Roman" w:hAnsi="Times New Roman" w:cs="Times New Roman"/>
                <w:sz w:val="20"/>
                <w:szCs w:val="20"/>
                <w:lang w:eastAsia="ru-RU"/>
              </w:rPr>
              <w:t xml:space="preserve"> районе</w:t>
            </w:r>
          </w:p>
        </w:tc>
        <w:tc>
          <w:tcPr>
            <w:tcW w:w="1559" w:type="dxa"/>
            <w:tcBorders>
              <w:top w:val="single" w:sz="4" w:space="0" w:color="auto"/>
              <w:left w:val="single" w:sz="4" w:space="0" w:color="auto"/>
              <w:bottom w:val="single" w:sz="4" w:space="0" w:color="auto"/>
              <w:right w:val="single" w:sz="4" w:space="0" w:color="auto"/>
            </w:tcBorders>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 xml:space="preserve">Отдел по строительству и архитектуре Администрация </w:t>
            </w:r>
            <w:proofErr w:type="spellStart"/>
            <w:r w:rsidRPr="00443FE2">
              <w:rPr>
                <w:rFonts w:ascii="Times New Roman" w:eastAsia="Times New Roman" w:hAnsi="Times New Roman" w:cs="Times New Roman"/>
                <w:sz w:val="20"/>
                <w:szCs w:val="20"/>
                <w:lang w:eastAsia="ru-RU"/>
              </w:rPr>
              <w:t>Быстринского</w:t>
            </w:r>
            <w:proofErr w:type="spellEnd"/>
            <w:r w:rsidRPr="00443FE2">
              <w:rPr>
                <w:rFonts w:ascii="Times New Roman" w:eastAsia="Times New Roman" w:hAnsi="Times New Roman" w:cs="Times New Roman"/>
                <w:sz w:val="20"/>
                <w:szCs w:val="20"/>
                <w:lang w:eastAsia="ru-RU"/>
              </w:rPr>
              <w:t xml:space="preserve"> муниципального района</w:t>
            </w:r>
          </w:p>
        </w:tc>
        <w:tc>
          <w:tcPr>
            <w:tcW w:w="1276"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01.01.2014</w:t>
            </w:r>
          </w:p>
        </w:tc>
        <w:tc>
          <w:tcPr>
            <w:tcW w:w="1134"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31.12.2021</w:t>
            </w:r>
          </w:p>
        </w:tc>
        <w:tc>
          <w:tcPr>
            <w:tcW w:w="3402" w:type="dxa"/>
            <w:vMerge/>
            <w:tcBorders>
              <w:top w:val="single" w:sz="4" w:space="0" w:color="auto"/>
              <w:left w:val="single" w:sz="4" w:space="0" w:color="auto"/>
              <w:bottom w:val="single" w:sz="4" w:space="0" w:color="auto"/>
              <w:right w:val="single" w:sz="4" w:space="0" w:color="auto"/>
            </w:tcBorders>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FE2">
              <w:rPr>
                <w:rFonts w:ascii="Times New Roman" w:eastAsia="Times New Roman" w:hAnsi="Times New Roman" w:cs="Times New Roman"/>
                <w:sz w:val="24"/>
                <w:szCs w:val="24"/>
                <w:lang w:eastAsia="ru-RU"/>
              </w:rPr>
              <w:t>Показатель 1.2 таблицы приложения 1 к Программе</w:t>
            </w:r>
          </w:p>
        </w:tc>
      </w:tr>
      <w:tr w:rsidR="00FA4DCF" w:rsidRPr="00443FE2" w:rsidTr="00ED1FE7">
        <w:trPr>
          <w:gridAfter w:val="1"/>
          <w:wAfter w:w="1842" w:type="dxa"/>
        </w:trPr>
        <w:tc>
          <w:tcPr>
            <w:tcW w:w="567"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3.</w:t>
            </w:r>
          </w:p>
        </w:tc>
        <w:tc>
          <w:tcPr>
            <w:tcW w:w="2977"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 xml:space="preserve">Строительство инженерной инфраструктуры до границ земельных участков, предоставленных для строительства жилья экономического класса </w:t>
            </w:r>
          </w:p>
        </w:tc>
        <w:tc>
          <w:tcPr>
            <w:tcW w:w="1559" w:type="dxa"/>
            <w:tcBorders>
              <w:top w:val="single" w:sz="4" w:space="0" w:color="auto"/>
              <w:left w:val="single" w:sz="4" w:space="0" w:color="auto"/>
              <w:bottom w:val="single" w:sz="4" w:space="0" w:color="auto"/>
              <w:right w:val="single" w:sz="4" w:space="0" w:color="auto"/>
            </w:tcBorders>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 xml:space="preserve">Отдел по строительству и архитектуре Администрация </w:t>
            </w:r>
            <w:proofErr w:type="spellStart"/>
            <w:r w:rsidRPr="00443FE2">
              <w:rPr>
                <w:rFonts w:ascii="Times New Roman" w:eastAsia="Times New Roman" w:hAnsi="Times New Roman" w:cs="Times New Roman"/>
                <w:sz w:val="20"/>
                <w:szCs w:val="20"/>
                <w:lang w:eastAsia="ru-RU"/>
              </w:rPr>
              <w:t>Быстринского</w:t>
            </w:r>
            <w:proofErr w:type="spellEnd"/>
            <w:r w:rsidRPr="00443FE2">
              <w:rPr>
                <w:rFonts w:ascii="Times New Roman" w:eastAsia="Times New Roman" w:hAnsi="Times New Roman" w:cs="Times New Roman"/>
                <w:sz w:val="20"/>
                <w:szCs w:val="20"/>
                <w:lang w:eastAsia="ru-RU"/>
              </w:rPr>
              <w:t xml:space="preserve"> муниципального района</w:t>
            </w:r>
          </w:p>
        </w:tc>
        <w:tc>
          <w:tcPr>
            <w:tcW w:w="1276"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01.01.2014</w:t>
            </w:r>
          </w:p>
        </w:tc>
        <w:tc>
          <w:tcPr>
            <w:tcW w:w="1134"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31.12.2021</w:t>
            </w:r>
          </w:p>
        </w:tc>
        <w:tc>
          <w:tcPr>
            <w:tcW w:w="3402"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 xml:space="preserve">Завершение строительства инженерной инфраструктуры до границ земельных участков, предоставленных для строительства жилья </w:t>
            </w:r>
            <w:proofErr w:type="spellStart"/>
            <w:r w:rsidRPr="00443FE2">
              <w:rPr>
                <w:rFonts w:ascii="Times New Roman" w:eastAsia="Times New Roman" w:hAnsi="Times New Roman" w:cs="Times New Roman"/>
                <w:sz w:val="20"/>
                <w:szCs w:val="20"/>
                <w:lang w:eastAsia="ru-RU"/>
              </w:rPr>
              <w:t>экономкласса</w:t>
            </w:r>
            <w:proofErr w:type="spellEnd"/>
            <w:r w:rsidRPr="00443FE2">
              <w:rPr>
                <w:rFonts w:ascii="Times New Roman" w:eastAsia="Times New Roman" w:hAnsi="Times New Roman" w:cs="Times New Roman"/>
                <w:sz w:val="20"/>
                <w:szCs w:val="20"/>
                <w:lang w:eastAsia="ru-RU"/>
              </w:rPr>
              <w:t xml:space="preserve">, в муниципальных образованиях в </w:t>
            </w:r>
            <w:proofErr w:type="spellStart"/>
            <w:r w:rsidRPr="00443FE2">
              <w:rPr>
                <w:rFonts w:ascii="Times New Roman" w:eastAsia="Times New Roman" w:hAnsi="Times New Roman" w:cs="Times New Roman"/>
                <w:sz w:val="20"/>
                <w:szCs w:val="20"/>
                <w:lang w:eastAsia="ru-RU"/>
              </w:rPr>
              <w:t>Быстринском</w:t>
            </w:r>
            <w:proofErr w:type="spellEnd"/>
            <w:r w:rsidRPr="00443FE2">
              <w:rPr>
                <w:rFonts w:ascii="Times New Roman" w:eastAsia="Times New Roman" w:hAnsi="Times New Roman" w:cs="Times New Roman"/>
                <w:sz w:val="20"/>
                <w:szCs w:val="20"/>
                <w:lang w:eastAsia="ru-RU"/>
              </w:rPr>
              <w:t xml:space="preserve"> муниципальном районе</w:t>
            </w:r>
          </w:p>
        </w:tc>
        <w:tc>
          <w:tcPr>
            <w:tcW w:w="2127"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Невозможность полного функционирования и проживания в жилых домах ввиду отсутствия подключения инженерной инфраструктуры</w:t>
            </w:r>
          </w:p>
        </w:tc>
        <w:tc>
          <w:tcPr>
            <w:tcW w:w="1842"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FE2">
              <w:rPr>
                <w:rFonts w:ascii="Times New Roman" w:eastAsia="Times New Roman" w:hAnsi="Times New Roman" w:cs="Times New Roman"/>
                <w:sz w:val="24"/>
                <w:szCs w:val="24"/>
                <w:lang w:eastAsia="ru-RU"/>
              </w:rPr>
              <w:t>Показатель 1.3 таблицы приложения 1 к Программе</w:t>
            </w:r>
          </w:p>
        </w:tc>
      </w:tr>
      <w:tr w:rsidR="00FA4DCF" w:rsidRPr="00443FE2" w:rsidTr="00ED1FE7">
        <w:trPr>
          <w:gridAfter w:val="1"/>
          <w:wAfter w:w="1842" w:type="dxa"/>
        </w:trPr>
        <w:tc>
          <w:tcPr>
            <w:tcW w:w="567"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4.</w:t>
            </w:r>
          </w:p>
        </w:tc>
        <w:tc>
          <w:tcPr>
            <w:tcW w:w="2977"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 xml:space="preserve">Строительство линейных коммунальных и энергетических объектов в границах сельских поселений в </w:t>
            </w:r>
            <w:proofErr w:type="spellStart"/>
            <w:r w:rsidRPr="00443FE2">
              <w:rPr>
                <w:rFonts w:ascii="Times New Roman" w:eastAsia="Times New Roman" w:hAnsi="Times New Roman" w:cs="Times New Roman"/>
                <w:sz w:val="20"/>
                <w:szCs w:val="20"/>
                <w:lang w:eastAsia="ru-RU"/>
              </w:rPr>
              <w:t>Быстринском</w:t>
            </w:r>
            <w:proofErr w:type="spellEnd"/>
            <w:r w:rsidRPr="00443FE2">
              <w:rPr>
                <w:rFonts w:ascii="Times New Roman" w:eastAsia="Times New Roman" w:hAnsi="Times New Roman" w:cs="Times New Roman"/>
                <w:sz w:val="20"/>
                <w:szCs w:val="20"/>
                <w:lang w:eastAsia="ru-RU"/>
              </w:rPr>
              <w:t xml:space="preserve"> районе</w:t>
            </w:r>
          </w:p>
        </w:tc>
        <w:tc>
          <w:tcPr>
            <w:tcW w:w="1559"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 xml:space="preserve">Отдел по строительству и архитектуре Администрация </w:t>
            </w:r>
            <w:proofErr w:type="spellStart"/>
            <w:r w:rsidRPr="00443FE2">
              <w:rPr>
                <w:rFonts w:ascii="Times New Roman" w:eastAsia="Times New Roman" w:hAnsi="Times New Roman" w:cs="Times New Roman"/>
                <w:sz w:val="20"/>
                <w:szCs w:val="20"/>
                <w:lang w:eastAsia="ru-RU"/>
              </w:rPr>
              <w:t>Быстринского</w:t>
            </w:r>
            <w:proofErr w:type="spellEnd"/>
            <w:r w:rsidRPr="00443FE2">
              <w:rPr>
                <w:rFonts w:ascii="Times New Roman" w:eastAsia="Times New Roman" w:hAnsi="Times New Roman" w:cs="Times New Roman"/>
                <w:sz w:val="20"/>
                <w:szCs w:val="20"/>
                <w:lang w:eastAsia="ru-RU"/>
              </w:rPr>
              <w:t xml:space="preserve"> муниципального района</w:t>
            </w:r>
          </w:p>
        </w:tc>
        <w:tc>
          <w:tcPr>
            <w:tcW w:w="1276"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01.01.2014</w:t>
            </w:r>
          </w:p>
        </w:tc>
        <w:tc>
          <w:tcPr>
            <w:tcW w:w="1134"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31.12.2021</w:t>
            </w:r>
          </w:p>
        </w:tc>
        <w:tc>
          <w:tcPr>
            <w:tcW w:w="3402"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строительства линейных коммунальных и энергетических объектов в границах поселений, не примыкающих непосредственно к земельным участкам, выделенным для жилищного строительства</w:t>
            </w:r>
          </w:p>
        </w:tc>
        <w:tc>
          <w:tcPr>
            <w:tcW w:w="2127"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Невозможность полного функционирования и проживания в жилых домах ввиду отсутствия подключения коммунальных и энергетических объектов</w:t>
            </w:r>
          </w:p>
        </w:tc>
        <w:tc>
          <w:tcPr>
            <w:tcW w:w="1842"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FE2">
              <w:rPr>
                <w:rFonts w:ascii="Times New Roman" w:eastAsia="Times New Roman" w:hAnsi="Times New Roman" w:cs="Times New Roman"/>
                <w:sz w:val="24"/>
                <w:szCs w:val="24"/>
                <w:lang w:eastAsia="ru-RU"/>
              </w:rPr>
              <w:t>Показатель 1.4 таблицы приложения 1 к Программе</w:t>
            </w:r>
          </w:p>
        </w:tc>
      </w:tr>
      <w:tr w:rsidR="00FA4DCF" w:rsidRPr="00443FE2" w:rsidTr="00ED1FE7">
        <w:trPr>
          <w:gridAfter w:val="1"/>
          <w:wAfter w:w="1842" w:type="dxa"/>
        </w:trPr>
        <w:tc>
          <w:tcPr>
            <w:tcW w:w="567"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5</w:t>
            </w:r>
          </w:p>
        </w:tc>
        <w:tc>
          <w:tcPr>
            <w:tcW w:w="2977" w:type="dxa"/>
            <w:tcBorders>
              <w:top w:val="single" w:sz="4" w:space="0" w:color="auto"/>
              <w:left w:val="single" w:sz="4" w:space="0" w:color="auto"/>
              <w:bottom w:val="single" w:sz="4" w:space="0" w:color="auto"/>
              <w:right w:val="single" w:sz="4" w:space="0" w:color="auto"/>
            </w:tcBorders>
          </w:tcPr>
          <w:p w:rsidR="00FA4DCF" w:rsidRPr="00443FE2" w:rsidRDefault="00FA4DCF" w:rsidP="00ED1F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 xml:space="preserve">ведение информационных систем обеспечения градостроительной деятельности, осуществляемой на территории </w:t>
            </w:r>
            <w:proofErr w:type="spellStart"/>
            <w:r w:rsidRPr="00443FE2">
              <w:rPr>
                <w:rFonts w:ascii="Times New Roman" w:eastAsia="Times New Roman" w:hAnsi="Times New Roman" w:cs="Times New Roman"/>
                <w:sz w:val="20"/>
                <w:szCs w:val="20"/>
                <w:lang w:eastAsia="ru-RU"/>
              </w:rPr>
              <w:t>Быстринского</w:t>
            </w:r>
            <w:proofErr w:type="spellEnd"/>
            <w:r w:rsidRPr="00443FE2">
              <w:rPr>
                <w:rFonts w:ascii="Times New Roman" w:eastAsia="Times New Roman" w:hAnsi="Times New Roman" w:cs="Times New Roman"/>
                <w:sz w:val="20"/>
                <w:szCs w:val="20"/>
                <w:lang w:eastAsia="ru-RU"/>
              </w:rPr>
              <w:t xml:space="preserve"> муниципального района.</w:t>
            </w:r>
          </w:p>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 xml:space="preserve">Отдел по строительству и архитектуре Администрация </w:t>
            </w:r>
            <w:proofErr w:type="spellStart"/>
            <w:r w:rsidRPr="00443FE2">
              <w:rPr>
                <w:rFonts w:ascii="Times New Roman" w:eastAsia="Times New Roman" w:hAnsi="Times New Roman" w:cs="Times New Roman"/>
                <w:sz w:val="20"/>
                <w:szCs w:val="20"/>
                <w:lang w:eastAsia="ru-RU"/>
              </w:rPr>
              <w:t>Быстринского</w:t>
            </w:r>
            <w:proofErr w:type="spellEnd"/>
            <w:r w:rsidRPr="00443FE2">
              <w:rPr>
                <w:rFonts w:ascii="Times New Roman" w:eastAsia="Times New Roman" w:hAnsi="Times New Roman" w:cs="Times New Roman"/>
                <w:sz w:val="20"/>
                <w:szCs w:val="20"/>
                <w:lang w:eastAsia="ru-RU"/>
              </w:rPr>
              <w:t xml:space="preserve">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01.01.2014</w:t>
            </w:r>
          </w:p>
        </w:tc>
        <w:tc>
          <w:tcPr>
            <w:tcW w:w="1134" w:type="dxa"/>
            <w:tcBorders>
              <w:top w:val="single" w:sz="4" w:space="0" w:color="auto"/>
              <w:left w:val="single" w:sz="4" w:space="0" w:color="auto"/>
              <w:bottom w:val="single" w:sz="4" w:space="0" w:color="auto"/>
              <w:right w:val="single" w:sz="4" w:space="0" w:color="auto"/>
            </w:tcBorders>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31.12.2021</w:t>
            </w:r>
          </w:p>
        </w:tc>
        <w:tc>
          <w:tcPr>
            <w:tcW w:w="3402"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443FE2">
              <w:rPr>
                <w:rFonts w:ascii="Times New Roman" w:eastAsia="Times New Roman" w:hAnsi="Times New Roman" w:cs="Times New Roman"/>
                <w:color w:val="000000"/>
                <w:sz w:val="20"/>
                <w:szCs w:val="20"/>
                <w:lang w:eastAsia="ru-RU"/>
              </w:rPr>
              <w:t>Основные результаты программы:</w:t>
            </w:r>
          </w:p>
          <w:p w:rsidR="00FA4DCF" w:rsidRPr="00443FE2" w:rsidRDefault="00FA4DCF" w:rsidP="00ED1FE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443FE2">
              <w:rPr>
                <w:rFonts w:ascii="Times New Roman" w:eastAsia="Times New Roman" w:hAnsi="Times New Roman" w:cs="Times New Roman"/>
                <w:color w:val="000000"/>
                <w:sz w:val="20"/>
                <w:szCs w:val="20"/>
                <w:lang w:eastAsia="ru-RU"/>
              </w:rPr>
              <w:t xml:space="preserve">- исполнение требований градостроительного законодательства по созданию и ведению информационной системы обеспечения градостроительной деятельности, осуществляемой на территории </w:t>
            </w:r>
            <w:proofErr w:type="spellStart"/>
            <w:r w:rsidRPr="00443FE2">
              <w:rPr>
                <w:rFonts w:ascii="Times New Roman" w:eastAsia="Times New Roman" w:hAnsi="Times New Roman" w:cs="Times New Roman"/>
                <w:color w:val="000000"/>
                <w:sz w:val="20"/>
                <w:szCs w:val="20"/>
                <w:lang w:eastAsia="ru-RU"/>
              </w:rPr>
              <w:t>Быстринского</w:t>
            </w:r>
            <w:proofErr w:type="spellEnd"/>
            <w:r w:rsidRPr="00443FE2">
              <w:rPr>
                <w:rFonts w:ascii="Times New Roman" w:eastAsia="Times New Roman" w:hAnsi="Times New Roman" w:cs="Times New Roman"/>
                <w:color w:val="000000"/>
                <w:sz w:val="20"/>
                <w:szCs w:val="20"/>
                <w:lang w:eastAsia="ru-RU"/>
              </w:rPr>
              <w:t xml:space="preserve">  муниципального района;</w:t>
            </w:r>
          </w:p>
          <w:p w:rsidR="00FA4DCF" w:rsidRPr="00443FE2" w:rsidRDefault="00FA4DCF" w:rsidP="00ED1FE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443FE2">
              <w:rPr>
                <w:rFonts w:ascii="Times New Roman" w:eastAsia="Times New Roman" w:hAnsi="Times New Roman" w:cs="Times New Roman"/>
                <w:color w:val="000000"/>
                <w:sz w:val="20"/>
                <w:szCs w:val="20"/>
                <w:lang w:eastAsia="ru-RU"/>
              </w:rPr>
              <w:t>- внедрение автоматизированного рабочего места в отделе по строительству и архитектуре, функциональные возможности которого обеспечивают выполнение требований Градостроительного кодекса РФ по ведению информационных систем градостроительной деятельности;</w:t>
            </w:r>
          </w:p>
          <w:p w:rsidR="00FA4DCF" w:rsidRPr="00443FE2" w:rsidRDefault="00FA4DCF" w:rsidP="00ED1FE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443FE2">
              <w:rPr>
                <w:rFonts w:ascii="Times New Roman" w:eastAsia="Times New Roman" w:hAnsi="Times New Roman" w:cs="Times New Roman"/>
                <w:color w:val="000000"/>
                <w:sz w:val="20"/>
                <w:szCs w:val="20"/>
                <w:lang w:eastAsia="ru-RU"/>
              </w:rPr>
              <w:t>- ведение информационной системы обеспечения градостроительной</w:t>
            </w:r>
            <w:r w:rsidRPr="00443FE2">
              <w:rPr>
                <w:rFonts w:ascii="PT Serif" w:eastAsia="Times New Roman" w:hAnsi="PT Serif" w:cs="Times New Roman"/>
                <w:color w:val="000000"/>
                <w:sz w:val="26"/>
                <w:szCs w:val="26"/>
                <w:lang w:eastAsia="ru-RU"/>
              </w:rPr>
              <w:t xml:space="preserve"> </w:t>
            </w:r>
            <w:r w:rsidRPr="00443FE2">
              <w:rPr>
                <w:rFonts w:ascii="Times New Roman" w:eastAsia="Times New Roman" w:hAnsi="Times New Roman" w:cs="Times New Roman"/>
                <w:color w:val="000000"/>
                <w:sz w:val="20"/>
                <w:szCs w:val="20"/>
                <w:lang w:eastAsia="ru-RU"/>
              </w:rPr>
              <w:t>деятельности, оперативное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невозможность  предоставления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sidRPr="00443FE2">
              <w:rPr>
                <w:rFonts w:ascii="Times New Roman" w:eastAsia="Times New Roman" w:hAnsi="Times New Roman" w:cs="Times New Roman"/>
                <w:sz w:val="26"/>
                <w:szCs w:val="26"/>
                <w:lang w:eastAsia="ru-RU"/>
              </w:rPr>
              <w:t>.</w:t>
            </w:r>
          </w:p>
        </w:tc>
        <w:tc>
          <w:tcPr>
            <w:tcW w:w="1842" w:type="dxa"/>
            <w:tcBorders>
              <w:top w:val="single" w:sz="4" w:space="0" w:color="auto"/>
              <w:left w:val="single" w:sz="4" w:space="0" w:color="auto"/>
              <w:bottom w:val="single" w:sz="4" w:space="0" w:color="auto"/>
              <w:right w:val="single" w:sz="4" w:space="0" w:color="auto"/>
            </w:tcBorders>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FE2">
              <w:rPr>
                <w:rFonts w:ascii="Times New Roman" w:eastAsia="Times New Roman" w:hAnsi="Times New Roman" w:cs="Times New Roman"/>
                <w:sz w:val="24"/>
                <w:szCs w:val="24"/>
                <w:lang w:eastAsia="ru-RU"/>
              </w:rPr>
              <w:t>Показатели 1.1, 1.2,1.3,1.4 таблицы приложения 1 к Программе</w:t>
            </w:r>
          </w:p>
        </w:tc>
      </w:tr>
      <w:tr w:rsidR="00FA4DCF" w:rsidRPr="00443FE2" w:rsidTr="00ED1FE7">
        <w:trPr>
          <w:gridAfter w:val="1"/>
          <w:wAfter w:w="1842" w:type="dxa"/>
        </w:trPr>
        <w:tc>
          <w:tcPr>
            <w:tcW w:w="567"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6</w:t>
            </w:r>
          </w:p>
        </w:tc>
        <w:tc>
          <w:tcPr>
            <w:tcW w:w="2977" w:type="dxa"/>
            <w:tcBorders>
              <w:top w:val="single" w:sz="4" w:space="0" w:color="auto"/>
              <w:left w:val="single" w:sz="4" w:space="0" w:color="auto"/>
              <w:bottom w:val="single" w:sz="4" w:space="0" w:color="auto"/>
              <w:right w:val="single" w:sz="4" w:space="0" w:color="auto"/>
            </w:tcBorders>
          </w:tcPr>
          <w:p w:rsidR="00FA4DCF" w:rsidRPr="00443FE2" w:rsidRDefault="00FA4DCF" w:rsidP="00ED1F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 xml:space="preserve">разработка и утверждение программ комплексного развития транспортной инфраструктуры сельского поселения </w:t>
            </w:r>
            <w:proofErr w:type="spellStart"/>
            <w:r w:rsidRPr="00443FE2">
              <w:rPr>
                <w:rFonts w:ascii="Times New Roman" w:eastAsia="Times New Roman" w:hAnsi="Times New Roman" w:cs="Times New Roman"/>
                <w:sz w:val="20"/>
                <w:szCs w:val="20"/>
                <w:lang w:eastAsia="ru-RU"/>
              </w:rPr>
              <w:t>Быстринского</w:t>
            </w:r>
            <w:proofErr w:type="spellEnd"/>
            <w:r w:rsidRPr="00443FE2">
              <w:rPr>
                <w:rFonts w:ascii="Times New Roman" w:eastAsia="Times New Roman" w:hAnsi="Times New Roman" w:cs="Times New Roman"/>
                <w:sz w:val="20"/>
                <w:szCs w:val="20"/>
                <w:lang w:eastAsia="ru-RU"/>
              </w:rPr>
              <w:t xml:space="preserve"> муниципального района</w:t>
            </w:r>
          </w:p>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 xml:space="preserve">Отдел по строительству и архитектуре Администрация </w:t>
            </w:r>
            <w:proofErr w:type="spellStart"/>
            <w:r w:rsidRPr="00443FE2">
              <w:rPr>
                <w:rFonts w:ascii="Times New Roman" w:eastAsia="Times New Roman" w:hAnsi="Times New Roman" w:cs="Times New Roman"/>
                <w:sz w:val="20"/>
                <w:szCs w:val="20"/>
                <w:lang w:eastAsia="ru-RU"/>
              </w:rPr>
              <w:t>Быстринского</w:t>
            </w:r>
            <w:proofErr w:type="spellEnd"/>
            <w:r w:rsidRPr="00443FE2">
              <w:rPr>
                <w:rFonts w:ascii="Times New Roman" w:eastAsia="Times New Roman" w:hAnsi="Times New Roman" w:cs="Times New Roman"/>
                <w:sz w:val="20"/>
                <w:szCs w:val="20"/>
                <w:lang w:eastAsia="ru-RU"/>
              </w:rPr>
              <w:t xml:space="preserve"> муниципального района</w:t>
            </w:r>
          </w:p>
        </w:tc>
        <w:tc>
          <w:tcPr>
            <w:tcW w:w="1276"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01.01.2018</w:t>
            </w:r>
          </w:p>
        </w:tc>
        <w:tc>
          <w:tcPr>
            <w:tcW w:w="1134"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31.12.2018</w:t>
            </w:r>
          </w:p>
        </w:tc>
        <w:tc>
          <w:tcPr>
            <w:tcW w:w="3402" w:type="dxa"/>
            <w:tcBorders>
              <w:top w:val="single" w:sz="4" w:space="0" w:color="auto"/>
              <w:left w:val="single" w:sz="4" w:space="0" w:color="auto"/>
              <w:bottom w:val="single" w:sz="4" w:space="0" w:color="auto"/>
              <w:right w:val="single" w:sz="4" w:space="0" w:color="auto"/>
            </w:tcBorders>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 xml:space="preserve">утверждение Программы комплексного развития транспортной инфраструктуры </w:t>
            </w:r>
            <w:proofErr w:type="spellStart"/>
            <w:r w:rsidRPr="00443FE2">
              <w:rPr>
                <w:rFonts w:ascii="Times New Roman" w:eastAsia="Times New Roman" w:hAnsi="Times New Roman" w:cs="Times New Roman"/>
                <w:sz w:val="20"/>
                <w:szCs w:val="20"/>
                <w:lang w:eastAsia="ru-RU"/>
              </w:rPr>
              <w:t>Эссовского</w:t>
            </w:r>
            <w:proofErr w:type="spellEnd"/>
            <w:r w:rsidRPr="00443FE2">
              <w:rPr>
                <w:rFonts w:ascii="Times New Roman" w:eastAsia="Times New Roman" w:hAnsi="Times New Roman" w:cs="Times New Roman"/>
                <w:sz w:val="20"/>
                <w:szCs w:val="20"/>
                <w:lang w:eastAsia="ru-RU"/>
              </w:rPr>
              <w:t xml:space="preserve"> сельского поселения</w:t>
            </w:r>
          </w:p>
        </w:tc>
        <w:tc>
          <w:tcPr>
            <w:tcW w:w="2127" w:type="dxa"/>
            <w:tcBorders>
              <w:top w:val="single" w:sz="4" w:space="0" w:color="auto"/>
              <w:left w:val="single" w:sz="4" w:space="0" w:color="auto"/>
              <w:bottom w:val="single" w:sz="4" w:space="0" w:color="auto"/>
              <w:right w:val="single" w:sz="4" w:space="0" w:color="auto"/>
            </w:tcBorders>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 xml:space="preserve">нарушение требований ст.17 131 ФЗ </w:t>
            </w:r>
          </w:p>
        </w:tc>
        <w:tc>
          <w:tcPr>
            <w:tcW w:w="1842"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FE2">
              <w:rPr>
                <w:rFonts w:ascii="Times New Roman" w:eastAsia="Times New Roman" w:hAnsi="Times New Roman" w:cs="Times New Roman"/>
                <w:sz w:val="24"/>
                <w:szCs w:val="24"/>
                <w:lang w:eastAsia="ru-RU"/>
              </w:rPr>
              <w:t>Показатель 1.6 таблицы приложения 1 к Программе</w:t>
            </w:r>
          </w:p>
        </w:tc>
      </w:tr>
      <w:tr w:rsidR="00FA4DCF" w:rsidRPr="00443FE2" w:rsidTr="00ED1FE7">
        <w:trPr>
          <w:gridAfter w:val="1"/>
          <w:wAfter w:w="1842" w:type="dxa"/>
        </w:trPr>
        <w:tc>
          <w:tcPr>
            <w:tcW w:w="567"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317" w:type="dxa"/>
            <w:gridSpan w:val="7"/>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43FE2">
              <w:rPr>
                <w:rFonts w:ascii="Times New Roman" w:eastAsia="Times New Roman" w:hAnsi="Times New Roman" w:cs="Times New Roman"/>
                <w:sz w:val="24"/>
                <w:szCs w:val="24"/>
                <w:lang w:eastAsia="ru-RU"/>
              </w:rPr>
              <w:t xml:space="preserve">по Подпрограмме № </w:t>
            </w:r>
            <w:hyperlink r:id="rId48" w:history="1">
              <w:r w:rsidRPr="00443FE2">
                <w:rPr>
                  <w:rFonts w:ascii="Times New Roman" w:eastAsia="Times New Roman" w:hAnsi="Times New Roman" w:cs="Times New Roman"/>
                  <w:sz w:val="24"/>
                  <w:szCs w:val="24"/>
                  <w:lang w:eastAsia="ru-RU"/>
                </w:rPr>
                <w:t>2</w:t>
              </w:r>
            </w:hyperlink>
            <w:r w:rsidRPr="00443FE2">
              <w:rPr>
                <w:rFonts w:ascii="Times New Roman" w:eastAsia="Times New Roman" w:hAnsi="Times New Roman" w:cs="Times New Roman"/>
                <w:sz w:val="24"/>
                <w:szCs w:val="24"/>
                <w:lang w:eastAsia="ru-RU"/>
              </w:rPr>
              <w:t xml:space="preserve"> "Переселение граждан из аварийных жилых домов и непригодных для проживания жилых помещений"</w:t>
            </w:r>
          </w:p>
        </w:tc>
      </w:tr>
      <w:tr w:rsidR="00FA4DCF" w:rsidRPr="00443FE2" w:rsidTr="00ED1FE7">
        <w:trPr>
          <w:gridAfter w:val="1"/>
          <w:wAfter w:w="1842" w:type="dxa"/>
        </w:trPr>
        <w:tc>
          <w:tcPr>
            <w:tcW w:w="567"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7.</w:t>
            </w:r>
          </w:p>
        </w:tc>
        <w:tc>
          <w:tcPr>
            <w:tcW w:w="2977"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Переселение граждан из аварийных жилых домов и непригодных для проживания жилых помещений в соответствии с жилищным законодательством</w:t>
            </w:r>
          </w:p>
        </w:tc>
        <w:tc>
          <w:tcPr>
            <w:tcW w:w="1559"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 xml:space="preserve">Отдел по строительству и архитектуре Администрация </w:t>
            </w:r>
            <w:proofErr w:type="spellStart"/>
            <w:r w:rsidRPr="00443FE2">
              <w:rPr>
                <w:rFonts w:ascii="Times New Roman" w:eastAsia="Times New Roman" w:hAnsi="Times New Roman" w:cs="Times New Roman"/>
                <w:sz w:val="20"/>
                <w:szCs w:val="20"/>
                <w:lang w:eastAsia="ru-RU"/>
              </w:rPr>
              <w:t>Быстринского</w:t>
            </w:r>
            <w:proofErr w:type="spellEnd"/>
            <w:r w:rsidRPr="00443FE2">
              <w:rPr>
                <w:rFonts w:ascii="Times New Roman" w:eastAsia="Times New Roman" w:hAnsi="Times New Roman" w:cs="Times New Roman"/>
                <w:sz w:val="20"/>
                <w:szCs w:val="20"/>
                <w:lang w:eastAsia="ru-RU"/>
              </w:rPr>
              <w:t xml:space="preserve"> муниципального района</w:t>
            </w:r>
          </w:p>
        </w:tc>
        <w:tc>
          <w:tcPr>
            <w:tcW w:w="1276"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01.01.2014</w:t>
            </w:r>
          </w:p>
        </w:tc>
        <w:tc>
          <w:tcPr>
            <w:tcW w:w="1134"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31.12.2021</w:t>
            </w:r>
          </w:p>
        </w:tc>
        <w:tc>
          <w:tcPr>
            <w:tcW w:w="3402"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Увеличение темпов расселения аварийного жилищного фонда</w:t>
            </w:r>
          </w:p>
        </w:tc>
        <w:tc>
          <w:tcPr>
            <w:tcW w:w="2127"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Снижение темпов расселения аварийного жилищного фонда</w:t>
            </w:r>
          </w:p>
        </w:tc>
        <w:tc>
          <w:tcPr>
            <w:tcW w:w="1842"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Показатель 2.1 таблицы приложения 1 к Программе</w:t>
            </w:r>
          </w:p>
        </w:tc>
      </w:tr>
      <w:tr w:rsidR="00FA4DCF" w:rsidRPr="00443FE2" w:rsidTr="00ED1FE7">
        <w:trPr>
          <w:gridAfter w:val="1"/>
          <w:wAfter w:w="1842" w:type="dxa"/>
        </w:trPr>
        <w:tc>
          <w:tcPr>
            <w:tcW w:w="567" w:type="dxa"/>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317" w:type="dxa"/>
            <w:gridSpan w:val="7"/>
            <w:tcBorders>
              <w:top w:val="single" w:sz="4" w:space="0" w:color="auto"/>
              <w:left w:val="single" w:sz="4" w:space="0" w:color="auto"/>
              <w:bottom w:val="single" w:sz="4" w:space="0" w:color="auto"/>
              <w:right w:val="single" w:sz="4" w:space="0" w:color="auto"/>
            </w:tcBorders>
            <w:vAlign w:val="center"/>
          </w:tcPr>
          <w:p w:rsidR="00FA4DCF" w:rsidRPr="00443FE2" w:rsidRDefault="00FA4DCF" w:rsidP="00ED1FE7">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 xml:space="preserve">по Подпрограмме № 3 «Устойчивое развитие сельских территорий в </w:t>
            </w:r>
            <w:proofErr w:type="spellStart"/>
            <w:r w:rsidRPr="00443FE2">
              <w:rPr>
                <w:rFonts w:ascii="Times New Roman" w:eastAsia="Times New Roman" w:hAnsi="Times New Roman" w:cs="Times New Roman"/>
                <w:sz w:val="20"/>
                <w:szCs w:val="20"/>
                <w:lang w:eastAsia="ru-RU"/>
              </w:rPr>
              <w:t>Быстринском</w:t>
            </w:r>
            <w:proofErr w:type="spellEnd"/>
            <w:r w:rsidRPr="00443FE2">
              <w:rPr>
                <w:rFonts w:ascii="Times New Roman" w:eastAsia="Times New Roman" w:hAnsi="Times New Roman" w:cs="Times New Roman"/>
                <w:sz w:val="20"/>
                <w:szCs w:val="20"/>
                <w:lang w:eastAsia="ru-RU"/>
              </w:rPr>
              <w:t xml:space="preserve"> муниципальном районе на 2018-2021 годы»</w:t>
            </w:r>
          </w:p>
        </w:tc>
      </w:tr>
      <w:tr w:rsidR="00FA4DCF" w:rsidRPr="00443FE2" w:rsidTr="00ED1FE7">
        <w:trPr>
          <w:gridAfter w:val="1"/>
          <w:wAfter w:w="1842" w:type="dxa"/>
        </w:trPr>
        <w:tc>
          <w:tcPr>
            <w:tcW w:w="567" w:type="dxa"/>
            <w:tcBorders>
              <w:top w:val="single" w:sz="4" w:space="0" w:color="auto"/>
              <w:left w:val="single" w:sz="4" w:space="0" w:color="auto"/>
              <w:bottom w:val="single" w:sz="4" w:space="0" w:color="auto"/>
              <w:right w:val="single" w:sz="4" w:space="0" w:color="auto"/>
            </w:tcBorders>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8.</w:t>
            </w:r>
          </w:p>
        </w:tc>
        <w:tc>
          <w:tcPr>
            <w:tcW w:w="2977" w:type="dxa"/>
            <w:tcBorders>
              <w:top w:val="single" w:sz="4" w:space="0" w:color="auto"/>
              <w:left w:val="single" w:sz="4" w:space="0" w:color="auto"/>
              <w:bottom w:val="single" w:sz="4" w:space="0" w:color="auto"/>
              <w:right w:val="single" w:sz="4" w:space="0" w:color="auto"/>
            </w:tcBorders>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Улучшение жилищных условий граждан, проживающих в сельской местности</w:t>
            </w:r>
          </w:p>
        </w:tc>
        <w:tc>
          <w:tcPr>
            <w:tcW w:w="1559" w:type="dxa"/>
            <w:tcBorders>
              <w:top w:val="single" w:sz="4" w:space="0" w:color="auto"/>
              <w:left w:val="single" w:sz="4" w:space="0" w:color="auto"/>
              <w:bottom w:val="single" w:sz="4" w:space="0" w:color="auto"/>
              <w:right w:val="single" w:sz="4" w:space="0" w:color="auto"/>
            </w:tcBorders>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 xml:space="preserve">Отдел по строительству и архитектуре Администрация </w:t>
            </w:r>
            <w:proofErr w:type="spellStart"/>
            <w:r w:rsidRPr="00443FE2">
              <w:rPr>
                <w:rFonts w:ascii="Times New Roman" w:eastAsia="Times New Roman" w:hAnsi="Times New Roman" w:cs="Times New Roman"/>
                <w:sz w:val="20"/>
                <w:szCs w:val="20"/>
                <w:lang w:eastAsia="ru-RU"/>
              </w:rPr>
              <w:t>Быстринского</w:t>
            </w:r>
            <w:proofErr w:type="spellEnd"/>
            <w:r w:rsidRPr="00443FE2">
              <w:rPr>
                <w:rFonts w:ascii="Times New Roman" w:eastAsia="Times New Roman" w:hAnsi="Times New Roman" w:cs="Times New Roman"/>
                <w:sz w:val="20"/>
                <w:szCs w:val="20"/>
                <w:lang w:eastAsia="ru-RU"/>
              </w:rPr>
              <w:t xml:space="preserve">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01.01.2014</w:t>
            </w:r>
          </w:p>
        </w:tc>
        <w:tc>
          <w:tcPr>
            <w:tcW w:w="1134" w:type="dxa"/>
            <w:tcBorders>
              <w:top w:val="single" w:sz="4" w:space="0" w:color="auto"/>
              <w:left w:val="single" w:sz="4" w:space="0" w:color="auto"/>
              <w:bottom w:val="single" w:sz="4" w:space="0" w:color="auto"/>
              <w:right w:val="single" w:sz="4" w:space="0" w:color="auto"/>
            </w:tcBorders>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31.12.2021</w:t>
            </w:r>
          </w:p>
        </w:tc>
        <w:tc>
          <w:tcPr>
            <w:tcW w:w="3402" w:type="dxa"/>
            <w:tcBorders>
              <w:top w:val="single" w:sz="4" w:space="0" w:color="auto"/>
              <w:left w:val="single" w:sz="4" w:space="0" w:color="auto"/>
              <w:bottom w:val="single" w:sz="4" w:space="0" w:color="auto"/>
              <w:right w:val="single" w:sz="4" w:space="0" w:color="auto"/>
            </w:tcBorders>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Увеличение количества граждан, в том числе молодых семей и молодых специалистов, проживающих в сельской местности, улучшивших жилищные условия</w:t>
            </w:r>
          </w:p>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Ухудшение демографической ситуации на селе, увеличение оттока специалистов и квалифицированных кадров из сельской местности</w:t>
            </w:r>
          </w:p>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FE2">
              <w:rPr>
                <w:rFonts w:ascii="Times New Roman" w:eastAsia="Times New Roman" w:hAnsi="Times New Roman" w:cs="Times New Roman"/>
                <w:sz w:val="20"/>
                <w:szCs w:val="20"/>
                <w:lang w:eastAsia="ru-RU"/>
              </w:rPr>
              <w:t>Показатель 3.1 таблицы приложения 1 к Программе</w:t>
            </w:r>
          </w:p>
        </w:tc>
      </w:tr>
      <w:tr w:rsidR="00FA4DCF" w:rsidRPr="00443FE2" w:rsidTr="00ED1FE7">
        <w:trPr>
          <w:gridAfter w:val="1"/>
          <w:wAfter w:w="1842" w:type="dxa"/>
        </w:trPr>
        <w:tc>
          <w:tcPr>
            <w:tcW w:w="567" w:type="dxa"/>
            <w:tcBorders>
              <w:top w:val="single" w:sz="4" w:space="0" w:color="auto"/>
              <w:left w:val="single" w:sz="4" w:space="0" w:color="auto"/>
              <w:bottom w:val="single" w:sz="4" w:space="0" w:color="auto"/>
              <w:right w:val="single" w:sz="4" w:space="0" w:color="auto"/>
            </w:tcBorders>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9.</w:t>
            </w:r>
          </w:p>
        </w:tc>
        <w:tc>
          <w:tcPr>
            <w:tcW w:w="2977" w:type="dxa"/>
            <w:tcBorders>
              <w:top w:val="single" w:sz="4" w:space="0" w:color="auto"/>
              <w:left w:val="single" w:sz="4" w:space="0" w:color="auto"/>
              <w:bottom w:val="single" w:sz="4" w:space="0" w:color="auto"/>
              <w:right w:val="single" w:sz="4" w:space="0" w:color="auto"/>
            </w:tcBorders>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Ввод (приобретение) жилья для граждан, проживающих в сельской местности, всего</w:t>
            </w:r>
          </w:p>
        </w:tc>
        <w:tc>
          <w:tcPr>
            <w:tcW w:w="1559" w:type="dxa"/>
            <w:tcBorders>
              <w:top w:val="single" w:sz="4" w:space="0" w:color="auto"/>
              <w:left w:val="single" w:sz="4" w:space="0" w:color="auto"/>
              <w:bottom w:val="single" w:sz="4" w:space="0" w:color="auto"/>
              <w:right w:val="single" w:sz="4" w:space="0" w:color="auto"/>
            </w:tcBorders>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 xml:space="preserve">Отдел по строительству и архитектуре Администрация </w:t>
            </w:r>
            <w:proofErr w:type="spellStart"/>
            <w:r w:rsidRPr="00443FE2">
              <w:rPr>
                <w:rFonts w:ascii="Times New Roman" w:eastAsia="Times New Roman" w:hAnsi="Times New Roman" w:cs="Times New Roman"/>
                <w:sz w:val="20"/>
                <w:szCs w:val="20"/>
                <w:lang w:eastAsia="ru-RU"/>
              </w:rPr>
              <w:t>Быстринского</w:t>
            </w:r>
            <w:proofErr w:type="spellEnd"/>
            <w:r w:rsidRPr="00443FE2">
              <w:rPr>
                <w:rFonts w:ascii="Times New Roman" w:eastAsia="Times New Roman" w:hAnsi="Times New Roman" w:cs="Times New Roman"/>
                <w:sz w:val="20"/>
                <w:szCs w:val="20"/>
                <w:lang w:eastAsia="ru-RU"/>
              </w:rPr>
              <w:t xml:space="preserve">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01.01.2014</w:t>
            </w:r>
          </w:p>
        </w:tc>
        <w:tc>
          <w:tcPr>
            <w:tcW w:w="1134" w:type="dxa"/>
            <w:tcBorders>
              <w:top w:val="single" w:sz="4" w:space="0" w:color="auto"/>
              <w:left w:val="single" w:sz="4" w:space="0" w:color="auto"/>
              <w:bottom w:val="single" w:sz="4" w:space="0" w:color="auto"/>
              <w:right w:val="single" w:sz="4" w:space="0" w:color="auto"/>
            </w:tcBorders>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31.12.2021</w:t>
            </w:r>
          </w:p>
        </w:tc>
        <w:tc>
          <w:tcPr>
            <w:tcW w:w="3402" w:type="dxa"/>
            <w:tcBorders>
              <w:top w:val="single" w:sz="4" w:space="0" w:color="auto"/>
              <w:left w:val="single" w:sz="4" w:space="0" w:color="auto"/>
              <w:bottom w:val="single" w:sz="4" w:space="0" w:color="auto"/>
              <w:right w:val="single" w:sz="4" w:space="0" w:color="auto"/>
            </w:tcBorders>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Увеличение количества граждан, в том числе молодых семей и молодых специалистов, проживающих в сельской местности, улучшивших жилищные условия</w:t>
            </w:r>
          </w:p>
        </w:tc>
        <w:tc>
          <w:tcPr>
            <w:tcW w:w="2127" w:type="dxa"/>
            <w:tcBorders>
              <w:top w:val="single" w:sz="4" w:space="0" w:color="auto"/>
              <w:left w:val="single" w:sz="4" w:space="0" w:color="auto"/>
              <w:bottom w:val="single" w:sz="4" w:space="0" w:color="auto"/>
              <w:right w:val="single" w:sz="4" w:space="0" w:color="auto"/>
            </w:tcBorders>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Ухудшение демографической ситуации на селе, увеличение оттока специалистов и квалифицированных кадров из сельской местности</w:t>
            </w:r>
          </w:p>
          <w:p w:rsidR="00FA4DCF" w:rsidRPr="00443FE2" w:rsidRDefault="00FA4DCF" w:rsidP="00ED1FE7">
            <w:pPr>
              <w:spacing w:after="0" w:line="240" w:lineRule="auto"/>
              <w:rPr>
                <w:rFonts w:ascii="Times New Roman" w:eastAsia="Times New Roman" w:hAnsi="Times New Roman" w:cs="Times New Roman"/>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Показатель 3.1 таблицы приложения 1 к Программе</w:t>
            </w:r>
          </w:p>
        </w:tc>
      </w:tr>
      <w:tr w:rsidR="00FA4DCF" w:rsidRPr="00443FE2" w:rsidTr="00ED1FE7">
        <w:tc>
          <w:tcPr>
            <w:tcW w:w="567" w:type="dxa"/>
            <w:tcBorders>
              <w:top w:val="single" w:sz="4" w:space="0" w:color="auto"/>
              <w:left w:val="single" w:sz="4" w:space="0" w:color="auto"/>
              <w:bottom w:val="single" w:sz="4" w:space="0" w:color="auto"/>
              <w:right w:val="single" w:sz="4" w:space="0" w:color="auto"/>
            </w:tcBorders>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10.</w:t>
            </w:r>
          </w:p>
        </w:tc>
        <w:tc>
          <w:tcPr>
            <w:tcW w:w="2977" w:type="dxa"/>
            <w:tcBorders>
              <w:top w:val="single" w:sz="4" w:space="0" w:color="auto"/>
              <w:left w:val="single" w:sz="4" w:space="0" w:color="auto"/>
              <w:bottom w:val="single" w:sz="4" w:space="0" w:color="auto"/>
              <w:right w:val="single" w:sz="4" w:space="0" w:color="auto"/>
            </w:tcBorders>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Повышение уровня развития социальной инфраструктуры и инженерного обустройства населенных пунктов, расположенных в сельской местности в Камчатском крае</w:t>
            </w:r>
          </w:p>
        </w:tc>
        <w:tc>
          <w:tcPr>
            <w:tcW w:w="1559" w:type="dxa"/>
            <w:tcBorders>
              <w:top w:val="single" w:sz="4" w:space="0" w:color="auto"/>
              <w:left w:val="single" w:sz="4" w:space="0" w:color="auto"/>
              <w:bottom w:val="single" w:sz="4" w:space="0" w:color="auto"/>
              <w:right w:val="single" w:sz="4" w:space="0" w:color="auto"/>
            </w:tcBorders>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 xml:space="preserve">Отдел по строительству и архитектуре Администрация </w:t>
            </w:r>
            <w:proofErr w:type="spellStart"/>
            <w:r w:rsidRPr="00443FE2">
              <w:rPr>
                <w:rFonts w:ascii="Times New Roman" w:eastAsia="Times New Roman" w:hAnsi="Times New Roman" w:cs="Times New Roman"/>
                <w:sz w:val="20"/>
                <w:szCs w:val="20"/>
                <w:lang w:eastAsia="ru-RU"/>
              </w:rPr>
              <w:t>Быстринского</w:t>
            </w:r>
            <w:proofErr w:type="spellEnd"/>
            <w:r w:rsidRPr="00443FE2">
              <w:rPr>
                <w:rFonts w:ascii="Times New Roman" w:eastAsia="Times New Roman" w:hAnsi="Times New Roman" w:cs="Times New Roman"/>
                <w:sz w:val="20"/>
                <w:szCs w:val="20"/>
                <w:lang w:eastAsia="ru-RU"/>
              </w:rPr>
              <w:t xml:space="preserve">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01.01.2014</w:t>
            </w:r>
          </w:p>
        </w:tc>
        <w:tc>
          <w:tcPr>
            <w:tcW w:w="1134" w:type="dxa"/>
            <w:tcBorders>
              <w:top w:val="single" w:sz="4" w:space="0" w:color="auto"/>
              <w:left w:val="single" w:sz="4" w:space="0" w:color="auto"/>
              <w:bottom w:val="single" w:sz="4" w:space="0" w:color="auto"/>
              <w:right w:val="single" w:sz="4" w:space="0" w:color="auto"/>
            </w:tcBorders>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31.12.2021</w:t>
            </w:r>
          </w:p>
        </w:tc>
        <w:tc>
          <w:tcPr>
            <w:tcW w:w="3402" w:type="dxa"/>
            <w:tcBorders>
              <w:top w:val="single" w:sz="4" w:space="0" w:color="auto"/>
              <w:left w:val="single" w:sz="4" w:space="0" w:color="auto"/>
              <w:bottom w:val="single" w:sz="4" w:space="0" w:color="auto"/>
              <w:right w:val="single" w:sz="4" w:space="0" w:color="auto"/>
            </w:tcBorders>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Увеличение количества построенных (реконструированных) сельских общеобразовательных организаций, сельских учреждений культурно-досуговой деятельности, а также систем водоснабжения сельских населенных пунктов</w:t>
            </w:r>
          </w:p>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Увеличение числа аварийных общеобразовательных организаций, культурно-досуговых учреждений, а также общее снижение уровня благоустройства муниципального жилищного фонда</w:t>
            </w:r>
          </w:p>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3FE2">
              <w:rPr>
                <w:rFonts w:ascii="Times New Roman" w:eastAsia="Times New Roman" w:hAnsi="Times New Roman" w:cs="Times New Roman"/>
                <w:sz w:val="20"/>
                <w:szCs w:val="20"/>
                <w:lang w:eastAsia="ru-RU"/>
              </w:rPr>
              <w:t>Показатель 3.2 таблицы приложения 1 к Программе</w:t>
            </w:r>
          </w:p>
        </w:tc>
        <w:tc>
          <w:tcPr>
            <w:tcW w:w="1842" w:type="dxa"/>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A4DCF" w:rsidRPr="00443FE2" w:rsidRDefault="00FA4DCF" w:rsidP="00FA4DC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A4DCF" w:rsidRPr="00443FE2" w:rsidRDefault="00FA4DCF" w:rsidP="00FA4DCF">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FA4DCF" w:rsidRPr="00443FE2" w:rsidRDefault="00FA4DCF" w:rsidP="00FA4DC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A4DCF" w:rsidRPr="00443FE2" w:rsidRDefault="00FA4DCF" w:rsidP="00FA4DC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A4DCF" w:rsidRPr="00443FE2" w:rsidRDefault="00FA4DCF" w:rsidP="00FA4DCF">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FA4DCF" w:rsidRPr="00443FE2" w:rsidRDefault="00FA4DCF" w:rsidP="00FA4DC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A4DCF" w:rsidRPr="00443FE2" w:rsidRDefault="00FA4DCF" w:rsidP="00FA4DC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A4DCF" w:rsidRPr="00443FE2" w:rsidRDefault="00FA4DCF" w:rsidP="00FA4DCF">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FA4DCF" w:rsidRPr="00443FE2" w:rsidRDefault="00FA4DCF" w:rsidP="00FA4DCF">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FA4DCF" w:rsidRPr="00443FE2" w:rsidRDefault="00FA4DCF" w:rsidP="00FA4DC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A4DCF" w:rsidRPr="00443FE2" w:rsidRDefault="00FA4DCF" w:rsidP="00FA4DCF">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FA4DCF" w:rsidRDefault="00FA4DCF" w:rsidP="00FA4DC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A4DCF" w:rsidRDefault="00FA4DCF" w:rsidP="00FA4DC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A4DCF" w:rsidRDefault="00FA4DCF" w:rsidP="00FA4DC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A4DCF" w:rsidRDefault="00FA4DCF" w:rsidP="00FA4DC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A4DCF" w:rsidRDefault="00FA4DCF" w:rsidP="00FA4DC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A4DCF" w:rsidRDefault="00FA4DCF" w:rsidP="00FA4DC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A4DCF" w:rsidRPr="00443FE2" w:rsidRDefault="00FA4DCF" w:rsidP="00FA4DC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43FE2">
        <w:rPr>
          <w:rFonts w:ascii="Times New Roman" w:eastAsia="Times New Roman" w:hAnsi="Times New Roman" w:cs="Times New Roman"/>
          <w:sz w:val="24"/>
          <w:szCs w:val="24"/>
          <w:lang w:eastAsia="ru-RU"/>
        </w:rPr>
        <w:t>Приложение 3</w:t>
      </w:r>
    </w:p>
    <w:p w:rsidR="00FA4DCF" w:rsidRPr="00443FE2" w:rsidRDefault="00FA4DCF" w:rsidP="00FA4DC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43FE2">
        <w:rPr>
          <w:rFonts w:ascii="Times New Roman" w:eastAsia="Times New Roman" w:hAnsi="Times New Roman" w:cs="Times New Roman"/>
          <w:sz w:val="24"/>
          <w:szCs w:val="24"/>
          <w:lang w:eastAsia="ru-RU"/>
        </w:rPr>
        <w:t>к Программе</w:t>
      </w:r>
    </w:p>
    <w:p w:rsidR="00FA4DCF" w:rsidRPr="00443FE2" w:rsidRDefault="00FA4DCF" w:rsidP="00FA4DC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A4DCF" w:rsidRPr="00443FE2" w:rsidRDefault="00FA4DCF" w:rsidP="00FA4D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3FE2">
        <w:rPr>
          <w:rFonts w:ascii="Times New Roman" w:eastAsia="Times New Roman" w:hAnsi="Times New Roman" w:cs="Times New Roman"/>
          <w:bCs/>
          <w:sz w:val="28"/>
          <w:szCs w:val="28"/>
          <w:lang w:eastAsia="ru-RU"/>
        </w:rPr>
        <w:t xml:space="preserve">Финансовое обеспечение реализации « Стимулирование развития жилищного строительства в </w:t>
      </w:r>
      <w:proofErr w:type="spellStart"/>
      <w:r w:rsidRPr="00443FE2">
        <w:rPr>
          <w:rFonts w:ascii="Times New Roman" w:eastAsia="Times New Roman" w:hAnsi="Times New Roman" w:cs="Times New Roman"/>
          <w:bCs/>
          <w:sz w:val="28"/>
          <w:szCs w:val="28"/>
          <w:lang w:eastAsia="ru-RU"/>
        </w:rPr>
        <w:t>Быстринском</w:t>
      </w:r>
      <w:proofErr w:type="spellEnd"/>
      <w:r w:rsidRPr="00443FE2">
        <w:rPr>
          <w:rFonts w:ascii="Times New Roman" w:eastAsia="Times New Roman" w:hAnsi="Times New Roman" w:cs="Times New Roman"/>
          <w:bCs/>
          <w:sz w:val="28"/>
          <w:szCs w:val="28"/>
          <w:lang w:eastAsia="ru-RU"/>
        </w:rPr>
        <w:t xml:space="preserve"> муниципальном районе на 2014-2021 годы» и подпрограмм программы  за период 2018-2021 годы</w:t>
      </w:r>
    </w:p>
    <w:p w:rsidR="00FA4DCF" w:rsidRPr="00443FE2" w:rsidRDefault="00FA4DCF" w:rsidP="00FA4DC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43FE2">
        <w:rPr>
          <w:rFonts w:ascii="Times New Roman" w:eastAsia="Times New Roman" w:hAnsi="Times New Roman" w:cs="Times New Roman"/>
          <w:sz w:val="24"/>
          <w:szCs w:val="24"/>
          <w:lang w:eastAsia="ru-RU"/>
        </w:rPr>
        <w:t>тыс. руб.</w:t>
      </w:r>
    </w:p>
    <w:p w:rsidR="00FA4DCF" w:rsidRPr="00443FE2" w:rsidRDefault="00FA4DCF" w:rsidP="00FA4DCF">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5309"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701"/>
        <w:gridCol w:w="1276"/>
        <w:gridCol w:w="992"/>
        <w:gridCol w:w="1134"/>
        <w:gridCol w:w="993"/>
        <w:gridCol w:w="2409"/>
        <w:gridCol w:w="851"/>
        <w:gridCol w:w="992"/>
        <w:gridCol w:w="1134"/>
        <w:gridCol w:w="1276"/>
        <w:gridCol w:w="992"/>
        <w:gridCol w:w="992"/>
      </w:tblGrid>
      <w:tr w:rsidR="00FA4DCF" w:rsidRPr="00443FE2" w:rsidTr="007D57A4">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N</w:t>
            </w:r>
          </w:p>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443FE2">
              <w:rPr>
                <w:rFonts w:ascii="Times New Roman" w:eastAsia="Times New Roman" w:hAnsi="Times New Roman" w:cs="Times New Roman"/>
                <w:sz w:val="20"/>
                <w:szCs w:val="20"/>
                <w:lang w:eastAsia="ru-RU"/>
              </w:rPr>
              <w:t>п</w:t>
            </w:r>
            <w:proofErr w:type="gramEnd"/>
            <w:r w:rsidRPr="00443FE2">
              <w:rPr>
                <w:rFonts w:ascii="Times New Roman" w:eastAsia="Times New Roman" w:hAnsi="Times New Roman" w:cs="Times New Roman"/>
                <w:sz w:val="20"/>
                <w:szCs w:val="20"/>
                <w:lang w:eastAsia="ru-RU"/>
              </w:rPr>
              <w:t>/п</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 xml:space="preserve">Наименование </w:t>
            </w:r>
            <w:proofErr w:type="gramStart"/>
            <w:r w:rsidRPr="00443FE2">
              <w:rPr>
                <w:rFonts w:ascii="Times New Roman" w:eastAsia="Times New Roman" w:hAnsi="Times New Roman" w:cs="Times New Roman"/>
                <w:sz w:val="20"/>
                <w:szCs w:val="20"/>
                <w:lang w:eastAsia="ru-RU"/>
              </w:rPr>
              <w:t>муниципальной</w:t>
            </w:r>
            <w:proofErr w:type="gramEnd"/>
          </w:p>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программы/ подпрограммы/</w:t>
            </w:r>
          </w:p>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мероприятия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Источник финансирования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Код</w:t>
            </w:r>
          </w:p>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бюджетной</w:t>
            </w:r>
          </w:p>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классификации</w:t>
            </w:r>
          </w:p>
        </w:tc>
        <w:tc>
          <w:tcPr>
            <w:tcW w:w="1077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Объем средств на реализацию Программы</w:t>
            </w:r>
          </w:p>
        </w:tc>
      </w:tr>
      <w:tr w:rsidR="00FA4DCF" w:rsidRPr="00443FE2" w:rsidTr="007D57A4">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ГРБС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43FE2">
              <w:rPr>
                <w:rFonts w:ascii="Times New Roman" w:eastAsia="Times New Roman" w:hAnsi="Times New Roman" w:cs="Times New Roman"/>
                <w:sz w:val="18"/>
                <w:szCs w:val="18"/>
                <w:lang w:eastAsia="ru-RU"/>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43FE2">
              <w:rPr>
                <w:rFonts w:ascii="Times New Roman" w:eastAsia="Times New Roman" w:hAnsi="Times New Roman" w:cs="Times New Roman"/>
                <w:sz w:val="18"/>
                <w:szCs w:val="18"/>
                <w:lang w:eastAsia="ru-RU"/>
              </w:rPr>
              <w:t>2014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43FE2">
              <w:rPr>
                <w:rFonts w:ascii="Times New Roman" w:eastAsia="Times New Roman" w:hAnsi="Times New Roman" w:cs="Times New Roman"/>
                <w:sz w:val="18"/>
                <w:szCs w:val="18"/>
                <w:lang w:eastAsia="ru-RU"/>
              </w:rPr>
              <w:t>2015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43FE2">
              <w:rPr>
                <w:rFonts w:ascii="Times New Roman" w:eastAsia="Times New Roman" w:hAnsi="Times New Roman" w:cs="Times New Roman"/>
                <w:sz w:val="18"/>
                <w:szCs w:val="18"/>
                <w:lang w:eastAsia="ru-RU"/>
              </w:rPr>
              <w:t>2016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43FE2">
              <w:rPr>
                <w:rFonts w:ascii="Times New Roman" w:eastAsia="Times New Roman" w:hAnsi="Times New Roman" w:cs="Times New Roman"/>
                <w:sz w:val="18"/>
                <w:szCs w:val="18"/>
                <w:lang w:eastAsia="ru-RU"/>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43FE2">
              <w:rPr>
                <w:rFonts w:ascii="Times New Roman" w:eastAsia="Times New Roman" w:hAnsi="Times New Roman" w:cs="Times New Roman"/>
                <w:sz w:val="18"/>
                <w:szCs w:val="18"/>
                <w:lang w:eastAsia="ru-RU"/>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43FE2">
              <w:rPr>
                <w:rFonts w:ascii="Times New Roman" w:eastAsia="Times New Roman" w:hAnsi="Times New Roman" w:cs="Times New Roman"/>
                <w:sz w:val="18"/>
                <w:szCs w:val="18"/>
                <w:lang w:eastAsia="ru-RU"/>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43FE2">
              <w:rPr>
                <w:rFonts w:ascii="Times New Roman" w:eastAsia="Times New Roman" w:hAnsi="Times New Roman" w:cs="Times New Roman"/>
                <w:sz w:val="18"/>
                <w:szCs w:val="18"/>
                <w:lang w:eastAsia="ru-RU"/>
              </w:rPr>
              <w:t>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43FE2">
              <w:rPr>
                <w:rFonts w:ascii="Times New Roman" w:eastAsia="Times New Roman" w:hAnsi="Times New Roman" w:cs="Times New Roman"/>
                <w:sz w:val="18"/>
                <w:szCs w:val="18"/>
                <w:lang w:eastAsia="ru-RU"/>
              </w:rPr>
              <w:t>2021</w:t>
            </w:r>
          </w:p>
        </w:tc>
      </w:tr>
      <w:tr w:rsidR="00FA4DCF" w:rsidRPr="00443FE2" w:rsidTr="007D57A4">
        <w:trPr>
          <w:trHeight w:val="2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43FE2">
              <w:rPr>
                <w:rFonts w:ascii="Times New Roman" w:eastAsia="Times New Roman" w:hAnsi="Times New Roman" w:cs="Times New Roman"/>
                <w:sz w:val="18"/>
                <w:szCs w:val="18"/>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43FE2">
              <w:rPr>
                <w:rFonts w:ascii="Times New Roman" w:eastAsia="Times New Roman" w:hAnsi="Times New Roman" w:cs="Times New Roman"/>
                <w:sz w:val="18"/>
                <w:szCs w:val="18"/>
                <w:lang w:eastAsia="ru-RU"/>
              </w:rPr>
              <w:t>7</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43FE2">
              <w:rPr>
                <w:rFonts w:ascii="Times New Roman" w:eastAsia="Times New Roman" w:hAnsi="Times New Roman" w:cs="Times New Roman"/>
                <w:sz w:val="18"/>
                <w:szCs w:val="18"/>
                <w:lang w:eastAsia="ru-RU"/>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43FE2">
              <w:rPr>
                <w:rFonts w:ascii="Times New Roman" w:eastAsia="Times New Roman" w:hAnsi="Times New Roman" w:cs="Times New Roman"/>
                <w:sz w:val="18"/>
                <w:szCs w:val="18"/>
                <w:lang w:eastAsia="ru-RU"/>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43FE2">
              <w:rPr>
                <w:rFonts w:ascii="Times New Roman" w:eastAsia="Times New Roman" w:hAnsi="Times New Roman" w:cs="Times New Roman"/>
                <w:sz w:val="18"/>
                <w:szCs w:val="18"/>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43FE2">
              <w:rPr>
                <w:rFonts w:ascii="Times New Roman" w:eastAsia="Times New Roman" w:hAnsi="Times New Roman" w:cs="Times New Roman"/>
                <w:sz w:val="18"/>
                <w:szCs w:val="18"/>
                <w:lang w:eastAsia="ru-RU"/>
              </w:rPr>
              <w:t>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FA4DCF" w:rsidRPr="00443FE2" w:rsidTr="007D57A4">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 xml:space="preserve">Муниципальная  программа                     </w:t>
            </w:r>
            <w:r w:rsidRPr="00443FE2">
              <w:rPr>
                <w:rFonts w:ascii="Times New Roman" w:eastAsia="Times New Roman" w:hAnsi="Times New Roman" w:cs="Times New Roman"/>
                <w:bCs/>
                <w:sz w:val="20"/>
                <w:szCs w:val="20"/>
                <w:lang w:eastAsia="ru-RU"/>
              </w:rPr>
              <w:t xml:space="preserve">« Стимулирование развития жилищного строительства в </w:t>
            </w:r>
            <w:proofErr w:type="spellStart"/>
            <w:r w:rsidRPr="00443FE2">
              <w:rPr>
                <w:rFonts w:ascii="Times New Roman" w:eastAsia="Times New Roman" w:hAnsi="Times New Roman" w:cs="Times New Roman"/>
                <w:bCs/>
                <w:sz w:val="20"/>
                <w:szCs w:val="20"/>
                <w:lang w:eastAsia="ru-RU"/>
              </w:rPr>
              <w:t>Быстринском</w:t>
            </w:r>
            <w:proofErr w:type="spellEnd"/>
            <w:r w:rsidRPr="00443FE2">
              <w:rPr>
                <w:rFonts w:ascii="Times New Roman" w:eastAsia="Times New Roman" w:hAnsi="Times New Roman" w:cs="Times New Roman"/>
                <w:bCs/>
                <w:sz w:val="20"/>
                <w:szCs w:val="20"/>
                <w:lang w:eastAsia="ru-RU"/>
              </w:rPr>
              <w:t xml:space="preserve"> муниципальном районе на 2014-2021 годы»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Всего, 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48 775,152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right"/>
              <w:rPr>
                <w:rFonts w:ascii="Times New Roman" w:eastAsia="Times New Roman" w:hAnsi="Times New Roman" w:cs="Times New Roman"/>
                <w:color w:val="000000"/>
                <w:sz w:val="18"/>
                <w:szCs w:val="18"/>
                <w:lang w:eastAsia="ru-RU"/>
              </w:rPr>
            </w:pPr>
            <w:r w:rsidRPr="00443FE2">
              <w:rPr>
                <w:rFonts w:ascii="Times New Roman" w:eastAsia="Times New Roman" w:hAnsi="Times New Roman" w:cs="Times New Roman"/>
                <w:color w:val="000000"/>
                <w:sz w:val="18"/>
                <w:szCs w:val="18"/>
                <w:lang w:eastAsia="ru-RU"/>
              </w:rPr>
              <w:t>6371,152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right"/>
              <w:rPr>
                <w:rFonts w:ascii="Times New Roman" w:eastAsia="Times New Roman" w:hAnsi="Times New Roman" w:cs="Times New Roman"/>
                <w:color w:val="000000"/>
                <w:sz w:val="18"/>
                <w:szCs w:val="18"/>
                <w:lang w:eastAsia="ru-RU"/>
              </w:rPr>
            </w:pPr>
            <w:r w:rsidRPr="00443FE2">
              <w:rPr>
                <w:rFonts w:ascii="Times New Roman" w:eastAsia="Times New Roman" w:hAnsi="Times New Roman" w:cs="Times New Roman"/>
                <w:color w:val="000000"/>
                <w:sz w:val="18"/>
                <w:szCs w:val="18"/>
                <w:lang w:eastAsia="ru-RU"/>
              </w:rPr>
              <w:t>4700,00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right"/>
              <w:rPr>
                <w:rFonts w:ascii="Times New Roman" w:eastAsia="Times New Roman" w:hAnsi="Times New Roman" w:cs="Times New Roman"/>
                <w:color w:val="000000"/>
                <w:sz w:val="18"/>
                <w:szCs w:val="18"/>
                <w:lang w:eastAsia="ru-RU"/>
              </w:rPr>
            </w:pPr>
            <w:r w:rsidRPr="00443FE2">
              <w:rPr>
                <w:rFonts w:ascii="Times New Roman" w:eastAsia="Times New Roman" w:hAnsi="Times New Roman" w:cs="Times New Roman"/>
                <w:color w:val="000000"/>
                <w:sz w:val="18"/>
                <w:szCs w:val="18"/>
                <w:lang w:eastAsia="ru-RU"/>
              </w:rPr>
              <w:t>18352,00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right"/>
              <w:rPr>
                <w:rFonts w:ascii="Times New Roman" w:eastAsia="Times New Roman" w:hAnsi="Times New Roman" w:cs="Times New Roman"/>
                <w:color w:val="000000"/>
                <w:sz w:val="18"/>
                <w:szCs w:val="18"/>
                <w:lang w:eastAsia="ru-RU"/>
              </w:rPr>
            </w:pPr>
            <w:r w:rsidRPr="00443FE2">
              <w:rPr>
                <w:rFonts w:ascii="Times New Roman" w:eastAsia="Times New Roman" w:hAnsi="Times New Roman" w:cs="Times New Roman"/>
                <w:color w:val="000000"/>
                <w:sz w:val="18"/>
                <w:szCs w:val="18"/>
                <w:lang w:eastAsia="ru-RU"/>
              </w:rPr>
              <w:t>19352,00</w:t>
            </w:r>
          </w:p>
        </w:tc>
      </w:tr>
      <w:tr w:rsidR="00FA4DCF" w:rsidRPr="00443FE2" w:rsidTr="007D57A4">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right"/>
              <w:rPr>
                <w:rFonts w:ascii="Times New Roman" w:eastAsia="Times New Roman" w:hAnsi="Times New Roman" w:cs="Times New Roman"/>
                <w:color w:val="000000"/>
                <w:sz w:val="24"/>
                <w:szCs w:val="24"/>
                <w:lang w:eastAsia="ru-RU"/>
              </w:rPr>
            </w:pPr>
            <w:r w:rsidRPr="00443FE2">
              <w:rPr>
                <w:rFonts w:ascii="Times New Roman" w:eastAsia="Times New Roman" w:hAnsi="Times New Roman" w:cs="Times New Roman"/>
                <w:color w:val="000000"/>
                <w:sz w:val="20"/>
                <w:szCs w:val="20"/>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right"/>
              <w:rPr>
                <w:rFonts w:ascii="Times New Roman" w:eastAsia="Times New Roman" w:hAnsi="Times New Roman" w:cs="Times New Roman"/>
                <w:color w:val="000000"/>
                <w:sz w:val="24"/>
                <w:szCs w:val="24"/>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right"/>
              <w:rPr>
                <w:rFonts w:ascii="Times New Roman" w:eastAsia="Times New Roman" w:hAnsi="Times New Roman" w:cs="Times New Roman"/>
                <w:color w:val="000000"/>
                <w:sz w:val="24"/>
                <w:szCs w:val="24"/>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right"/>
              <w:rPr>
                <w:rFonts w:ascii="Times New Roman" w:eastAsia="Times New Roman" w:hAnsi="Times New Roman" w:cs="Times New Roman"/>
                <w:color w:val="000000"/>
                <w:sz w:val="24"/>
                <w:szCs w:val="24"/>
                <w:lang w:eastAsia="ru-RU"/>
              </w:rPr>
            </w:pPr>
            <w:r w:rsidRPr="00443FE2">
              <w:rPr>
                <w:rFonts w:ascii="Times New Roman" w:eastAsia="Times New Roman" w:hAnsi="Times New Roman" w:cs="Times New Roman"/>
                <w:color w:val="000000"/>
                <w:sz w:val="20"/>
                <w:szCs w:val="20"/>
                <w:lang w:eastAsia="ru-RU"/>
              </w:rPr>
              <w:t>0,000</w:t>
            </w:r>
          </w:p>
        </w:tc>
      </w:tr>
      <w:tr w:rsidR="00FA4DCF" w:rsidRPr="00443FE2" w:rsidTr="007D57A4">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краевой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5602,118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right"/>
              <w:rPr>
                <w:rFonts w:ascii="Times New Roman" w:eastAsia="Times New Roman" w:hAnsi="Times New Roman" w:cs="Times New Roman"/>
                <w:color w:val="000000"/>
                <w:sz w:val="24"/>
                <w:szCs w:val="24"/>
                <w:lang w:eastAsia="ru-RU"/>
              </w:rPr>
            </w:pPr>
            <w:r w:rsidRPr="00443FE2">
              <w:rPr>
                <w:rFonts w:ascii="Times New Roman" w:eastAsia="Times New Roman" w:hAnsi="Times New Roman" w:cs="Times New Roman"/>
                <w:color w:val="000000"/>
                <w:sz w:val="20"/>
                <w:szCs w:val="20"/>
                <w:lang w:eastAsia="ru-RU"/>
              </w:rPr>
              <w:t>5'602,118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right"/>
              <w:rPr>
                <w:rFonts w:ascii="Times New Roman" w:eastAsia="Times New Roman" w:hAnsi="Times New Roman" w:cs="Times New Roman"/>
                <w:color w:val="000000"/>
                <w:sz w:val="24"/>
                <w:szCs w:val="24"/>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right"/>
              <w:rPr>
                <w:rFonts w:ascii="Times New Roman" w:eastAsia="Times New Roman" w:hAnsi="Times New Roman" w:cs="Times New Roman"/>
                <w:color w:val="000000"/>
                <w:sz w:val="24"/>
                <w:szCs w:val="24"/>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right"/>
              <w:rPr>
                <w:rFonts w:ascii="Times New Roman" w:eastAsia="Times New Roman" w:hAnsi="Times New Roman" w:cs="Times New Roman"/>
                <w:color w:val="000000"/>
                <w:sz w:val="24"/>
                <w:szCs w:val="24"/>
                <w:lang w:eastAsia="ru-RU"/>
              </w:rPr>
            </w:pPr>
            <w:r w:rsidRPr="00443FE2">
              <w:rPr>
                <w:rFonts w:ascii="Times New Roman" w:eastAsia="Times New Roman" w:hAnsi="Times New Roman" w:cs="Times New Roman"/>
                <w:color w:val="000000"/>
                <w:sz w:val="20"/>
                <w:szCs w:val="20"/>
                <w:lang w:eastAsia="ru-RU"/>
              </w:rPr>
              <w:t>0,000</w:t>
            </w:r>
          </w:p>
        </w:tc>
      </w:tr>
      <w:tr w:rsidR="00FA4DCF" w:rsidRPr="00443FE2" w:rsidTr="007D57A4">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местный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43123,034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right"/>
              <w:rPr>
                <w:rFonts w:ascii="Times New Roman" w:eastAsia="Times New Roman" w:hAnsi="Times New Roman" w:cs="Times New Roman"/>
                <w:color w:val="000000"/>
                <w:sz w:val="24"/>
                <w:szCs w:val="24"/>
                <w:lang w:eastAsia="ru-RU"/>
              </w:rPr>
            </w:pPr>
            <w:r w:rsidRPr="00443FE2">
              <w:rPr>
                <w:rFonts w:ascii="Times New Roman" w:eastAsia="Times New Roman" w:hAnsi="Times New Roman" w:cs="Times New Roman"/>
                <w:color w:val="000000"/>
                <w:sz w:val="20"/>
                <w:szCs w:val="20"/>
                <w:lang w:eastAsia="ru-RU"/>
              </w:rPr>
              <w:t>719,034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right"/>
              <w:rPr>
                <w:rFonts w:ascii="Times New Roman" w:eastAsia="Times New Roman" w:hAnsi="Times New Roman" w:cs="Times New Roman"/>
                <w:color w:val="000000"/>
                <w:sz w:val="18"/>
                <w:szCs w:val="18"/>
                <w:lang w:eastAsia="ru-RU"/>
              </w:rPr>
            </w:pPr>
            <w:r w:rsidRPr="00443FE2">
              <w:rPr>
                <w:rFonts w:ascii="Times New Roman" w:eastAsia="Times New Roman" w:hAnsi="Times New Roman" w:cs="Times New Roman"/>
                <w:color w:val="000000"/>
                <w:sz w:val="18"/>
                <w:szCs w:val="18"/>
                <w:lang w:eastAsia="ru-RU"/>
              </w:rPr>
              <w:t>4700,00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right"/>
              <w:rPr>
                <w:rFonts w:ascii="Times New Roman" w:eastAsia="Times New Roman" w:hAnsi="Times New Roman" w:cs="Times New Roman"/>
                <w:color w:val="000000"/>
                <w:sz w:val="18"/>
                <w:szCs w:val="18"/>
                <w:lang w:eastAsia="ru-RU"/>
              </w:rPr>
            </w:pPr>
            <w:r w:rsidRPr="00443FE2">
              <w:rPr>
                <w:rFonts w:ascii="Times New Roman" w:eastAsia="Times New Roman" w:hAnsi="Times New Roman" w:cs="Times New Roman"/>
                <w:color w:val="000000"/>
                <w:sz w:val="18"/>
                <w:szCs w:val="18"/>
                <w:lang w:eastAsia="ru-RU"/>
              </w:rPr>
              <w:t>18352,00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right"/>
              <w:rPr>
                <w:rFonts w:ascii="Times New Roman" w:eastAsia="Times New Roman" w:hAnsi="Times New Roman" w:cs="Times New Roman"/>
                <w:color w:val="000000"/>
                <w:sz w:val="18"/>
                <w:szCs w:val="18"/>
                <w:lang w:eastAsia="ru-RU"/>
              </w:rPr>
            </w:pPr>
            <w:r w:rsidRPr="00443FE2">
              <w:rPr>
                <w:rFonts w:ascii="Times New Roman" w:eastAsia="Times New Roman" w:hAnsi="Times New Roman" w:cs="Times New Roman"/>
                <w:color w:val="000000"/>
                <w:sz w:val="18"/>
                <w:szCs w:val="18"/>
                <w:lang w:eastAsia="ru-RU"/>
              </w:rPr>
              <w:t>19352,00</w:t>
            </w:r>
          </w:p>
        </w:tc>
      </w:tr>
      <w:tr w:rsidR="00FA4DCF" w:rsidRPr="00443FE2" w:rsidTr="007D57A4">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внебюджетный  источник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right"/>
              <w:rPr>
                <w:rFonts w:ascii="Times New Roman" w:eastAsia="Times New Roman" w:hAnsi="Times New Roman" w:cs="Times New Roman"/>
                <w:color w:val="000000"/>
                <w:sz w:val="24"/>
                <w:szCs w:val="24"/>
                <w:lang w:eastAsia="ru-RU"/>
              </w:rPr>
            </w:pPr>
            <w:r w:rsidRPr="00443FE2">
              <w:rPr>
                <w:rFonts w:ascii="Times New Roman" w:eastAsia="Times New Roman" w:hAnsi="Times New Roman" w:cs="Times New Roman"/>
                <w:color w:val="000000"/>
                <w:sz w:val="20"/>
                <w:szCs w:val="20"/>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right"/>
              <w:rPr>
                <w:rFonts w:ascii="Times New Roman" w:eastAsia="Times New Roman" w:hAnsi="Times New Roman" w:cs="Times New Roman"/>
                <w:color w:val="000000"/>
                <w:sz w:val="24"/>
                <w:szCs w:val="24"/>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right"/>
              <w:rPr>
                <w:rFonts w:ascii="Times New Roman" w:eastAsia="Times New Roman" w:hAnsi="Times New Roman" w:cs="Times New Roman"/>
                <w:color w:val="000000"/>
                <w:sz w:val="24"/>
                <w:szCs w:val="24"/>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right"/>
              <w:rPr>
                <w:rFonts w:ascii="Times New Roman" w:eastAsia="Times New Roman" w:hAnsi="Times New Roman" w:cs="Times New Roman"/>
                <w:color w:val="000000"/>
                <w:sz w:val="24"/>
                <w:szCs w:val="24"/>
                <w:lang w:eastAsia="ru-RU"/>
              </w:rPr>
            </w:pPr>
            <w:r w:rsidRPr="00443FE2">
              <w:rPr>
                <w:rFonts w:ascii="Times New Roman" w:eastAsia="Times New Roman" w:hAnsi="Times New Roman" w:cs="Times New Roman"/>
                <w:color w:val="000000"/>
                <w:sz w:val="20"/>
                <w:szCs w:val="20"/>
                <w:lang w:eastAsia="ru-RU"/>
              </w:rPr>
              <w:t>0,000</w:t>
            </w:r>
          </w:p>
        </w:tc>
      </w:tr>
      <w:tr w:rsidR="00FA4DCF" w:rsidRPr="00443FE2" w:rsidTr="007D57A4">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5607D8" w:rsidP="00ED1FE7">
            <w:pPr>
              <w:autoSpaceDE w:val="0"/>
              <w:autoSpaceDN w:val="0"/>
              <w:adjustRightInd w:val="0"/>
              <w:spacing w:after="0" w:line="240" w:lineRule="auto"/>
              <w:rPr>
                <w:rFonts w:ascii="Times New Roman" w:eastAsia="Times New Roman" w:hAnsi="Times New Roman" w:cs="Times New Roman"/>
                <w:sz w:val="20"/>
                <w:szCs w:val="20"/>
                <w:lang w:eastAsia="ru-RU"/>
              </w:rPr>
            </w:pPr>
            <w:hyperlink r:id="rId49" w:history="1">
              <w:r w:rsidR="00FA4DCF" w:rsidRPr="00443FE2">
                <w:rPr>
                  <w:rFonts w:ascii="Times New Roman" w:eastAsia="Times New Roman" w:hAnsi="Times New Roman" w:cs="Times New Roman"/>
                  <w:sz w:val="20"/>
                  <w:szCs w:val="20"/>
                  <w:lang w:eastAsia="ru-RU"/>
                </w:rPr>
                <w:t>подпрограмма 1</w:t>
              </w:r>
            </w:hyperlink>
            <w:r w:rsidR="00FA4DCF" w:rsidRPr="00443FE2">
              <w:rPr>
                <w:rFonts w:ascii="Times New Roman" w:eastAsia="Times New Roman" w:hAnsi="Times New Roman" w:cs="Times New Roman"/>
                <w:sz w:val="20"/>
                <w:szCs w:val="20"/>
                <w:lang w:eastAsia="ru-RU"/>
              </w:rPr>
              <w:t xml:space="preserve"> "Стимулирование развития жилищного строительства"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Всего, 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right"/>
              <w:rPr>
                <w:rFonts w:ascii="Times New Roman" w:eastAsia="Times New Roman" w:hAnsi="Times New Roman" w:cs="Times New Roman"/>
                <w:color w:val="000000"/>
                <w:sz w:val="24"/>
                <w:szCs w:val="24"/>
                <w:lang w:eastAsia="ru-RU"/>
              </w:rPr>
            </w:pPr>
            <w:r w:rsidRPr="00443FE2">
              <w:rPr>
                <w:rFonts w:ascii="Times New Roman" w:eastAsia="Times New Roman" w:hAnsi="Times New Roman" w:cs="Times New Roman"/>
                <w:color w:val="000000"/>
                <w:sz w:val="20"/>
                <w:szCs w:val="20"/>
                <w:lang w:eastAsia="ru-RU"/>
              </w:rPr>
              <w:t>11671,152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right"/>
              <w:rPr>
                <w:rFonts w:ascii="Times New Roman" w:eastAsia="Times New Roman" w:hAnsi="Times New Roman" w:cs="Times New Roman"/>
                <w:color w:val="000000"/>
                <w:sz w:val="24"/>
                <w:szCs w:val="24"/>
                <w:lang w:eastAsia="ru-RU"/>
              </w:rPr>
            </w:pPr>
            <w:r w:rsidRPr="00443FE2">
              <w:rPr>
                <w:rFonts w:ascii="Times New Roman" w:eastAsia="Times New Roman" w:hAnsi="Times New Roman" w:cs="Times New Roman"/>
                <w:color w:val="000000"/>
                <w:sz w:val="20"/>
                <w:szCs w:val="20"/>
                <w:lang w:eastAsia="ru-RU"/>
              </w:rPr>
              <w:t>6'371,152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right"/>
              <w:rPr>
                <w:rFonts w:ascii="Times New Roman" w:eastAsia="Times New Roman" w:hAnsi="Times New Roman" w:cs="Times New Roman"/>
                <w:color w:val="000000"/>
                <w:sz w:val="24"/>
                <w:szCs w:val="24"/>
                <w:lang w:eastAsia="ru-RU"/>
              </w:rPr>
            </w:pPr>
            <w:r w:rsidRPr="00443FE2">
              <w:rPr>
                <w:rFonts w:ascii="Times New Roman" w:eastAsia="Times New Roman" w:hAnsi="Times New Roman" w:cs="Times New Roman"/>
                <w:color w:val="000000"/>
                <w:sz w:val="20"/>
                <w:szCs w:val="20"/>
                <w:lang w:eastAsia="ru-RU"/>
              </w:rPr>
              <w:t>700,000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right"/>
              <w:rPr>
                <w:rFonts w:ascii="Times New Roman" w:eastAsia="Times New Roman" w:hAnsi="Times New Roman" w:cs="Times New Roman"/>
                <w:color w:val="000000"/>
                <w:sz w:val="24"/>
                <w:szCs w:val="24"/>
                <w:lang w:eastAsia="ru-RU"/>
              </w:rPr>
            </w:pPr>
            <w:r w:rsidRPr="00443FE2">
              <w:rPr>
                <w:rFonts w:ascii="Times New Roman" w:eastAsia="Times New Roman" w:hAnsi="Times New Roman" w:cs="Times New Roman"/>
                <w:color w:val="000000"/>
                <w:sz w:val="20"/>
                <w:szCs w:val="20"/>
                <w:lang w:eastAsia="ru-RU"/>
              </w:rPr>
              <w:t>1800,000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right"/>
              <w:rPr>
                <w:rFonts w:ascii="Times New Roman" w:eastAsia="Times New Roman" w:hAnsi="Times New Roman" w:cs="Times New Roman"/>
                <w:color w:val="000000"/>
                <w:sz w:val="24"/>
                <w:szCs w:val="24"/>
                <w:lang w:eastAsia="ru-RU"/>
              </w:rPr>
            </w:pPr>
            <w:r w:rsidRPr="00443FE2">
              <w:rPr>
                <w:rFonts w:ascii="Times New Roman" w:eastAsia="Times New Roman" w:hAnsi="Times New Roman" w:cs="Times New Roman"/>
                <w:color w:val="000000"/>
                <w:sz w:val="20"/>
                <w:szCs w:val="20"/>
                <w:lang w:eastAsia="ru-RU"/>
              </w:rPr>
              <w:t>2800,000</w:t>
            </w:r>
          </w:p>
        </w:tc>
      </w:tr>
      <w:tr w:rsidR="00FA4DCF" w:rsidRPr="00443FE2" w:rsidTr="007D57A4">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color w:val="000000"/>
                <w:sz w:val="24"/>
                <w:szCs w:val="24"/>
                <w:lang w:eastAsia="ru-RU"/>
              </w:rPr>
            </w:pPr>
            <w:r w:rsidRPr="00443FE2">
              <w:rPr>
                <w:rFonts w:ascii="Times New Roman" w:eastAsia="Times New Roman" w:hAnsi="Times New Roman" w:cs="Times New Roman"/>
                <w:color w:val="000000"/>
                <w:sz w:val="20"/>
                <w:szCs w:val="20"/>
                <w:lang w:eastAsia="ru-RU"/>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right"/>
              <w:rPr>
                <w:rFonts w:ascii="Times New Roman" w:eastAsia="Times New Roman" w:hAnsi="Times New Roman" w:cs="Times New Roman"/>
                <w:color w:val="000000"/>
                <w:sz w:val="24"/>
                <w:szCs w:val="24"/>
                <w:lang w:eastAsia="ru-RU"/>
              </w:rPr>
            </w:pPr>
            <w:r w:rsidRPr="00443FE2">
              <w:rPr>
                <w:rFonts w:ascii="Times New Roman" w:eastAsia="Times New Roman" w:hAnsi="Times New Roman" w:cs="Times New Roman"/>
                <w:color w:val="000000"/>
                <w:sz w:val="20"/>
                <w:szCs w:val="20"/>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right"/>
              <w:rPr>
                <w:rFonts w:ascii="Times New Roman" w:eastAsia="Times New Roman" w:hAnsi="Times New Roman" w:cs="Times New Roman"/>
                <w:color w:val="000000"/>
                <w:sz w:val="24"/>
                <w:szCs w:val="24"/>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right"/>
              <w:rPr>
                <w:rFonts w:ascii="Times New Roman" w:eastAsia="Times New Roman" w:hAnsi="Times New Roman" w:cs="Times New Roman"/>
                <w:color w:val="000000"/>
                <w:sz w:val="24"/>
                <w:szCs w:val="24"/>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right"/>
              <w:rPr>
                <w:rFonts w:ascii="Times New Roman" w:eastAsia="Times New Roman" w:hAnsi="Times New Roman" w:cs="Times New Roman"/>
                <w:color w:val="000000"/>
                <w:sz w:val="24"/>
                <w:szCs w:val="24"/>
                <w:lang w:eastAsia="ru-RU"/>
              </w:rPr>
            </w:pPr>
            <w:r w:rsidRPr="00443FE2">
              <w:rPr>
                <w:rFonts w:ascii="Times New Roman" w:eastAsia="Times New Roman" w:hAnsi="Times New Roman" w:cs="Times New Roman"/>
                <w:color w:val="000000"/>
                <w:sz w:val="20"/>
                <w:szCs w:val="20"/>
                <w:lang w:eastAsia="ru-RU"/>
              </w:rPr>
              <w:t>0,000</w:t>
            </w:r>
          </w:p>
        </w:tc>
      </w:tr>
      <w:tr w:rsidR="00FA4DCF" w:rsidRPr="00443FE2" w:rsidTr="007D57A4">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краевой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right"/>
              <w:rPr>
                <w:rFonts w:ascii="Times New Roman" w:eastAsia="Times New Roman" w:hAnsi="Times New Roman" w:cs="Times New Roman"/>
                <w:color w:val="000000"/>
                <w:sz w:val="24"/>
                <w:szCs w:val="24"/>
                <w:lang w:eastAsia="ru-RU"/>
              </w:rPr>
            </w:pPr>
            <w:r w:rsidRPr="00443FE2">
              <w:rPr>
                <w:rFonts w:ascii="Times New Roman" w:eastAsia="Times New Roman" w:hAnsi="Times New Roman" w:cs="Times New Roman"/>
                <w:color w:val="000000"/>
                <w:sz w:val="20"/>
                <w:szCs w:val="20"/>
                <w:lang w:eastAsia="ru-RU"/>
              </w:rPr>
              <w:t>5'602,118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right"/>
              <w:rPr>
                <w:rFonts w:ascii="Times New Roman" w:eastAsia="Times New Roman" w:hAnsi="Times New Roman" w:cs="Times New Roman"/>
                <w:color w:val="000000"/>
                <w:sz w:val="24"/>
                <w:szCs w:val="24"/>
                <w:lang w:eastAsia="ru-RU"/>
              </w:rPr>
            </w:pPr>
            <w:r w:rsidRPr="00443FE2">
              <w:rPr>
                <w:rFonts w:ascii="Times New Roman" w:eastAsia="Times New Roman" w:hAnsi="Times New Roman" w:cs="Times New Roman"/>
                <w:color w:val="000000"/>
                <w:sz w:val="20"/>
                <w:szCs w:val="20"/>
                <w:lang w:eastAsia="ru-RU"/>
              </w:rPr>
              <w:t>5'602,118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right"/>
              <w:rPr>
                <w:rFonts w:ascii="Times New Roman" w:eastAsia="Times New Roman" w:hAnsi="Times New Roman" w:cs="Times New Roman"/>
                <w:color w:val="000000"/>
                <w:sz w:val="24"/>
                <w:szCs w:val="24"/>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right"/>
              <w:rPr>
                <w:rFonts w:ascii="Times New Roman" w:eastAsia="Times New Roman" w:hAnsi="Times New Roman" w:cs="Times New Roman"/>
                <w:color w:val="000000"/>
                <w:sz w:val="24"/>
                <w:szCs w:val="24"/>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right"/>
              <w:rPr>
                <w:rFonts w:ascii="Times New Roman" w:eastAsia="Times New Roman" w:hAnsi="Times New Roman" w:cs="Times New Roman"/>
                <w:color w:val="000000"/>
                <w:sz w:val="24"/>
                <w:szCs w:val="24"/>
                <w:lang w:eastAsia="ru-RU"/>
              </w:rPr>
            </w:pPr>
            <w:r w:rsidRPr="00443FE2">
              <w:rPr>
                <w:rFonts w:ascii="Times New Roman" w:eastAsia="Times New Roman" w:hAnsi="Times New Roman" w:cs="Times New Roman"/>
                <w:color w:val="000000"/>
                <w:sz w:val="20"/>
                <w:szCs w:val="20"/>
                <w:lang w:eastAsia="ru-RU"/>
              </w:rPr>
              <w:t>0,000</w:t>
            </w:r>
          </w:p>
        </w:tc>
      </w:tr>
      <w:tr w:rsidR="00FA4DCF" w:rsidRPr="00443FE2" w:rsidTr="007D57A4">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местный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18"/>
                <w:szCs w:val="18"/>
                <w:lang w:eastAsia="ru-RU"/>
              </w:rPr>
              <w:t>6019,034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18"/>
                <w:szCs w:val="18"/>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18"/>
                <w:szCs w:val="18"/>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right"/>
              <w:rPr>
                <w:rFonts w:ascii="Times New Roman" w:eastAsia="Times New Roman" w:hAnsi="Times New Roman" w:cs="Times New Roman"/>
                <w:color w:val="000000"/>
                <w:sz w:val="24"/>
                <w:szCs w:val="24"/>
                <w:lang w:eastAsia="ru-RU"/>
              </w:rPr>
            </w:pPr>
            <w:r w:rsidRPr="00443FE2">
              <w:rPr>
                <w:rFonts w:ascii="Times New Roman" w:eastAsia="Times New Roman" w:hAnsi="Times New Roman" w:cs="Times New Roman"/>
                <w:color w:val="000000"/>
                <w:sz w:val="20"/>
                <w:szCs w:val="20"/>
                <w:lang w:eastAsia="ru-RU"/>
              </w:rPr>
              <w:t>719,034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right"/>
              <w:rPr>
                <w:rFonts w:ascii="Times New Roman" w:eastAsia="Times New Roman" w:hAnsi="Times New Roman" w:cs="Times New Roman"/>
                <w:color w:val="000000"/>
                <w:sz w:val="24"/>
                <w:szCs w:val="24"/>
                <w:lang w:eastAsia="ru-RU"/>
              </w:rPr>
            </w:pPr>
            <w:r w:rsidRPr="00443FE2">
              <w:rPr>
                <w:rFonts w:ascii="Times New Roman" w:eastAsia="Times New Roman" w:hAnsi="Times New Roman" w:cs="Times New Roman"/>
                <w:color w:val="000000"/>
                <w:sz w:val="20"/>
                <w:szCs w:val="20"/>
                <w:lang w:eastAsia="ru-RU"/>
              </w:rPr>
              <w:t>700,000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right"/>
              <w:rPr>
                <w:rFonts w:ascii="Times New Roman" w:eastAsia="Times New Roman" w:hAnsi="Times New Roman" w:cs="Times New Roman"/>
                <w:color w:val="000000"/>
                <w:sz w:val="24"/>
                <w:szCs w:val="24"/>
                <w:lang w:eastAsia="ru-RU"/>
              </w:rPr>
            </w:pPr>
            <w:r w:rsidRPr="00443FE2">
              <w:rPr>
                <w:rFonts w:ascii="Times New Roman" w:eastAsia="Times New Roman" w:hAnsi="Times New Roman" w:cs="Times New Roman"/>
                <w:color w:val="000000"/>
                <w:sz w:val="20"/>
                <w:szCs w:val="20"/>
                <w:lang w:eastAsia="ru-RU"/>
              </w:rPr>
              <w:t>1800,000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right"/>
              <w:rPr>
                <w:rFonts w:ascii="Times New Roman" w:eastAsia="Times New Roman" w:hAnsi="Times New Roman" w:cs="Times New Roman"/>
                <w:color w:val="000000"/>
                <w:sz w:val="24"/>
                <w:szCs w:val="24"/>
                <w:lang w:eastAsia="ru-RU"/>
              </w:rPr>
            </w:pPr>
            <w:r w:rsidRPr="00443FE2">
              <w:rPr>
                <w:rFonts w:ascii="Times New Roman" w:eastAsia="Times New Roman" w:hAnsi="Times New Roman" w:cs="Times New Roman"/>
                <w:color w:val="000000"/>
                <w:sz w:val="20"/>
                <w:szCs w:val="20"/>
                <w:lang w:eastAsia="ru-RU"/>
              </w:rPr>
              <w:t>2800,000</w:t>
            </w:r>
          </w:p>
        </w:tc>
      </w:tr>
      <w:tr w:rsidR="00FA4DCF" w:rsidRPr="00443FE2" w:rsidTr="007D57A4">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внебюджетный  источник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18"/>
                <w:szCs w:val="18"/>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18"/>
                <w:szCs w:val="18"/>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color w:val="000000"/>
                <w:sz w:val="24"/>
                <w:szCs w:val="24"/>
                <w:lang w:eastAsia="ru-RU"/>
              </w:rPr>
            </w:pPr>
            <w:r w:rsidRPr="00443FE2">
              <w:rPr>
                <w:rFonts w:ascii="Times New Roman" w:eastAsia="Times New Roman" w:hAnsi="Times New Roman" w:cs="Times New Roman"/>
                <w:color w:val="000000"/>
                <w:sz w:val="20"/>
                <w:szCs w:val="20"/>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right"/>
              <w:rPr>
                <w:rFonts w:ascii="Times New Roman" w:eastAsia="Times New Roman" w:hAnsi="Times New Roman" w:cs="Times New Roman"/>
                <w:color w:val="000000"/>
                <w:sz w:val="24"/>
                <w:szCs w:val="24"/>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right"/>
              <w:rPr>
                <w:rFonts w:ascii="Times New Roman" w:eastAsia="Times New Roman" w:hAnsi="Times New Roman" w:cs="Times New Roman"/>
                <w:color w:val="000000"/>
                <w:sz w:val="24"/>
                <w:szCs w:val="24"/>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right"/>
              <w:rPr>
                <w:rFonts w:ascii="Times New Roman" w:eastAsia="Times New Roman" w:hAnsi="Times New Roman" w:cs="Times New Roman"/>
                <w:color w:val="000000"/>
                <w:sz w:val="24"/>
                <w:szCs w:val="24"/>
                <w:lang w:eastAsia="ru-RU"/>
              </w:rPr>
            </w:pPr>
            <w:r w:rsidRPr="00443FE2">
              <w:rPr>
                <w:rFonts w:ascii="Times New Roman" w:eastAsia="Times New Roman" w:hAnsi="Times New Roman" w:cs="Times New Roman"/>
                <w:color w:val="000000"/>
                <w:sz w:val="20"/>
                <w:szCs w:val="20"/>
                <w:lang w:eastAsia="ru-RU"/>
              </w:rPr>
              <w:t>0,000</w:t>
            </w:r>
          </w:p>
        </w:tc>
      </w:tr>
      <w:tr w:rsidR="00FA4DCF" w:rsidRPr="00443FE2" w:rsidTr="007D57A4">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 xml:space="preserve">Разработка проектов планировки и проектов межевания территорий сельских поселений и межселенной территории </w:t>
            </w:r>
            <w:proofErr w:type="spellStart"/>
            <w:r w:rsidRPr="00443FE2">
              <w:rPr>
                <w:rFonts w:ascii="Times New Roman" w:eastAsia="Times New Roman" w:hAnsi="Times New Roman" w:cs="Times New Roman"/>
                <w:sz w:val="20"/>
                <w:szCs w:val="20"/>
                <w:lang w:eastAsia="ru-RU"/>
              </w:rPr>
              <w:t>Быстринского</w:t>
            </w:r>
            <w:proofErr w:type="spellEnd"/>
            <w:r w:rsidRPr="00443FE2">
              <w:rPr>
                <w:rFonts w:ascii="Times New Roman" w:eastAsia="Times New Roman" w:hAnsi="Times New Roman" w:cs="Times New Roman"/>
                <w:sz w:val="20"/>
                <w:szCs w:val="20"/>
                <w:lang w:eastAsia="ru-RU"/>
              </w:rPr>
              <w:t xml:space="preserve"> муниципального района</w:t>
            </w:r>
          </w:p>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Всего, 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300,00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18"/>
                <w:szCs w:val="18"/>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18"/>
                <w:szCs w:val="18"/>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100,00</w:t>
            </w:r>
          </w:p>
        </w:tc>
      </w:tr>
      <w:tr w:rsidR="00FA4DCF" w:rsidRPr="00443FE2" w:rsidTr="007D57A4">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18"/>
                <w:szCs w:val="18"/>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18"/>
                <w:szCs w:val="18"/>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r>
      <w:tr w:rsidR="00FA4DCF" w:rsidRPr="00443FE2" w:rsidTr="007D57A4">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краевой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18"/>
                <w:szCs w:val="18"/>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18"/>
                <w:szCs w:val="18"/>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r>
      <w:tr w:rsidR="00FA4DCF" w:rsidRPr="00443FE2" w:rsidTr="007D57A4">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местный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300,00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18"/>
                <w:szCs w:val="18"/>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18"/>
                <w:szCs w:val="18"/>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 xml:space="preserve">     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100,00</w:t>
            </w:r>
          </w:p>
        </w:tc>
      </w:tr>
      <w:tr w:rsidR="00FA4DCF" w:rsidRPr="00443FE2" w:rsidTr="007D57A4">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внебюджетный  источник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18"/>
                <w:szCs w:val="18"/>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18"/>
                <w:szCs w:val="18"/>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r>
      <w:tr w:rsidR="00FA4DCF" w:rsidRPr="00443FE2" w:rsidTr="007D57A4">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 xml:space="preserve">Внесение изменений в схему территориального планирования </w:t>
            </w:r>
            <w:proofErr w:type="spellStart"/>
            <w:r w:rsidRPr="00443FE2">
              <w:rPr>
                <w:rFonts w:ascii="Times New Roman" w:eastAsia="Times New Roman" w:hAnsi="Times New Roman" w:cs="Times New Roman"/>
                <w:sz w:val="20"/>
                <w:szCs w:val="20"/>
                <w:lang w:eastAsia="ru-RU"/>
              </w:rPr>
              <w:t>Быстринского</w:t>
            </w:r>
            <w:proofErr w:type="spellEnd"/>
            <w:r w:rsidRPr="00443FE2">
              <w:rPr>
                <w:rFonts w:ascii="Times New Roman" w:eastAsia="Times New Roman" w:hAnsi="Times New Roman" w:cs="Times New Roman"/>
                <w:sz w:val="20"/>
                <w:szCs w:val="20"/>
                <w:lang w:eastAsia="ru-RU"/>
              </w:rPr>
              <w:t xml:space="preserve"> муниципального района и документы территориального планирования и градостроительного зонирования  сельских поселений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Всего, 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6621,152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right"/>
              <w:rPr>
                <w:rFonts w:ascii="Times New Roman" w:eastAsia="Times New Roman" w:hAnsi="Times New Roman" w:cs="Times New Roman"/>
                <w:color w:val="000000"/>
                <w:sz w:val="24"/>
                <w:szCs w:val="24"/>
                <w:lang w:eastAsia="ru-RU"/>
              </w:rPr>
            </w:pPr>
            <w:r w:rsidRPr="00443FE2">
              <w:rPr>
                <w:rFonts w:ascii="Times New Roman" w:eastAsia="Times New Roman" w:hAnsi="Times New Roman" w:cs="Times New Roman"/>
                <w:color w:val="000000"/>
                <w:sz w:val="20"/>
                <w:szCs w:val="20"/>
                <w:lang w:eastAsia="ru-RU"/>
              </w:rPr>
              <w:t>6'321,152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100,000</w:t>
            </w:r>
          </w:p>
        </w:tc>
      </w:tr>
      <w:tr w:rsidR="00FA4DCF" w:rsidRPr="00443FE2" w:rsidTr="007D57A4">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right"/>
              <w:rPr>
                <w:rFonts w:ascii="Times New Roman" w:eastAsia="Times New Roman" w:hAnsi="Times New Roman" w:cs="Times New Roman"/>
                <w:color w:val="000000"/>
                <w:sz w:val="24"/>
                <w:szCs w:val="24"/>
                <w:lang w:eastAsia="ru-RU"/>
              </w:rPr>
            </w:pPr>
            <w:r w:rsidRPr="00443FE2">
              <w:rPr>
                <w:rFonts w:ascii="Times New Roman" w:eastAsia="Times New Roman" w:hAnsi="Times New Roman" w:cs="Times New Roman"/>
                <w:color w:val="000000"/>
                <w:sz w:val="20"/>
                <w:szCs w:val="20"/>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0,000</w:t>
            </w:r>
          </w:p>
        </w:tc>
      </w:tr>
      <w:tr w:rsidR="00FA4DCF" w:rsidRPr="00443FE2" w:rsidTr="007D57A4">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краевой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right"/>
              <w:rPr>
                <w:rFonts w:ascii="Times New Roman" w:eastAsia="Times New Roman" w:hAnsi="Times New Roman" w:cs="Times New Roman"/>
                <w:color w:val="000000"/>
                <w:sz w:val="24"/>
                <w:szCs w:val="24"/>
                <w:lang w:eastAsia="ru-RU"/>
              </w:rPr>
            </w:pPr>
            <w:r w:rsidRPr="00443FE2">
              <w:rPr>
                <w:rFonts w:ascii="Times New Roman" w:eastAsia="Times New Roman" w:hAnsi="Times New Roman" w:cs="Times New Roman"/>
                <w:color w:val="000000"/>
                <w:sz w:val="20"/>
                <w:szCs w:val="20"/>
                <w:lang w:eastAsia="ru-RU"/>
              </w:rPr>
              <w:t>5'602,118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0,000</w:t>
            </w:r>
          </w:p>
        </w:tc>
      </w:tr>
      <w:tr w:rsidR="00FA4DCF" w:rsidRPr="00443FE2" w:rsidTr="007D57A4">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местный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1019,034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right"/>
              <w:rPr>
                <w:rFonts w:ascii="Times New Roman" w:eastAsia="Times New Roman" w:hAnsi="Times New Roman" w:cs="Times New Roman"/>
                <w:color w:val="000000"/>
                <w:sz w:val="24"/>
                <w:szCs w:val="24"/>
                <w:lang w:eastAsia="ru-RU"/>
              </w:rPr>
            </w:pPr>
            <w:r w:rsidRPr="00443FE2">
              <w:rPr>
                <w:rFonts w:ascii="Times New Roman" w:eastAsia="Times New Roman" w:hAnsi="Times New Roman" w:cs="Times New Roman"/>
                <w:color w:val="000000"/>
                <w:sz w:val="20"/>
                <w:szCs w:val="20"/>
                <w:lang w:eastAsia="ru-RU"/>
              </w:rPr>
              <w:t>719,034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100,000</w:t>
            </w:r>
          </w:p>
        </w:tc>
      </w:tr>
      <w:tr w:rsidR="00FA4DCF" w:rsidRPr="00443FE2" w:rsidTr="007D57A4">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внебюджетный  источник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color w:val="000000"/>
                <w:sz w:val="24"/>
                <w:szCs w:val="24"/>
                <w:lang w:eastAsia="ru-RU"/>
              </w:rPr>
            </w:pPr>
            <w:r w:rsidRPr="00443FE2">
              <w:rPr>
                <w:rFonts w:ascii="Times New Roman" w:eastAsia="Times New Roman" w:hAnsi="Times New Roman" w:cs="Times New Roman"/>
                <w:color w:val="000000"/>
                <w:sz w:val="20"/>
                <w:szCs w:val="20"/>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0,000</w:t>
            </w:r>
          </w:p>
        </w:tc>
      </w:tr>
      <w:tr w:rsidR="00FA4DCF" w:rsidRPr="00443FE2" w:rsidTr="007D57A4">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1.3.</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Строительство инженерной инфраструктуры до границ земельных участков, предоставленных для строительства жилья экономического класса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Всего, 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3 000,00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1 500,00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 xml:space="preserve"> 1 500,00</w:t>
            </w:r>
          </w:p>
        </w:tc>
      </w:tr>
      <w:tr w:rsidR="00FA4DCF" w:rsidRPr="00443FE2" w:rsidTr="007D57A4">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r>
      <w:tr w:rsidR="00FA4DCF" w:rsidRPr="00443FE2" w:rsidTr="007D57A4">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краевой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r>
      <w:tr w:rsidR="00FA4DCF" w:rsidRPr="00443FE2" w:rsidTr="007D57A4">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местный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3 000,00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1 500,00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1 500,00</w:t>
            </w:r>
          </w:p>
        </w:tc>
      </w:tr>
      <w:tr w:rsidR="00FA4DCF" w:rsidRPr="00443FE2" w:rsidTr="007D57A4">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внебюджетный  источник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r>
      <w:tr w:rsidR="00FA4DCF" w:rsidRPr="00443FE2" w:rsidTr="007D57A4">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1.4.</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 xml:space="preserve">Строительство линейных коммунальных и энергетических объектов в границах поселений в </w:t>
            </w:r>
            <w:proofErr w:type="spellStart"/>
            <w:r w:rsidRPr="00443FE2">
              <w:rPr>
                <w:rFonts w:ascii="Times New Roman" w:eastAsia="Times New Roman" w:hAnsi="Times New Roman" w:cs="Times New Roman"/>
                <w:sz w:val="20"/>
                <w:szCs w:val="20"/>
                <w:lang w:eastAsia="ru-RU"/>
              </w:rPr>
              <w:t>Быстринском</w:t>
            </w:r>
            <w:proofErr w:type="spellEnd"/>
            <w:r w:rsidRPr="00443FE2">
              <w:rPr>
                <w:rFonts w:ascii="Times New Roman" w:eastAsia="Times New Roman" w:hAnsi="Times New Roman" w:cs="Times New Roman"/>
                <w:sz w:val="20"/>
                <w:szCs w:val="20"/>
                <w:lang w:eastAsia="ru-RU"/>
              </w:rPr>
              <w:t xml:space="preserve">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Всего, 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1 000,00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1000,00</w:t>
            </w:r>
          </w:p>
        </w:tc>
      </w:tr>
      <w:tr w:rsidR="00FA4DCF" w:rsidRPr="00443FE2" w:rsidTr="007D57A4">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r>
      <w:tr w:rsidR="00FA4DCF" w:rsidRPr="00443FE2" w:rsidTr="007D57A4">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краевой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r>
      <w:tr w:rsidR="00FA4DCF" w:rsidRPr="00443FE2" w:rsidTr="007D57A4">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местный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1 000,00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1000,00</w:t>
            </w:r>
          </w:p>
        </w:tc>
      </w:tr>
      <w:tr w:rsidR="00FA4DCF" w:rsidRPr="00443FE2" w:rsidTr="007D57A4">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внебюджетный  источник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r>
      <w:tr w:rsidR="00FA4DCF" w:rsidRPr="00443FE2" w:rsidTr="007D57A4">
        <w:tc>
          <w:tcPr>
            <w:tcW w:w="567" w:type="dxa"/>
            <w:vMerge w:val="restart"/>
            <w:tcBorders>
              <w:top w:val="single" w:sz="4" w:space="0" w:color="auto"/>
              <w:left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1.5</w:t>
            </w:r>
          </w:p>
        </w:tc>
        <w:tc>
          <w:tcPr>
            <w:tcW w:w="1701" w:type="dxa"/>
            <w:vMerge w:val="restart"/>
            <w:tcBorders>
              <w:top w:val="single" w:sz="4" w:space="0" w:color="auto"/>
              <w:left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 xml:space="preserve">ведение информационных систем обеспечения градостроительной деятельности, осуществляемой на территории </w:t>
            </w:r>
            <w:proofErr w:type="spellStart"/>
            <w:r w:rsidRPr="00443FE2">
              <w:rPr>
                <w:rFonts w:ascii="Times New Roman" w:eastAsia="Times New Roman" w:hAnsi="Times New Roman" w:cs="Times New Roman"/>
                <w:sz w:val="20"/>
                <w:szCs w:val="20"/>
                <w:lang w:eastAsia="ru-RU"/>
              </w:rPr>
              <w:t>Быстринского</w:t>
            </w:r>
            <w:proofErr w:type="spellEnd"/>
            <w:r w:rsidRPr="00443FE2">
              <w:rPr>
                <w:rFonts w:ascii="Times New Roman" w:eastAsia="Times New Roman" w:hAnsi="Times New Roman" w:cs="Times New Roman"/>
                <w:sz w:val="20"/>
                <w:szCs w:val="20"/>
                <w:lang w:eastAsia="ru-RU"/>
              </w:rPr>
              <w:t xml:space="preserve"> муниципального района.</w:t>
            </w:r>
          </w:p>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Всего, 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700,00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500,00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100,00</w:t>
            </w:r>
          </w:p>
        </w:tc>
      </w:tr>
      <w:tr w:rsidR="00FA4DCF" w:rsidRPr="00443FE2" w:rsidTr="007D57A4">
        <w:tc>
          <w:tcPr>
            <w:tcW w:w="567" w:type="dxa"/>
            <w:vMerge/>
            <w:tcBorders>
              <w:left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r>
      <w:tr w:rsidR="00FA4DCF" w:rsidRPr="00443FE2" w:rsidTr="007D57A4">
        <w:tc>
          <w:tcPr>
            <w:tcW w:w="567" w:type="dxa"/>
            <w:vMerge/>
            <w:tcBorders>
              <w:left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краевой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r>
      <w:tr w:rsidR="00FA4DCF" w:rsidRPr="00443FE2" w:rsidTr="007D57A4">
        <w:tc>
          <w:tcPr>
            <w:tcW w:w="567" w:type="dxa"/>
            <w:vMerge/>
            <w:tcBorders>
              <w:left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местный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700,00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500,00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100,00</w:t>
            </w:r>
          </w:p>
        </w:tc>
      </w:tr>
      <w:tr w:rsidR="00FA4DCF" w:rsidRPr="00443FE2" w:rsidTr="007D57A4">
        <w:tc>
          <w:tcPr>
            <w:tcW w:w="567" w:type="dxa"/>
            <w:vMerge/>
            <w:tcBorders>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внебюджетный  источник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r>
      <w:tr w:rsidR="00FA4DCF" w:rsidRPr="00443FE2" w:rsidTr="007D57A4">
        <w:tc>
          <w:tcPr>
            <w:tcW w:w="567" w:type="dxa"/>
            <w:vMerge w:val="restart"/>
            <w:tcBorders>
              <w:left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1.6</w:t>
            </w:r>
          </w:p>
        </w:tc>
        <w:tc>
          <w:tcPr>
            <w:tcW w:w="1701" w:type="dxa"/>
            <w:vMerge w:val="restart"/>
            <w:tcBorders>
              <w:left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 xml:space="preserve">разработка и утверждение программ комплексного развития транспортной инфраструктуры, сельского поселения </w:t>
            </w:r>
            <w:proofErr w:type="spellStart"/>
            <w:r w:rsidRPr="00443FE2">
              <w:rPr>
                <w:rFonts w:ascii="Times New Roman" w:eastAsia="Times New Roman" w:hAnsi="Times New Roman" w:cs="Times New Roman"/>
                <w:sz w:val="20"/>
                <w:szCs w:val="20"/>
                <w:lang w:eastAsia="ru-RU"/>
              </w:rPr>
              <w:t>Быстринского</w:t>
            </w:r>
            <w:proofErr w:type="spellEnd"/>
            <w:r w:rsidRPr="00443FE2">
              <w:rPr>
                <w:rFonts w:ascii="Times New Roman" w:eastAsia="Times New Roman" w:hAnsi="Times New Roman" w:cs="Times New Roman"/>
                <w:sz w:val="20"/>
                <w:szCs w:val="20"/>
                <w:lang w:eastAsia="ru-RU"/>
              </w:rPr>
              <w:t xml:space="preserve"> муниципального района</w:t>
            </w:r>
          </w:p>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Всего, 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50,00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50,00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r>
      <w:tr w:rsidR="00FA4DCF" w:rsidRPr="00443FE2" w:rsidTr="007D57A4">
        <w:tc>
          <w:tcPr>
            <w:tcW w:w="567" w:type="dxa"/>
            <w:vMerge/>
            <w:tcBorders>
              <w:left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r>
      <w:tr w:rsidR="00FA4DCF" w:rsidRPr="00443FE2" w:rsidTr="007D57A4">
        <w:tc>
          <w:tcPr>
            <w:tcW w:w="567" w:type="dxa"/>
            <w:vMerge/>
            <w:tcBorders>
              <w:left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краевой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r>
      <w:tr w:rsidR="00FA4DCF" w:rsidRPr="00443FE2" w:rsidTr="007D57A4">
        <w:tc>
          <w:tcPr>
            <w:tcW w:w="567" w:type="dxa"/>
            <w:vMerge/>
            <w:tcBorders>
              <w:left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местный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50,00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50,00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r>
      <w:tr w:rsidR="00FA4DCF" w:rsidRPr="00443FE2" w:rsidTr="007D57A4">
        <w:tc>
          <w:tcPr>
            <w:tcW w:w="567" w:type="dxa"/>
            <w:vMerge/>
            <w:tcBorders>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внебюджетный  источник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r>
      <w:tr w:rsidR="00FA4DCF" w:rsidRPr="00443FE2" w:rsidTr="007D57A4">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5607D8" w:rsidP="00ED1FE7">
            <w:pPr>
              <w:autoSpaceDE w:val="0"/>
              <w:autoSpaceDN w:val="0"/>
              <w:adjustRightInd w:val="0"/>
              <w:spacing w:after="0" w:line="240" w:lineRule="auto"/>
              <w:rPr>
                <w:rFonts w:ascii="Times New Roman" w:eastAsia="Times New Roman" w:hAnsi="Times New Roman" w:cs="Times New Roman"/>
                <w:sz w:val="20"/>
                <w:szCs w:val="20"/>
                <w:lang w:eastAsia="ru-RU"/>
              </w:rPr>
            </w:pPr>
            <w:hyperlink r:id="rId50" w:history="1">
              <w:r w:rsidR="00FA4DCF" w:rsidRPr="00443FE2">
                <w:rPr>
                  <w:rFonts w:ascii="Times New Roman" w:eastAsia="Times New Roman" w:hAnsi="Times New Roman" w:cs="Times New Roman"/>
                  <w:sz w:val="20"/>
                  <w:szCs w:val="20"/>
                  <w:lang w:eastAsia="ru-RU"/>
                </w:rPr>
                <w:t xml:space="preserve">подпрограмма </w:t>
              </w:r>
            </w:hyperlink>
            <w:r w:rsidR="00FA4DCF" w:rsidRPr="00443FE2">
              <w:rPr>
                <w:rFonts w:ascii="Times New Roman" w:eastAsia="Times New Roman" w:hAnsi="Times New Roman" w:cs="Times New Roman"/>
                <w:sz w:val="20"/>
                <w:szCs w:val="20"/>
                <w:lang w:eastAsia="ru-RU"/>
              </w:rPr>
              <w:t>2 "Переселение граждан из аварийных жилых домов и непригодных для проживания жилых помещений"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Всего, 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4 500,00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1 500,00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1 500,00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1 500,00</w:t>
            </w:r>
          </w:p>
        </w:tc>
      </w:tr>
      <w:tr w:rsidR="00FA4DCF" w:rsidRPr="00443FE2" w:rsidTr="007D57A4">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r>
      <w:tr w:rsidR="00FA4DCF" w:rsidRPr="00443FE2" w:rsidTr="007D57A4">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краевой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r>
      <w:tr w:rsidR="00FA4DCF" w:rsidRPr="00443FE2" w:rsidTr="007D57A4">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местный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4 500,00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1 500,00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1 500,00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1 500,00</w:t>
            </w:r>
          </w:p>
        </w:tc>
      </w:tr>
      <w:tr w:rsidR="00FA4DCF" w:rsidRPr="00443FE2" w:rsidTr="007D57A4">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внебюджетный  источник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r>
      <w:tr w:rsidR="00FA4DCF" w:rsidRPr="00443FE2" w:rsidTr="007D57A4">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2.1.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Переселение граждан из аварийных жилых домов и непригодных для проживания жилых помещений в соответствии с жилищным законодательством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Всего, 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1 500,00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1 500,00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1 500,00</w:t>
            </w:r>
          </w:p>
        </w:tc>
      </w:tr>
      <w:tr w:rsidR="00FA4DCF" w:rsidRPr="00443FE2" w:rsidTr="007D57A4">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r>
      <w:tr w:rsidR="00FA4DCF" w:rsidRPr="00443FE2" w:rsidTr="007D57A4">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краевой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r>
      <w:tr w:rsidR="00FA4DCF" w:rsidRPr="00443FE2" w:rsidTr="007D57A4">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местный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4 500,00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1500,00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1500,00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1500,00</w:t>
            </w:r>
          </w:p>
        </w:tc>
      </w:tr>
      <w:tr w:rsidR="00FA4DCF" w:rsidRPr="00443FE2" w:rsidTr="007D57A4">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внебюджетный  источник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r>
      <w:tr w:rsidR="00FA4DCF" w:rsidRPr="00443FE2" w:rsidTr="007D57A4">
        <w:tc>
          <w:tcPr>
            <w:tcW w:w="567" w:type="dxa"/>
            <w:vMerge w:val="restart"/>
            <w:tcBorders>
              <w:top w:val="single" w:sz="4" w:space="0" w:color="auto"/>
              <w:left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3.</w:t>
            </w:r>
          </w:p>
        </w:tc>
        <w:tc>
          <w:tcPr>
            <w:tcW w:w="1701" w:type="dxa"/>
            <w:vMerge w:val="restart"/>
            <w:tcBorders>
              <w:top w:val="single" w:sz="4" w:space="0" w:color="auto"/>
              <w:left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 xml:space="preserve">подпрограмма  № 3 «Устойчивое развитие сельских территорий в </w:t>
            </w:r>
            <w:proofErr w:type="spellStart"/>
            <w:r w:rsidRPr="00443FE2">
              <w:rPr>
                <w:rFonts w:ascii="Times New Roman" w:eastAsia="Times New Roman" w:hAnsi="Times New Roman" w:cs="Times New Roman"/>
                <w:sz w:val="20"/>
                <w:szCs w:val="20"/>
                <w:lang w:eastAsia="ru-RU"/>
              </w:rPr>
              <w:t>Быстринском</w:t>
            </w:r>
            <w:proofErr w:type="spellEnd"/>
            <w:r w:rsidRPr="00443FE2">
              <w:rPr>
                <w:rFonts w:ascii="Times New Roman" w:eastAsia="Times New Roman" w:hAnsi="Times New Roman" w:cs="Times New Roman"/>
                <w:sz w:val="20"/>
                <w:szCs w:val="20"/>
                <w:lang w:eastAsia="ru-RU"/>
              </w:rPr>
              <w:t xml:space="preserve"> муниципальном районе на 2018-2021 годы»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Всего, 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36 204,72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2 500,00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15 052,00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15 052,00</w:t>
            </w:r>
          </w:p>
        </w:tc>
      </w:tr>
      <w:tr w:rsidR="00FA4DCF" w:rsidRPr="00443FE2" w:rsidTr="007D57A4">
        <w:tc>
          <w:tcPr>
            <w:tcW w:w="567" w:type="dxa"/>
            <w:vMerge/>
            <w:tcBorders>
              <w:left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r>
      <w:tr w:rsidR="00FA4DCF" w:rsidRPr="00443FE2" w:rsidTr="007D57A4">
        <w:tc>
          <w:tcPr>
            <w:tcW w:w="567" w:type="dxa"/>
            <w:vMerge/>
            <w:tcBorders>
              <w:left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краевой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r>
      <w:tr w:rsidR="00FA4DCF" w:rsidRPr="00443FE2" w:rsidTr="007D57A4">
        <w:tc>
          <w:tcPr>
            <w:tcW w:w="567" w:type="dxa"/>
            <w:vMerge/>
            <w:tcBorders>
              <w:left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местный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36 204,72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2 500,00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15 052,00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15 052,00</w:t>
            </w:r>
          </w:p>
        </w:tc>
      </w:tr>
      <w:tr w:rsidR="00FA4DCF" w:rsidRPr="00443FE2" w:rsidTr="007D57A4">
        <w:tc>
          <w:tcPr>
            <w:tcW w:w="567" w:type="dxa"/>
            <w:vMerge/>
            <w:tcBorders>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внебюджетный  источник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r>
      <w:tr w:rsidR="00FA4DCF" w:rsidRPr="00443FE2" w:rsidTr="007D57A4">
        <w:tc>
          <w:tcPr>
            <w:tcW w:w="567" w:type="dxa"/>
            <w:vMerge w:val="restart"/>
            <w:tcBorders>
              <w:top w:val="single" w:sz="4" w:space="0" w:color="auto"/>
              <w:left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3.1</w:t>
            </w:r>
          </w:p>
        </w:tc>
        <w:tc>
          <w:tcPr>
            <w:tcW w:w="1701" w:type="dxa"/>
            <w:vMerge w:val="restart"/>
            <w:tcBorders>
              <w:top w:val="single" w:sz="4" w:space="0" w:color="auto"/>
              <w:left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 xml:space="preserve">Разработка (привязка) проектно-сметной документации на строительство  многоквартирного жилого дома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Всего, 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2 500,00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2 500,00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r>
      <w:tr w:rsidR="00FA4DCF" w:rsidRPr="00443FE2" w:rsidTr="007D57A4">
        <w:tc>
          <w:tcPr>
            <w:tcW w:w="567" w:type="dxa"/>
            <w:vMerge/>
            <w:tcBorders>
              <w:left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r>
      <w:tr w:rsidR="00FA4DCF" w:rsidRPr="00443FE2" w:rsidTr="007D57A4">
        <w:tc>
          <w:tcPr>
            <w:tcW w:w="567" w:type="dxa"/>
            <w:vMerge/>
            <w:tcBorders>
              <w:left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краевой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r>
      <w:tr w:rsidR="00FA4DCF" w:rsidRPr="00443FE2" w:rsidTr="007D57A4">
        <w:tc>
          <w:tcPr>
            <w:tcW w:w="567" w:type="dxa"/>
            <w:vMerge/>
            <w:tcBorders>
              <w:left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местный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2 500,00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2500,00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r>
      <w:tr w:rsidR="00FA4DCF" w:rsidRPr="00443FE2" w:rsidTr="007D57A4">
        <w:tc>
          <w:tcPr>
            <w:tcW w:w="567" w:type="dxa"/>
            <w:vMerge/>
            <w:tcBorders>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внебюджетный  источник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r>
      <w:tr w:rsidR="00FA4DCF" w:rsidRPr="00443FE2" w:rsidTr="007D57A4">
        <w:tc>
          <w:tcPr>
            <w:tcW w:w="567" w:type="dxa"/>
            <w:vMerge w:val="restart"/>
            <w:tcBorders>
              <w:top w:val="single" w:sz="4" w:space="0" w:color="auto"/>
              <w:left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3.1</w:t>
            </w:r>
          </w:p>
        </w:tc>
        <w:tc>
          <w:tcPr>
            <w:tcW w:w="1701" w:type="dxa"/>
            <w:vMerge w:val="restart"/>
            <w:tcBorders>
              <w:top w:val="single" w:sz="4" w:space="0" w:color="auto"/>
              <w:left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 xml:space="preserve">строительство  многоквартирного жилого дома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Всего, 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30 104,00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15 052,00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15 052,00</w:t>
            </w:r>
          </w:p>
        </w:tc>
      </w:tr>
      <w:tr w:rsidR="00FA4DCF" w:rsidRPr="00443FE2" w:rsidTr="007D57A4">
        <w:tc>
          <w:tcPr>
            <w:tcW w:w="567" w:type="dxa"/>
            <w:vMerge/>
            <w:tcBorders>
              <w:left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r>
      <w:tr w:rsidR="00FA4DCF" w:rsidRPr="00443FE2" w:rsidTr="007D57A4">
        <w:tc>
          <w:tcPr>
            <w:tcW w:w="567" w:type="dxa"/>
            <w:vMerge/>
            <w:tcBorders>
              <w:left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краевой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r>
      <w:tr w:rsidR="00FA4DCF" w:rsidRPr="00443FE2" w:rsidTr="007D57A4">
        <w:tc>
          <w:tcPr>
            <w:tcW w:w="567" w:type="dxa"/>
            <w:vMerge/>
            <w:tcBorders>
              <w:left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местный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30 104,00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15 052,00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15 052,00</w:t>
            </w:r>
          </w:p>
        </w:tc>
      </w:tr>
      <w:tr w:rsidR="00FA4DCF" w:rsidRPr="00443FE2" w:rsidTr="007D57A4">
        <w:tc>
          <w:tcPr>
            <w:tcW w:w="567" w:type="dxa"/>
            <w:vMerge/>
            <w:tcBorders>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внебюджетный  источник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4DCF" w:rsidRPr="00443FE2" w:rsidRDefault="00FA4DCF" w:rsidP="00ED1F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4DCF" w:rsidRPr="00443FE2" w:rsidRDefault="00FA4DCF" w:rsidP="00ED1FE7">
            <w:pPr>
              <w:spacing w:after="0" w:line="240" w:lineRule="auto"/>
              <w:jc w:val="center"/>
              <w:rPr>
                <w:rFonts w:ascii="Times New Roman" w:eastAsia="Times New Roman" w:hAnsi="Times New Roman" w:cs="Times New Roman"/>
                <w:sz w:val="20"/>
                <w:szCs w:val="20"/>
                <w:lang w:eastAsia="ru-RU"/>
              </w:rPr>
            </w:pPr>
            <w:r w:rsidRPr="00443FE2">
              <w:rPr>
                <w:rFonts w:ascii="Times New Roman" w:eastAsia="Times New Roman" w:hAnsi="Times New Roman" w:cs="Times New Roman"/>
                <w:color w:val="000000"/>
                <w:sz w:val="20"/>
                <w:szCs w:val="20"/>
                <w:lang w:eastAsia="ru-RU"/>
              </w:rPr>
              <w:t>0,000</w:t>
            </w:r>
          </w:p>
        </w:tc>
      </w:tr>
    </w:tbl>
    <w:p w:rsidR="00FA4DCF" w:rsidRPr="00443FE2" w:rsidRDefault="00FA4DCF" w:rsidP="00FA4DCF">
      <w:pPr>
        <w:spacing w:after="0" w:line="240" w:lineRule="auto"/>
        <w:rPr>
          <w:rFonts w:ascii="Times New Roman" w:eastAsia="Times New Roman" w:hAnsi="Times New Roman" w:cs="Times New Roman"/>
          <w:sz w:val="20"/>
          <w:szCs w:val="20"/>
          <w:lang w:eastAsia="ru-RU"/>
        </w:rPr>
      </w:pPr>
    </w:p>
    <w:p w:rsidR="00FA4DCF" w:rsidRPr="00443FE2" w:rsidRDefault="00FA4DCF" w:rsidP="00FA4DCF">
      <w:pPr>
        <w:spacing w:after="0" w:line="240" w:lineRule="auto"/>
        <w:rPr>
          <w:rFonts w:ascii="Times New Roman" w:eastAsia="Times New Roman" w:hAnsi="Times New Roman" w:cs="Times New Roman"/>
          <w:sz w:val="20"/>
          <w:szCs w:val="20"/>
          <w:lang w:eastAsia="ru-RU"/>
        </w:rPr>
      </w:pPr>
    </w:p>
    <w:p w:rsidR="00FA4DCF" w:rsidRPr="00443FE2" w:rsidRDefault="00FA4DCF" w:rsidP="00FA4DCF">
      <w:pPr>
        <w:shd w:val="clear" w:color="auto" w:fill="FFFFFF"/>
        <w:spacing w:after="0" w:line="315" w:lineRule="atLeast"/>
        <w:jc w:val="both"/>
        <w:textAlignment w:val="baseline"/>
        <w:rPr>
          <w:rFonts w:ascii="Times New Roman" w:eastAsia="Times New Roman" w:hAnsi="Times New Roman" w:cs="Times New Roman"/>
          <w:spacing w:val="2"/>
          <w:sz w:val="20"/>
          <w:szCs w:val="20"/>
          <w:lang w:eastAsia="ru-RU"/>
        </w:rPr>
      </w:pPr>
      <w:r w:rsidRPr="00443FE2">
        <w:rPr>
          <w:rFonts w:ascii="Times New Roman" w:eastAsia="Times New Roman" w:hAnsi="Times New Roman" w:cs="Times New Roman"/>
          <w:spacing w:val="2"/>
          <w:sz w:val="20"/>
          <w:szCs w:val="20"/>
          <w:lang w:eastAsia="ru-RU"/>
        </w:rPr>
        <w:t>&lt;1&gt; Продление программы рассчитано на 3 года с последующим продлением срока реализации, в случае выделения бюджетных ассигнований будут начаты работы по проектированию и строительству/ реконструкция объектов с последующим их введением в эксплуатацию, в связи, с чем показатели (индикаторы), объемы финансирования соответствующего мероприятия Программы будут скорректированы.</w:t>
      </w:r>
    </w:p>
    <w:p w:rsidR="00FA4DCF" w:rsidRPr="00443FE2" w:rsidRDefault="00FA4DCF" w:rsidP="00FA4DCF">
      <w:pPr>
        <w:spacing w:after="0" w:line="240" w:lineRule="auto"/>
        <w:rPr>
          <w:rFonts w:ascii="Times New Roman" w:eastAsia="Times New Roman" w:hAnsi="Times New Roman" w:cs="Times New Roman"/>
          <w:sz w:val="20"/>
          <w:szCs w:val="20"/>
          <w:lang w:eastAsia="ru-RU"/>
        </w:rPr>
      </w:pPr>
    </w:p>
    <w:p w:rsidR="00FA4DCF" w:rsidRPr="00443FE2" w:rsidRDefault="00FA4DCF" w:rsidP="00FA4DCF">
      <w:pPr>
        <w:widowControl w:val="0"/>
        <w:autoSpaceDE w:val="0"/>
        <w:autoSpaceDN w:val="0"/>
        <w:spacing w:after="0" w:line="240" w:lineRule="auto"/>
        <w:rPr>
          <w:rFonts w:ascii="Times New Roman" w:eastAsia="Times New Roman" w:hAnsi="Times New Roman" w:cs="Times New Roman"/>
          <w:sz w:val="20"/>
          <w:szCs w:val="20"/>
          <w:lang w:eastAsia="ru-RU"/>
        </w:rPr>
      </w:pPr>
    </w:p>
    <w:p w:rsidR="00FA4DCF" w:rsidRPr="00CC09EA" w:rsidRDefault="00FA4DCF" w:rsidP="00FA4D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A4DCF" w:rsidRPr="00CC09EA" w:rsidRDefault="00FA4DCF" w:rsidP="00FA4D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FA4DCF" w:rsidRPr="002A10ED" w:rsidRDefault="00FA4DCF" w:rsidP="00FA4DCF">
      <w:pPr>
        <w:autoSpaceDE w:val="0"/>
        <w:autoSpaceDN w:val="0"/>
        <w:spacing w:after="0" w:line="240" w:lineRule="auto"/>
        <w:rPr>
          <w:rFonts w:ascii="Times New Roman" w:eastAsia="Times New Roman" w:hAnsi="Times New Roman" w:cs="Times New Roman"/>
          <w:sz w:val="20"/>
          <w:szCs w:val="20"/>
          <w:lang w:eastAsia="ru-RU"/>
        </w:rPr>
      </w:pPr>
    </w:p>
    <w:p w:rsidR="00FA4DCF" w:rsidRPr="00C53453" w:rsidRDefault="00FA4DCF" w:rsidP="00FA4DCF">
      <w:pPr>
        <w:rPr>
          <w:rFonts w:ascii="Times New Roman" w:hAnsi="Times New Roman" w:cs="Times New Roman"/>
          <w:sz w:val="28"/>
          <w:szCs w:val="28"/>
        </w:rPr>
      </w:pP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43FE2" w:rsidRPr="00443FE2" w:rsidRDefault="00443FE2" w:rsidP="00443FE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43FE2" w:rsidRPr="00443FE2" w:rsidRDefault="00443FE2" w:rsidP="00443FE2">
      <w:pPr>
        <w:autoSpaceDE w:val="0"/>
        <w:autoSpaceDN w:val="0"/>
        <w:adjustRightInd w:val="0"/>
        <w:spacing w:before="280" w:after="0" w:line="240" w:lineRule="auto"/>
        <w:jc w:val="both"/>
        <w:outlineLvl w:val="0"/>
        <w:rPr>
          <w:rFonts w:ascii="Times New Roman" w:eastAsia="Times New Roman" w:hAnsi="Times New Roman" w:cs="Times New Roman"/>
          <w:sz w:val="28"/>
          <w:szCs w:val="28"/>
          <w:lang w:eastAsia="ru-RU"/>
        </w:rPr>
      </w:pPr>
    </w:p>
    <w:p w:rsidR="00443FE2" w:rsidRPr="00443FE2" w:rsidRDefault="00443FE2" w:rsidP="00443FE2">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443FE2" w:rsidRPr="00443FE2" w:rsidRDefault="00443FE2" w:rsidP="00443FE2">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443FE2" w:rsidRPr="00443FE2" w:rsidRDefault="00443FE2" w:rsidP="00443FE2">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443FE2" w:rsidRPr="00443FE2" w:rsidRDefault="00443FE2" w:rsidP="00443FE2">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443FE2" w:rsidRPr="00443FE2" w:rsidRDefault="00443FE2" w:rsidP="00443FE2">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443FE2" w:rsidRPr="00443FE2" w:rsidRDefault="00443FE2" w:rsidP="00443FE2">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443FE2" w:rsidRPr="00443FE2" w:rsidRDefault="00443FE2" w:rsidP="00443FE2">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443FE2" w:rsidRPr="00443FE2" w:rsidRDefault="00443FE2" w:rsidP="00443FE2">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443FE2" w:rsidRPr="00443FE2" w:rsidRDefault="00443FE2" w:rsidP="00443FE2">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443FE2" w:rsidRPr="00443FE2" w:rsidRDefault="00443FE2" w:rsidP="00443FE2">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443FE2" w:rsidRDefault="00443FE2" w:rsidP="00443FE2">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443FE2" w:rsidRPr="00443FE2" w:rsidRDefault="00443FE2" w:rsidP="00443FE2">
      <w:pPr>
        <w:rPr>
          <w:rFonts w:ascii="Times New Roman" w:eastAsia="Times New Roman" w:hAnsi="Times New Roman" w:cs="Times New Roman"/>
          <w:sz w:val="28"/>
          <w:szCs w:val="28"/>
          <w:lang w:eastAsia="ru-RU"/>
        </w:rPr>
      </w:pPr>
    </w:p>
    <w:p w:rsidR="00443FE2" w:rsidRPr="00443FE2" w:rsidRDefault="00443FE2" w:rsidP="00443FE2">
      <w:pPr>
        <w:rPr>
          <w:rFonts w:ascii="Times New Roman" w:eastAsia="Times New Roman" w:hAnsi="Times New Roman" w:cs="Times New Roman"/>
          <w:sz w:val="28"/>
          <w:szCs w:val="28"/>
          <w:lang w:eastAsia="ru-RU"/>
        </w:rPr>
      </w:pPr>
    </w:p>
    <w:p w:rsidR="00443FE2" w:rsidRPr="00443FE2" w:rsidRDefault="00443FE2" w:rsidP="00443FE2">
      <w:pPr>
        <w:rPr>
          <w:rFonts w:ascii="Times New Roman" w:eastAsia="Times New Roman" w:hAnsi="Times New Roman" w:cs="Times New Roman"/>
          <w:sz w:val="28"/>
          <w:szCs w:val="28"/>
          <w:lang w:eastAsia="ru-RU"/>
        </w:rPr>
      </w:pPr>
    </w:p>
    <w:p w:rsidR="00443FE2" w:rsidRPr="00443FE2" w:rsidRDefault="00443FE2" w:rsidP="00443FE2">
      <w:pPr>
        <w:rPr>
          <w:rFonts w:ascii="Times New Roman" w:eastAsia="Times New Roman" w:hAnsi="Times New Roman" w:cs="Times New Roman"/>
          <w:sz w:val="28"/>
          <w:szCs w:val="28"/>
          <w:lang w:eastAsia="ru-RU"/>
        </w:rPr>
      </w:pPr>
    </w:p>
    <w:p w:rsidR="00443FE2" w:rsidRPr="00443FE2" w:rsidRDefault="00443FE2" w:rsidP="00443FE2">
      <w:pPr>
        <w:rPr>
          <w:rFonts w:ascii="Times New Roman" w:eastAsia="Times New Roman" w:hAnsi="Times New Roman" w:cs="Times New Roman"/>
          <w:sz w:val="28"/>
          <w:szCs w:val="28"/>
          <w:lang w:eastAsia="ru-RU"/>
        </w:rPr>
      </w:pPr>
    </w:p>
    <w:p w:rsidR="00443FE2" w:rsidRPr="00443FE2" w:rsidRDefault="00443FE2" w:rsidP="00443FE2">
      <w:pPr>
        <w:rPr>
          <w:rFonts w:ascii="Times New Roman" w:eastAsia="Times New Roman" w:hAnsi="Times New Roman" w:cs="Times New Roman"/>
          <w:sz w:val="28"/>
          <w:szCs w:val="28"/>
          <w:lang w:eastAsia="ru-RU"/>
        </w:rPr>
      </w:pPr>
    </w:p>
    <w:p w:rsidR="00443FE2" w:rsidRPr="00443FE2" w:rsidRDefault="00443FE2" w:rsidP="00443FE2">
      <w:pPr>
        <w:rPr>
          <w:rFonts w:ascii="Times New Roman" w:eastAsia="Times New Roman" w:hAnsi="Times New Roman" w:cs="Times New Roman"/>
          <w:sz w:val="28"/>
          <w:szCs w:val="28"/>
          <w:lang w:eastAsia="ru-RU"/>
        </w:rPr>
      </w:pPr>
    </w:p>
    <w:p w:rsidR="00443FE2" w:rsidRPr="00443FE2" w:rsidRDefault="00443FE2" w:rsidP="00443FE2">
      <w:pPr>
        <w:rPr>
          <w:rFonts w:ascii="Times New Roman" w:eastAsia="Times New Roman" w:hAnsi="Times New Roman" w:cs="Times New Roman"/>
          <w:sz w:val="28"/>
          <w:szCs w:val="28"/>
          <w:lang w:eastAsia="ru-RU"/>
        </w:rPr>
      </w:pPr>
    </w:p>
    <w:p w:rsidR="00443FE2" w:rsidRDefault="00443FE2" w:rsidP="00443FE2">
      <w:pPr>
        <w:rPr>
          <w:rFonts w:ascii="Times New Roman" w:eastAsia="Times New Roman" w:hAnsi="Times New Roman" w:cs="Times New Roman"/>
          <w:sz w:val="28"/>
          <w:szCs w:val="28"/>
          <w:lang w:eastAsia="ru-RU"/>
        </w:rPr>
      </w:pPr>
    </w:p>
    <w:p w:rsidR="00443FE2" w:rsidRDefault="00443FE2" w:rsidP="00443FE2">
      <w:pPr>
        <w:tabs>
          <w:tab w:val="left" w:pos="2270"/>
        </w:tabs>
        <w:rPr>
          <w:rFonts w:ascii="Times New Roman" w:eastAsia="Times New Roman" w:hAnsi="Times New Roman" w:cs="Times New Roman"/>
          <w:sz w:val="28"/>
          <w:szCs w:val="28"/>
          <w:lang w:eastAsia="ru-RU"/>
        </w:rPr>
        <w:sectPr w:rsidR="00443FE2" w:rsidSect="00057E9D">
          <w:pgSz w:w="16838" w:h="11906" w:orient="landscape"/>
          <w:pgMar w:top="851" w:right="567" w:bottom="851" w:left="1418" w:header="709" w:footer="709" w:gutter="0"/>
          <w:cols w:space="708"/>
          <w:docGrid w:linePitch="360"/>
        </w:sectPr>
      </w:pPr>
      <w:r>
        <w:rPr>
          <w:rFonts w:ascii="Times New Roman" w:eastAsia="Times New Roman" w:hAnsi="Times New Roman" w:cs="Times New Roman"/>
          <w:sz w:val="28"/>
          <w:szCs w:val="28"/>
          <w:lang w:eastAsia="ru-RU"/>
        </w:rPr>
        <w:tab/>
      </w:r>
    </w:p>
    <w:p w:rsidR="00443FE2" w:rsidRDefault="00443FE2" w:rsidP="00443FE2">
      <w:pPr>
        <w:tabs>
          <w:tab w:val="left" w:pos="2270"/>
        </w:tabs>
        <w:rPr>
          <w:rFonts w:ascii="Times New Roman" w:eastAsia="Times New Roman" w:hAnsi="Times New Roman" w:cs="Times New Roman"/>
          <w:sz w:val="28"/>
          <w:szCs w:val="28"/>
          <w:lang w:eastAsia="ru-RU"/>
        </w:rPr>
      </w:pPr>
    </w:p>
    <w:p w:rsidR="00443FE2" w:rsidRDefault="00443FE2" w:rsidP="00443FE2">
      <w:pPr>
        <w:rPr>
          <w:rFonts w:ascii="Times New Roman" w:eastAsia="Times New Roman" w:hAnsi="Times New Roman" w:cs="Times New Roman"/>
          <w:sz w:val="28"/>
          <w:szCs w:val="28"/>
          <w:lang w:eastAsia="ru-RU"/>
        </w:rPr>
      </w:pPr>
    </w:p>
    <w:p w:rsidR="00443FE2" w:rsidRPr="00443FE2" w:rsidRDefault="00443FE2" w:rsidP="00443FE2">
      <w:pPr>
        <w:rPr>
          <w:rFonts w:ascii="Times New Roman" w:eastAsia="Times New Roman" w:hAnsi="Times New Roman" w:cs="Times New Roman"/>
          <w:sz w:val="28"/>
          <w:szCs w:val="28"/>
          <w:lang w:eastAsia="ru-RU"/>
        </w:rPr>
        <w:sectPr w:rsidR="00443FE2" w:rsidRPr="00443FE2" w:rsidSect="00443FE2">
          <w:pgSz w:w="16838" w:h="11906" w:orient="landscape"/>
          <w:pgMar w:top="567" w:right="851" w:bottom="1418" w:left="851" w:header="709" w:footer="709" w:gutter="0"/>
          <w:cols w:space="708"/>
          <w:docGrid w:linePitch="360"/>
        </w:sectPr>
      </w:pPr>
    </w:p>
    <w:p w:rsidR="00443FE2" w:rsidRPr="00443FE2" w:rsidRDefault="00443FE2" w:rsidP="00443FE2">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2A10ED" w:rsidRPr="00C53453" w:rsidRDefault="002A10ED" w:rsidP="00C53453">
      <w:pPr>
        <w:rPr>
          <w:rFonts w:ascii="Times New Roman" w:hAnsi="Times New Roman" w:cs="Times New Roman"/>
          <w:sz w:val="28"/>
          <w:szCs w:val="28"/>
        </w:rPr>
      </w:pPr>
    </w:p>
    <w:sectPr w:rsidR="002A10ED" w:rsidRPr="00C53453" w:rsidSect="00443FE2">
      <w:pgSz w:w="16838" w:h="11906" w:orient="landscape"/>
      <w:pgMar w:top="567"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7D8" w:rsidRDefault="005607D8" w:rsidP="00443FE2">
      <w:pPr>
        <w:spacing w:after="0" w:line="240" w:lineRule="auto"/>
      </w:pPr>
      <w:r>
        <w:separator/>
      </w:r>
    </w:p>
  </w:endnote>
  <w:endnote w:type="continuationSeparator" w:id="0">
    <w:p w:rsidR="005607D8" w:rsidRDefault="005607D8" w:rsidP="00443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2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Serif">
    <w:altName w:val="Times New Roman"/>
    <w:charset w:val="CC"/>
    <w:family w:val="roman"/>
    <w:pitch w:val="variable"/>
    <w:sig w:usb0="00000001"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E1" w:rsidRDefault="00ED1EE1" w:rsidP="00443FE2">
    <w:pPr>
      <w:pStyle w:val="ad"/>
      <w:ind w:right="360"/>
    </w:pPr>
  </w:p>
  <w:p w:rsidR="00ED1EE1" w:rsidRDefault="00ED1E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7D8" w:rsidRDefault="005607D8" w:rsidP="00443FE2">
      <w:pPr>
        <w:spacing w:after="0" w:line="240" w:lineRule="auto"/>
      </w:pPr>
      <w:r>
        <w:separator/>
      </w:r>
    </w:p>
  </w:footnote>
  <w:footnote w:type="continuationSeparator" w:id="0">
    <w:p w:rsidR="005607D8" w:rsidRDefault="005607D8" w:rsidP="00443F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E1" w:rsidRDefault="00ED1EE1">
    <w:pPr>
      <w:pStyle w:val="ab"/>
      <w:jc w:val="right"/>
    </w:pPr>
    <w:r>
      <w:fldChar w:fldCharType="begin"/>
    </w:r>
    <w:r>
      <w:instrText>PAGE   \* MERGEFORMAT</w:instrText>
    </w:r>
    <w:r>
      <w:fldChar w:fldCharType="separate"/>
    </w:r>
    <w:r w:rsidR="00A126E9">
      <w:rPr>
        <w:noProof/>
      </w:rPr>
      <w:t>17</w:t>
    </w:r>
    <w:r>
      <w:fldChar w:fldCharType="end"/>
    </w:r>
  </w:p>
  <w:p w:rsidR="00ED1EE1" w:rsidRDefault="00ED1EE1">
    <w:pPr>
      <w:pStyle w:val="ab"/>
    </w:pPr>
  </w:p>
  <w:p w:rsidR="00ED1EE1" w:rsidRDefault="00ED1EE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E1" w:rsidRDefault="00ED1EE1">
    <w:pPr>
      <w:pStyle w:val="ab"/>
      <w:jc w:val="right"/>
    </w:pPr>
    <w:r>
      <w:fldChar w:fldCharType="begin"/>
    </w:r>
    <w:r>
      <w:instrText>PAGE   \* MERGEFORMAT</w:instrText>
    </w:r>
    <w:r>
      <w:fldChar w:fldCharType="separate"/>
    </w:r>
    <w:r w:rsidR="00A126E9">
      <w:rPr>
        <w:noProof/>
      </w:rPr>
      <w:t>16</w:t>
    </w:r>
    <w:r>
      <w:fldChar w:fldCharType="end"/>
    </w:r>
  </w:p>
  <w:p w:rsidR="00ED1EE1" w:rsidRDefault="00ED1EE1">
    <w:pPr>
      <w:pStyle w:val="ab"/>
    </w:pPr>
  </w:p>
  <w:p w:rsidR="00ED1EE1" w:rsidRDefault="00ED1EE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E1" w:rsidRDefault="00ED1EE1">
    <w:pPr>
      <w:pStyle w:val="ab"/>
      <w:jc w:val="right"/>
    </w:pPr>
    <w:r>
      <w:fldChar w:fldCharType="begin"/>
    </w:r>
    <w:r>
      <w:instrText>PAGE   \* MERGEFORMAT</w:instrText>
    </w:r>
    <w:r>
      <w:fldChar w:fldCharType="separate"/>
    </w:r>
    <w:r w:rsidR="00A126E9">
      <w:rPr>
        <w:noProof/>
      </w:rPr>
      <w:t>39</w:t>
    </w:r>
    <w:r>
      <w:fldChar w:fldCharType="end"/>
    </w:r>
  </w:p>
  <w:p w:rsidR="00ED1EE1" w:rsidRDefault="00ED1EE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383C67"/>
    <w:multiLevelType w:val="hybridMultilevel"/>
    <w:tmpl w:val="FA02A6E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184913"/>
    <w:multiLevelType w:val="hybridMultilevel"/>
    <w:tmpl w:val="3B9C2210"/>
    <w:lvl w:ilvl="0" w:tplc="92124E5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nsid w:val="0C426644"/>
    <w:multiLevelType w:val="hybridMultilevel"/>
    <w:tmpl w:val="2E888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73720C"/>
    <w:multiLevelType w:val="multilevel"/>
    <w:tmpl w:val="D24A01EE"/>
    <w:lvl w:ilvl="0">
      <w:start w:val="1"/>
      <w:numFmt w:val="decimal"/>
      <w:lvlText w:val="%1."/>
      <w:lvlJc w:val="left"/>
      <w:pPr>
        <w:ind w:left="876" w:hanging="45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5">
    <w:nsid w:val="0FD45CFD"/>
    <w:multiLevelType w:val="hybridMultilevel"/>
    <w:tmpl w:val="642ED0F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215AD0"/>
    <w:multiLevelType w:val="hybridMultilevel"/>
    <w:tmpl w:val="8DB27074"/>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505F61"/>
    <w:multiLevelType w:val="multilevel"/>
    <w:tmpl w:val="8988CAB4"/>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8D434B6"/>
    <w:multiLevelType w:val="multilevel"/>
    <w:tmpl w:val="F146B93E"/>
    <w:lvl w:ilvl="0">
      <w:start w:val="3"/>
      <w:numFmt w:val="decimal"/>
      <w:lvlText w:val="%1."/>
      <w:lvlJc w:val="left"/>
      <w:pPr>
        <w:ind w:left="432" w:hanging="432"/>
      </w:pPr>
      <w:rPr>
        <w:rFonts w:hint="default"/>
      </w:rPr>
    </w:lvl>
    <w:lvl w:ilvl="1">
      <w:start w:val="1"/>
      <w:numFmt w:val="decimal"/>
      <w:lvlText w:val="%1.%2."/>
      <w:lvlJc w:val="left"/>
      <w:pPr>
        <w:ind w:left="1418"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9">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410963"/>
    <w:multiLevelType w:val="hybridMultilevel"/>
    <w:tmpl w:val="9288EC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B11DCC"/>
    <w:multiLevelType w:val="hybridMultilevel"/>
    <w:tmpl w:val="BFF6F5FA"/>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F70EB5"/>
    <w:multiLevelType w:val="hybridMultilevel"/>
    <w:tmpl w:val="C052B2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A23ED5"/>
    <w:multiLevelType w:val="hybridMultilevel"/>
    <w:tmpl w:val="4AB6BA6A"/>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614C09"/>
    <w:multiLevelType w:val="hybridMultilevel"/>
    <w:tmpl w:val="639A6394"/>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921E74"/>
    <w:multiLevelType w:val="hybridMultilevel"/>
    <w:tmpl w:val="8C9474E4"/>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6">
    <w:nsid w:val="24D35FE6"/>
    <w:multiLevelType w:val="hybridMultilevel"/>
    <w:tmpl w:val="EA6CC68E"/>
    <w:lvl w:ilvl="0" w:tplc="C2E44BBC">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28B566D9"/>
    <w:multiLevelType w:val="hybridMultilevel"/>
    <w:tmpl w:val="66DC5C6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FA268E"/>
    <w:multiLevelType w:val="hybridMultilevel"/>
    <w:tmpl w:val="BFEC742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413289"/>
    <w:multiLevelType w:val="hybridMultilevel"/>
    <w:tmpl w:val="1BCA9D10"/>
    <w:lvl w:ilvl="0" w:tplc="6AFCB4C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0434202"/>
    <w:multiLevelType w:val="hybridMultilevel"/>
    <w:tmpl w:val="5E402E2C"/>
    <w:lvl w:ilvl="0" w:tplc="04190001">
      <w:start w:val="20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89763E"/>
    <w:multiLevelType w:val="hybridMultilevel"/>
    <w:tmpl w:val="3F3A29D8"/>
    <w:lvl w:ilvl="0" w:tplc="3412FF50">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C95458"/>
    <w:multiLevelType w:val="hybridMultilevel"/>
    <w:tmpl w:val="FBE8BE3A"/>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72536D0"/>
    <w:multiLevelType w:val="hybridMultilevel"/>
    <w:tmpl w:val="E482FB90"/>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16B5A8C"/>
    <w:multiLevelType w:val="hybridMultilevel"/>
    <w:tmpl w:val="511CF4B0"/>
    <w:lvl w:ilvl="0" w:tplc="BCD6DC34">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44A2393F"/>
    <w:multiLevelType w:val="multilevel"/>
    <w:tmpl w:val="DF9E4270"/>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27">
    <w:nsid w:val="4F011ED1"/>
    <w:multiLevelType w:val="hybridMultilevel"/>
    <w:tmpl w:val="B9CC35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51E310B"/>
    <w:multiLevelType w:val="hybridMultilevel"/>
    <w:tmpl w:val="8E1C4BD0"/>
    <w:lvl w:ilvl="0" w:tplc="263AC2D2">
      <w:start w:val="2018"/>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568877B4"/>
    <w:multiLevelType w:val="hybridMultilevel"/>
    <w:tmpl w:val="127C72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B6D3463"/>
    <w:multiLevelType w:val="hybridMultilevel"/>
    <w:tmpl w:val="0F964D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CC66EA5"/>
    <w:multiLevelType w:val="hybridMultilevel"/>
    <w:tmpl w:val="FBC45B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26C1C69"/>
    <w:multiLevelType w:val="hybridMultilevel"/>
    <w:tmpl w:val="3244A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5287BEC"/>
    <w:multiLevelType w:val="hybridMultilevel"/>
    <w:tmpl w:val="A164E7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BD608A"/>
    <w:multiLevelType w:val="hybridMultilevel"/>
    <w:tmpl w:val="2EDAE774"/>
    <w:lvl w:ilvl="0" w:tplc="04190001">
      <w:start w:val="4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924EB7"/>
    <w:multiLevelType w:val="hybridMultilevel"/>
    <w:tmpl w:val="110AFA0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255C39"/>
    <w:multiLevelType w:val="hybridMultilevel"/>
    <w:tmpl w:val="11D8D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A62203"/>
    <w:multiLevelType w:val="hybridMultilevel"/>
    <w:tmpl w:val="27EA841C"/>
    <w:lvl w:ilvl="0" w:tplc="04190001">
      <w:start w:val="1"/>
      <w:numFmt w:val="bullet"/>
      <w:lvlText w:val=""/>
      <w:lvlJc w:val="left"/>
      <w:pPr>
        <w:tabs>
          <w:tab w:val="num" w:pos="2040"/>
        </w:tabs>
        <w:ind w:left="2040" w:hanging="360"/>
      </w:pPr>
      <w:rPr>
        <w:rFonts w:ascii="Symbol" w:hAnsi="Symbol" w:hint="default"/>
      </w:rPr>
    </w:lvl>
    <w:lvl w:ilvl="1" w:tplc="04190003" w:tentative="1">
      <w:start w:val="1"/>
      <w:numFmt w:val="bullet"/>
      <w:lvlText w:val="o"/>
      <w:lvlJc w:val="left"/>
      <w:pPr>
        <w:tabs>
          <w:tab w:val="num" w:pos="2760"/>
        </w:tabs>
        <w:ind w:left="2760" w:hanging="360"/>
      </w:pPr>
      <w:rPr>
        <w:rFonts w:ascii="Courier New" w:hAnsi="Courier New" w:cs="Courier New" w:hint="default"/>
      </w:rPr>
    </w:lvl>
    <w:lvl w:ilvl="2" w:tplc="04190005" w:tentative="1">
      <w:start w:val="1"/>
      <w:numFmt w:val="bullet"/>
      <w:lvlText w:val=""/>
      <w:lvlJc w:val="left"/>
      <w:pPr>
        <w:tabs>
          <w:tab w:val="num" w:pos="3480"/>
        </w:tabs>
        <w:ind w:left="3480" w:hanging="360"/>
      </w:pPr>
      <w:rPr>
        <w:rFonts w:ascii="Wingdings" w:hAnsi="Wingdings" w:hint="default"/>
      </w:rPr>
    </w:lvl>
    <w:lvl w:ilvl="3" w:tplc="04190001" w:tentative="1">
      <w:start w:val="1"/>
      <w:numFmt w:val="bullet"/>
      <w:lvlText w:val=""/>
      <w:lvlJc w:val="left"/>
      <w:pPr>
        <w:tabs>
          <w:tab w:val="num" w:pos="4200"/>
        </w:tabs>
        <w:ind w:left="4200" w:hanging="360"/>
      </w:pPr>
      <w:rPr>
        <w:rFonts w:ascii="Symbol" w:hAnsi="Symbol" w:hint="default"/>
      </w:rPr>
    </w:lvl>
    <w:lvl w:ilvl="4" w:tplc="04190003" w:tentative="1">
      <w:start w:val="1"/>
      <w:numFmt w:val="bullet"/>
      <w:lvlText w:val="o"/>
      <w:lvlJc w:val="left"/>
      <w:pPr>
        <w:tabs>
          <w:tab w:val="num" w:pos="4920"/>
        </w:tabs>
        <w:ind w:left="4920" w:hanging="360"/>
      </w:pPr>
      <w:rPr>
        <w:rFonts w:ascii="Courier New" w:hAnsi="Courier New" w:cs="Courier New" w:hint="default"/>
      </w:rPr>
    </w:lvl>
    <w:lvl w:ilvl="5" w:tplc="04190005" w:tentative="1">
      <w:start w:val="1"/>
      <w:numFmt w:val="bullet"/>
      <w:lvlText w:val=""/>
      <w:lvlJc w:val="left"/>
      <w:pPr>
        <w:tabs>
          <w:tab w:val="num" w:pos="5640"/>
        </w:tabs>
        <w:ind w:left="5640" w:hanging="360"/>
      </w:pPr>
      <w:rPr>
        <w:rFonts w:ascii="Wingdings" w:hAnsi="Wingdings" w:hint="default"/>
      </w:rPr>
    </w:lvl>
    <w:lvl w:ilvl="6" w:tplc="04190001" w:tentative="1">
      <w:start w:val="1"/>
      <w:numFmt w:val="bullet"/>
      <w:lvlText w:val=""/>
      <w:lvlJc w:val="left"/>
      <w:pPr>
        <w:tabs>
          <w:tab w:val="num" w:pos="6360"/>
        </w:tabs>
        <w:ind w:left="6360" w:hanging="360"/>
      </w:pPr>
      <w:rPr>
        <w:rFonts w:ascii="Symbol" w:hAnsi="Symbol" w:hint="default"/>
      </w:rPr>
    </w:lvl>
    <w:lvl w:ilvl="7" w:tplc="04190003" w:tentative="1">
      <w:start w:val="1"/>
      <w:numFmt w:val="bullet"/>
      <w:lvlText w:val="o"/>
      <w:lvlJc w:val="left"/>
      <w:pPr>
        <w:tabs>
          <w:tab w:val="num" w:pos="7080"/>
        </w:tabs>
        <w:ind w:left="7080" w:hanging="360"/>
      </w:pPr>
      <w:rPr>
        <w:rFonts w:ascii="Courier New" w:hAnsi="Courier New" w:cs="Courier New" w:hint="default"/>
      </w:rPr>
    </w:lvl>
    <w:lvl w:ilvl="8" w:tplc="04190005" w:tentative="1">
      <w:start w:val="1"/>
      <w:numFmt w:val="bullet"/>
      <w:lvlText w:val=""/>
      <w:lvlJc w:val="left"/>
      <w:pPr>
        <w:tabs>
          <w:tab w:val="num" w:pos="7800"/>
        </w:tabs>
        <w:ind w:left="7800" w:hanging="360"/>
      </w:pPr>
      <w:rPr>
        <w:rFonts w:ascii="Wingdings" w:hAnsi="Wingdings" w:hint="default"/>
      </w:rPr>
    </w:lvl>
  </w:abstractNum>
  <w:abstractNum w:abstractNumId="38">
    <w:nsid w:val="7430301D"/>
    <w:multiLevelType w:val="hybridMultilevel"/>
    <w:tmpl w:val="FD16C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AD2F1A"/>
    <w:multiLevelType w:val="multilevel"/>
    <w:tmpl w:val="385813F0"/>
    <w:lvl w:ilvl="0">
      <w:start w:val="1"/>
      <w:numFmt w:val="decimal"/>
      <w:pStyle w:val="a"/>
      <w:lvlText w:val="%1"/>
      <w:lvlJc w:val="center"/>
      <w:pPr>
        <w:tabs>
          <w:tab w:val="num" w:pos="907"/>
        </w:tabs>
        <w:ind w:left="340" w:firstLine="284"/>
      </w:pPr>
      <w:rPr>
        <w:rFonts w:hint="default"/>
        <w:b/>
        <w:i w:val="0"/>
        <w:color w:val="auto"/>
      </w:rPr>
    </w:lvl>
    <w:lvl w:ilvl="1">
      <w:start w:val="1"/>
      <w:numFmt w:val="decimal"/>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3">
      <w:start w:val="1"/>
      <w:numFmt w:val="decimal"/>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0">
    <w:nsid w:val="7D5337CD"/>
    <w:multiLevelType w:val="hybridMultilevel"/>
    <w:tmpl w:val="9A368A14"/>
    <w:lvl w:ilvl="0" w:tplc="CE588D42">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7"/>
  </w:num>
  <w:num w:numId="2">
    <w:abstractNumId w:val="8"/>
  </w:num>
  <w:num w:numId="3">
    <w:abstractNumId w:val="24"/>
  </w:num>
  <w:num w:numId="4">
    <w:abstractNumId w:val="37"/>
  </w:num>
  <w:num w:numId="5">
    <w:abstractNumId w:val="15"/>
  </w:num>
  <w:num w:numId="6">
    <w:abstractNumId w:val="40"/>
  </w:num>
  <w:num w:numId="7">
    <w:abstractNumId w:val="36"/>
  </w:num>
  <w:num w:numId="8">
    <w:abstractNumId w:val="20"/>
  </w:num>
  <w:num w:numId="9">
    <w:abstractNumId w:val="28"/>
  </w:num>
  <w:num w:numId="10">
    <w:abstractNumId w:val="4"/>
  </w:num>
  <w:num w:numId="11">
    <w:abstractNumId w:val="29"/>
  </w:num>
  <w:num w:numId="12">
    <w:abstractNumId w:val="31"/>
  </w:num>
  <w:num w:numId="13">
    <w:abstractNumId w:val="32"/>
  </w:num>
  <w:num w:numId="14">
    <w:abstractNumId w:val="16"/>
  </w:num>
  <w:num w:numId="15">
    <w:abstractNumId w:val="27"/>
  </w:num>
  <w:num w:numId="16">
    <w:abstractNumId w:val="30"/>
  </w:num>
  <w:num w:numId="17">
    <w:abstractNumId w:val="19"/>
  </w:num>
  <w:num w:numId="18">
    <w:abstractNumId w:val="7"/>
  </w:num>
  <w:num w:numId="19">
    <w:abstractNumId w:val="25"/>
  </w:num>
  <w:num w:numId="20">
    <w:abstractNumId w:val="33"/>
  </w:num>
  <w:num w:numId="21">
    <w:abstractNumId w:val="22"/>
  </w:num>
  <w:num w:numId="22">
    <w:abstractNumId w:val="18"/>
  </w:num>
  <w:num w:numId="23">
    <w:abstractNumId w:val="38"/>
  </w:num>
  <w:num w:numId="24">
    <w:abstractNumId w:val="13"/>
  </w:num>
  <w:num w:numId="25">
    <w:abstractNumId w:val="12"/>
  </w:num>
  <w:num w:numId="26">
    <w:abstractNumId w:val="6"/>
  </w:num>
  <w:num w:numId="27">
    <w:abstractNumId w:val="14"/>
  </w:num>
  <w:num w:numId="28">
    <w:abstractNumId w:val="10"/>
  </w:num>
  <w:num w:numId="29">
    <w:abstractNumId w:val="2"/>
  </w:num>
  <w:num w:numId="30">
    <w:abstractNumId w:val="35"/>
  </w:num>
  <w:num w:numId="31">
    <w:abstractNumId w:val="3"/>
  </w:num>
  <w:num w:numId="32">
    <w:abstractNumId w:val="11"/>
  </w:num>
  <w:num w:numId="33">
    <w:abstractNumId w:val="1"/>
  </w:num>
  <w:num w:numId="34">
    <w:abstractNumId w:val="5"/>
  </w:num>
  <w:num w:numId="35">
    <w:abstractNumId w:val="9"/>
  </w:num>
  <w:num w:numId="36">
    <w:abstractNumId w:val="39"/>
  </w:num>
  <w:num w:numId="37">
    <w:abstractNumId w:val="23"/>
  </w:num>
  <w:num w:numId="38">
    <w:abstractNumId w:val="26"/>
  </w:num>
  <w:num w:numId="39">
    <w:abstractNumId w:val="0"/>
  </w:num>
  <w:num w:numId="40">
    <w:abstractNumId w:val="34"/>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F63"/>
    <w:rsid w:val="00023B28"/>
    <w:rsid w:val="00057E9D"/>
    <w:rsid w:val="00062407"/>
    <w:rsid w:val="00067B29"/>
    <w:rsid w:val="0019196F"/>
    <w:rsid w:val="00223B02"/>
    <w:rsid w:val="002271DB"/>
    <w:rsid w:val="002534A6"/>
    <w:rsid w:val="002A10ED"/>
    <w:rsid w:val="002B657C"/>
    <w:rsid w:val="002C2986"/>
    <w:rsid w:val="002C5A7C"/>
    <w:rsid w:val="002E3C14"/>
    <w:rsid w:val="00346B08"/>
    <w:rsid w:val="003869A4"/>
    <w:rsid w:val="00443FE2"/>
    <w:rsid w:val="004707BE"/>
    <w:rsid w:val="00470D72"/>
    <w:rsid w:val="004B6069"/>
    <w:rsid w:val="0052325F"/>
    <w:rsid w:val="005607D8"/>
    <w:rsid w:val="005A7995"/>
    <w:rsid w:val="005D4869"/>
    <w:rsid w:val="006B6AB9"/>
    <w:rsid w:val="007D57A4"/>
    <w:rsid w:val="00900AD8"/>
    <w:rsid w:val="00937DA6"/>
    <w:rsid w:val="009C1D9E"/>
    <w:rsid w:val="00A126E9"/>
    <w:rsid w:val="00A1559C"/>
    <w:rsid w:val="00AE4F68"/>
    <w:rsid w:val="00C53453"/>
    <w:rsid w:val="00CC09EA"/>
    <w:rsid w:val="00CD2D86"/>
    <w:rsid w:val="00CE2229"/>
    <w:rsid w:val="00DA1B52"/>
    <w:rsid w:val="00DD5137"/>
    <w:rsid w:val="00DE3F63"/>
    <w:rsid w:val="00ED1EE1"/>
    <w:rsid w:val="00ED1FE7"/>
    <w:rsid w:val="00F1061E"/>
    <w:rsid w:val="00FA4DCF"/>
    <w:rsid w:val="00FC6020"/>
    <w:rsid w:val="00FE1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4869"/>
  </w:style>
  <w:style w:type="paragraph" w:styleId="1">
    <w:name w:val="heading 1"/>
    <w:aliases w:val="Заголовок 1 Знак Знак,Заголовок 1 Знак Знак Знак"/>
    <w:basedOn w:val="a0"/>
    <w:next w:val="a0"/>
    <w:link w:val="10"/>
    <w:uiPriority w:val="9"/>
    <w:qFormat/>
    <w:rsid w:val="00CC09EA"/>
    <w:pPr>
      <w:keepNext/>
      <w:spacing w:after="0" w:line="240" w:lineRule="atLeast"/>
      <w:ind w:left="14" w:right="-1159"/>
      <w:outlineLvl w:val="0"/>
    </w:pPr>
    <w:rPr>
      <w:rFonts w:ascii="Times New Roman" w:eastAsia="Times New Roman" w:hAnsi="Times New Roman" w:cs="Times New Roman"/>
      <w:b/>
      <w:snapToGrid w:val="0"/>
      <w:sz w:val="24"/>
      <w:szCs w:val="20"/>
      <w:lang w:eastAsia="ru-RU"/>
    </w:rPr>
  </w:style>
  <w:style w:type="paragraph" w:styleId="2">
    <w:name w:val="heading 2"/>
    <w:aliases w:val=" Знак2, Знак2 Знак"/>
    <w:basedOn w:val="a0"/>
    <w:next w:val="a0"/>
    <w:link w:val="20"/>
    <w:qFormat/>
    <w:rsid w:val="00CC09EA"/>
    <w:pPr>
      <w:keepNext/>
      <w:spacing w:after="0" w:line="240" w:lineRule="auto"/>
      <w:jc w:val="both"/>
      <w:outlineLvl w:val="1"/>
    </w:pPr>
    <w:rPr>
      <w:rFonts w:ascii="Times New Roman" w:eastAsia="Times New Roman" w:hAnsi="Times New Roman" w:cs="Times New Roman"/>
      <w:sz w:val="26"/>
      <w:szCs w:val="20"/>
      <w:lang w:eastAsia="ru-RU"/>
    </w:rPr>
  </w:style>
  <w:style w:type="paragraph" w:styleId="3">
    <w:name w:val="heading 3"/>
    <w:aliases w:val=" Знак, Знак3, Знак3 Знак"/>
    <w:basedOn w:val="a0"/>
    <w:next w:val="a0"/>
    <w:link w:val="30"/>
    <w:qFormat/>
    <w:rsid w:val="00CC09EA"/>
    <w:pPr>
      <w:keepNext/>
      <w:spacing w:after="0" w:line="240" w:lineRule="auto"/>
      <w:jc w:val="center"/>
      <w:outlineLvl w:val="2"/>
    </w:pPr>
    <w:rPr>
      <w:rFonts w:ascii="Times New Roman" w:eastAsia="Times New Roman" w:hAnsi="Times New Roman" w:cs="Times New Roman"/>
      <w:b/>
      <w:caps/>
      <w:sz w:val="24"/>
      <w:szCs w:val="20"/>
      <w:lang w:eastAsia="ru-RU"/>
    </w:rPr>
  </w:style>
  <w:style w:type="paragraph" w:styleId="4">
    <w:name w:val="heading 4"/>
    <w:basedOn w:val="a0"/>
    <w:next w:val="a0"/>
    <w:link w:val="40"/>
    <w:qFormat/>
    <w:rsid w:val="00CC09EA"/>
    <w:pPr>
      <w:keepNext/>
      <w:spacing w:before="240" w:after="60" w:line="240" w:lineRule="auto"/>
      <w:outlineLvl w:val="3"/>
    </w:pPr>
    <w:rPr>
      <w:rFonts w:ascii="Calibri" w:eastAsia="Calibri" w:hAnsi="Calibri" w:cs="Times New Roman"/>
      <w:b/>
      <w:bCs/>
      <w:sz w:val="28"/>
      <w:szCs w:val="28"/>
      <w:lang w:eastAsia="ru-RU"/>
    </w:rPr>
  </w:style>
  <w:style w:type="paragraph" w:styleId="5">
    <w:name w:val="heading 5"/>
    <w:basedOn w:val="a0"/>
    <w:next w:val="a0"/>
    <w:link w:val="50"/>
    <w:qFormat/>
    <w:rsid w:val="00CC09EA"/>
    <w:pPr>
      <w:keepNext/>
      <w:spacing w:before="160" w:after="0" w:line="240" w:lineRule="auto"/>
      <w:outlineLvl w:val="4"/>
    </w:pPr>
    <w:rPr>
      <w:rFonts w:ascii="Calibri" w:eastAsia="Calibri" w:hAnsi="Calibri" w:cs="Times New Roman"/>
      <w:b/>
      <w:sz w:val="20"/>
      <w:szCs w:val="20"/>
      <w:lang w:eastAsia="ru-RU"/>
    </w:rPr>
  </w:style>
  <w:style w:type="paragraph" w:styleId="6">
    <w:name w:val="heading 6"/>
    <w:basedOn w:val="a0"/>
    <w:next w:val="a0"/>
    <w:link w:val="60"/>
    <w:qFormat/>
    <w:rsid w:val="00CC09EA"/>
    <w:pPr>
      <w:keepNext/>
      <w:spacing w:before="120" w:after="0" w:line="240" w:lineRule="auto"/>
      <w:outlineLvl w:val="5"/>
    </w:pPr>
    <w:rPr>
      <w:rFonts w:ascii="Calibri" w:eastAsia="Calibri" w:hAnsi="Calibri" w:cs="Times New Roman"/>
      <w:b/>
      <w:szCs w:val="20"/>
      <w:lang w:eastAsia="ru-RU"/>
    </w:rPr>
  </w:style>
  <w:style w:type="paragraph" w:styleId="7">
    <w:name w:val="heading 7"/>
    <w:basedOn w:val="a0"/>
    <w:next w:val="a0"/>
    <w:link w:val="70"/>
    <w:qFormat/>
    <w:rsid w:val="00CC09EA"/>
    <w:pPr>
      <w:keepNext/>
      <w:spacing w:after="0" w:line="240" w:lineRule="auto"/>
      <w:jc w:val="both"/>
      <w:outlineLvl w:val="6"/>
    </w:pPr>
    <w:rPr>
      <w:rFonts w:ascii="Arial" w:eastAsia="Calibri" w:hAnsi="Arial" w:cs="Times New Roman"/>
      <w:b/>
      <w:i/>
      <w:szCs w:val="20"/>
      <w:lang w:eastAsia="ru-RU"/>
    </w:rPr>
  </w:style>
  <w:style w:type="paragraph" w:styleId="8">
    <w:name w:val="heading 8"/>
    <w:basedOn w:val="a0"/>
    <w:next w:val="a0"/>
    <w:link w:val="80"/>
    <w:qFormat/>
    <w:rsid w:val="00CC09EA"/>
    <w:pPr>
      <w:keepNext/>
      <w:spacing w:after="0" w:line="240" w:lineRule="auto"/>
      <w:jc w:val="center"/>
      <w:outlineLvl w:val="7"/>
    </w:pPr>
    <w:rPr>
      <w:rFonts w:ascii="Arial" w:eastAsia="Calibri" w:hAnsi="Arial" w:cs="Times New Roman"/>
      <w:i/>
      <w:sz w:val="20"/>
      <w:szCs w:val="20"/>
      <w:lang w:eastAsia="ru-RU"/>
    </w:rPr>
  </w:style>
  <w:style w:type="paragraph" w:styleId="9">
    <w:name w:val="heading 9"/>
    <w:basedOn w:val="a0"/>
    <w:next w:val="a0"/>
    <w:link w:val="90"/>
    <w:qFormat/>
    <w:rsid w:val="00CC09EA"/>
    <w:pPr>
      <w:keepNext/>
      <w:spacing w:after="0" w:line="240" w:lineRule="auto"/>
      <w:jc w:val="both"/>
      <w:outlineLvl w:val="8"/>
    </w:pPr>
    <w:rPr>
      <w:rFonts w:ascii="Arial" w:eastAsia="Calibri" w:hAnsi="Arial" w:cs="Times New Roman"/>
      <w:i/>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1">
    <w:name w:val="Знак Знак Знак Знак Знак Знак Знак Знак Знак Знак Знак Знак3 Знак Знак Знак Знак"/>
    <w:basedOn w:val="a0"/>
    <w:rsid w:val="00C53453"/>
    <w:pPr>
      <w:spacing w:before="100" w:beforeAutospacing="1" w:after="100" w:afterAutospacing="1" w:line="240" w:lineRule="auto"/>
    </w:pPr>
    <w:rPr>
      <w:rFonts w:ascii="Tahoma" w:eastAsia="Times New Roman" w:hAnsi="Tahoma" w:cs="Times New Roman"/>
      <w:sz w:val="20"/>
      <w:szCs w:val="20"/>
      <w:lang w:val="en-US"/>
    </w:rPr>
  </w:style>
  <w:style w:type="paragraph" w:styleId="a4">
    <w:name w:val="Balloon Text"/>
    <w:basedOn w:val="a0"/>
    <w:link w:val="a5"/>
    <w:unhideWhenUsed/>
    <w:rsid w:val="00C53453"/>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C53453"/>
    <w:rPr>
      <w:rFonts w:ascii="Tahoma" w:hAnsi="Tahoma" w:cs="Tahoma"/>
      <w:sz w:val="16"/>
      <w:szCs w:val="16"/>
    </w:rPr>
  </w:style>
  <w:style w:type="table" w:styleId="a6">
    <w:name w:val="Table Grid"/>
    <w:basedOn w:val="a2"/>
    <w:uiPriority w:val="59"/>
    <w:rsid w:val="00C53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0"/>
    <w:link w:val="a8"/>
    <w:unhideWhenUsed/>
    <w:rsid w:val="00C53453"/>
    <w:pPr>
      <w:spacing w:after="0" w:line="240" w:lineRule="auto"/>
      <w:jc w:val="right"/>
    </w:pPr>
    <w:rPr>
      <w:rFonts w:ascii="Times New Roman" w:hAnsi="Times New Roman" w:cs="Times New Roman"/>
      <w:sz w:val="20"/>
      <w:szCs w:val="20"/>
    </w:rPr>
  </w:style>
  <w:style w:type="character" w:customStyle="1" w:styleId="a8">
    <w:name w:val="Основной текст Знак"/>
    <w:basedOn w:val="a1"/>
    <w:link w:val="a7"/>
    <w:rsid w:val="00C53453"/>
    <w:rPr>
      <w:rFonts w:ascii="Times New Roman" w:hAnsi="Times New Roman" w:cs="Times New Roman"/>
      <w:sz w:val="20"/>
      <w:szCs w:val="20"/>
    </w:rPr>
  </w:style>
  <w:style w:type="character" w:customStyle="1" w:styleId="10">
    <w:name w:val="Заголовок 1 Знак"/>
    <w:aliases w:val="Заголовок 1 Знак Знак Знак1,Заголовок 1 Знак Знак Знак Знак"/>
    <w:basedOn w:val="a1"/>
    <w:link w:val="1"/>
    <w:uiPriority w:val="9"/>
    <w:rsid w:val="00CC09EA"/>
    <w:rPr>
      <w:rFonts w:ascii="Times New Roman" w:eastAsia="Times New Roman" w:hAnsi="Times New Roman" w:cs="Times New Roman"/>
      <w:b/>
      <w:snapToGrid w:val="0"/>
      <w:sz w:val="24"/>
      <w:szCs w:val="20"/>
      <w:lang w:eastAsia="ru-RU"/>
    </w:rPr>
  </w:style>
  <w:style w:type="character" w:customStyle="1" w:styleId="20">
    <w:name w:val="Заголовок 2 Знак"/>
    <w:aliases w:val=" Знак2 Знак1, Знак2 Знак Знак"/>
    <w:basedOn w:val="a1"/>
    <w:link w:val="2"/>
    <w:rsid w:val="00CC09EA"/>
    <w:rPr>
      <w:rFonts w:ascii="Times New Roman" w:eastAsia="Times New Roman" w:hAnsi="Times New Roman" w:cs="Times New Roman"/>
      <w:sz w:val="26"/>
      <w:szCs w:val="20"/>
      <w:lang w:eastAsia="ru-RU"/>
    </w:rPr>
  </w:style>
  <w:style w:type="character" w:customStyle="1" w:styleId="30">
    <w:name w:val="Заголовок 3 Знак"/>
    <w:aliases w:val=" Знак Знак, Знак3 Знак1, Знак3 Знак Знак"/>
    <w:basedOn w:val="a1"/>
    <w:link w:val="3"/>
    <w:rsid w:val="00CC09EA"/>
    <w:rPr>
      <w:rFonts w:ascii="Times New Roman" w:eastAsia="Times New Roman" w:hAnsi="Times New Roman" w:cs="Times New Roman"/>
      <w:b/>
      <w:caps/>
      <w:sz w:val="24"/>
      <w:szCs w:val="20"/>
      <w:lang w:eastAsia="ru-RU"/>
    </w:rPr>
  </w:style>
  <w:style w:type="character" w:customStyle="1" w:styleId="40">
    <w:name w:val="Заголовок 4 Знак"/>
    <w:basedOn w:val="a1"/>
    <w:link w:val="4"/>
    <w:rsid w:val="00CC09EA"/>
    <w:rPr>
      <w:rFonts w:ascii="Calibri" w:eastAsia="Calibri" w:hAnsi="Calibri" w:cs="Times New Roman"/>
      <w:b/>
      <w:bCs/>
      <w:sz w:val="28"/>
      <w:szCs w:val="28"/>
      <w:lang w:eastAsia="ru-RU"/>
    </w:rPr>
  </w:style>
  <w:style w:type="character" w:customStyle="1" w:styleId="50">
    <w:name w:val="Заголовок 5 Знак"/>
    <w:basedOn w:val="a1"/>
    <w:link w:val="5"/>
    <w:rsid w:val="00CC09EA"/>
    <w:rPr>
      <w:rFonts w:ascii="Calibri" w:eastAsia="Calibri" w:hAnsi="Calibri" w:cs="Times New Roman"/>
      <w:b/>
      <w:sz w:val="20"/>
      <w:szCs w:val="20"/>
      <w:lang w:eastAsia="ru-RU"/>
    </w:rPr>
  </w:style>
  <w:style w:type="character" w:customStyle="1" w:styleId="60">
    <w:name w:val="Заголовок 6 Знак"/>
    <w:basedOn w:val="a1"/>
    <w:link w:val="6"/>
    <w:rsid w:val="00CC09EA"/>
    <w:rPr>
      <w:rFonts w:ascii="Calibri" w:eastAsia="Calibri" w:hAnsi="Calibri" w:cs="Times New Roman"/>
      <w:b/>
      <w:szCs w:val="20"/>
      <w:lang w:eastAsia="ru-RU"/>
    </w:rPr>
  </w:style>
  <w:style w:type="character" w:customStyle="1" w:styleId="70">
    <w:name w:val="Заголовок 7 Знак"/>
    <w:basedOn w:val="a1"/>
    <w:link w:val="7"/>
    <w:rsid w:val="00CC09EA"/>
    <w:rPr>
      <w:rFonts w:ascii="Arial" w:eastAsia="Calibri" w:hAnsi="Arial" w:cs="Times New Roman"/>
      <w:b/>
      <w:i/>
      <w:szCs w:val="20"/>
      <w:lang w:eastAsia="ru-RU"/>
    </w:rPr>
  </w:style>
  <w:style w:type="character" w:customStyle="1" w:styleId="80">
    <w:name w:val="Заголовок 8 Знак"/>
    <w:basedOn w:val="a1"/>
    <w:link w:val="8"/>
    <w:rsid w:val="00CC09EA"/>
    <w:rPr>
      <w:rFonts w:ascii="Arial" w:eastAsia="Calibri" w:hAnsi="Arial" w:cs="Times New Roman"/>
      <w:i/>
      <w:sz w:val="20"/>
      <w:szCs w:val="20"/>
      <w:lang w:eastAsia="ru-RU"/>
    </w:rPr>
  </w:style>
  <w:style w:type="character" w:customStyle="1" w:styleId="90">
    <w:name w:val="Заголовок 9 Знак"/>
    <w:basedOn w:val="a1"/>
    <w:link w:val="9"/>
    <w:rsid w:val="00CC09EA"/>
    <w:rPr>
      <w:rFonts w:ascii="Arial" w:eastAsia="Calibri" w:hAnsi="Arial" w:cs="Times New Roman"/>
      <w:i/>
      <w:sz w:val="20"/>
      <w:szCs w:val="20"/>
      <w:lang w:eastAsia="ru-RU"/>
    </w:rPr>
  </w:style>
  <w:style w:type="numbering" w:customStyle="1" w:styleId="11">
    <w:name w:val="Нет списка1"/>
    <w:next w:val="a3"/>
    <w:uiPriority w:val="99"/>
    <w:semiHidden/>
    <w:rsid w:val="00CC09EA"/>
  </w:style>
  <w:style w:type="table" w:customStyle="1" w:styleId="12">
    <w:name w:val="Сетка таблицы1"/>
    <w:basedOn w:val="a2"/>
    <w:next w:val="a6"/>
    <w:rsid w:val="00CC09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CC09EA"/>
    <w:rPr>
      <w:color w:val="0000FF"/>
      <w:u w:val="single"/>
    </w:rPr>
  </w:style>
  <w:style w:type="paragraph" w:customStyle="1" w:styleId="ConsPlusCell">
    <w:name w:val="ConsPlusCell"/>
    <w:link w:val="ConsPlusCell0"/>
    <w:rsid w:val="00CC09EA"/>
    <w:pPr>
      <w:widowControl w:val="0"/>
      <w:autoSpaceDE w:val="0"/>
      <w:autoSpaceDN w:val="0"/>
      <w:adjustRightInd w:val="0"/>
      <w:spacing w:after="0" w:line="240" w:lineRule="auto"/>
    </w:pPr>
    <w:rPr>
      <w:rFonts w:ascii="Calibri" w:eastAsia="Calibri" w:hAnsi="Calibri" w:cs="Calibri"/>
      <w:lang w:eastAsia="ru-RU"/>
    </w:rPr>
  </w:style>
  <w:style w:type="character" w:customStyle="1" w:styleId="ConsPlusCell0">
    <w:name w:val="ConsPlusCell Знак"/>
    <w:link w:val="ConsPlusCell"/>
    <w:uiPriority w:val="99"/>
    <w:rsid w:val="00CC09EA"/>
    <w:rPr>
      <w:rFonts w:ascii="Calibri" w:eastAsia="Calibri" w:hAnsi="Calibri" w:cs="Calibri"/>
      <w:lang w:eastAsia="ru-RU"/>
    </w:rPr>
  </w:style>
  <w:style w:type="paragraph" w:customStyle="1" w:styleId="Default">
    <w:name w:val="Default"/>
    <w:rsid w:val="00CC09EA"/>
    <w:pPr>
      <w:autoSpaceDE w:val="0"/>
      <w:autoSpaceDN w:val="0"/>
      <w:adjustRightInd w:val="0"/>
      <w:spacing w:after="0" w:line="240" w:lineRule="auto"/>
    </w:pPr>
    <w:rPr>
      <w:rFonts w:ascii="Courier New" w:eastAsia="Times New Roman" w:hAnsi="Courier New" w:cs="Courier New"/>
      <w:color w:val="000000"/>
      <w:sz w:val="24"/>
      <w:szCs w:val="24"/>
      <w:lang w:eastAsia="ru-RU"/>
    </w:rPr>
  </w:style>
  <w:style w:type="paragraph" w:customStyle="1" w:styleId="ConsPlusNormal">
    <w:name w:val="ConsPlusNormal"/>
    <w:rsid w:val="00CC09EA"/>
    <w:pPr>
      <w:widowControl w:val="0"/>
      <w:autoSpaceDE w:val="0"/>
      <w:autoSpaceDN w:val="0"/>
      <w:adjustRightInd w:val="0"/>
      <w:spacing w:after="0" w:line="240" w:lineRule="auto"/>
    </w:pPr>
    <w:rPr>
      <w:rFonts w:ascii="Calibri" w:eastAsia="Calibri" w:hAnsi="Calibri" w:cs="Calibri"/>
      <w:lang w:eastAsia="ru-RU"/>
    </w:rPr>
  </w:style>
  <w:style w:type="paragraph" w:customStyle="1" w:styleId="13">
    <w:name w:val="Абзац списка1"/>
    <w:basedOn w:val="a0"/>
    <w:rsid w:val="00CC09EA"/>
    <w:pPr>
      <w:ind w:left="720"/>
      <w:contextualSpacing/>
    </w:pPr>
    <w:rPr>
      <w:rFonts w:ascii="Times New Roman" w:eastAsia="Times New Roman" w:hAnsi="Times New Roman" w:cs="Times New Roman"/>
      <w:w w:val="90"/>
      <w:sz w:val="24"/>
      <w:szCs w:val="24"/>
    </w:rPr>
  </w:style>
  <w:style w:type="paragraph" w:customStyle="1" w:styleId="ConsNormal">
    <w:name w:val="ConsNormal"/>
    <w:rsid w:val="00CC09E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a">
    <w:name w:val="Верхний колонтитул Знак"/>
    <w:aliases w:val="ВерхКолонтитул Знак"/>
    <w:link w:val="ab"/>
    <w:uiPriority w:val="99"/>
    <w:locked/>
    <w:rsid w:val="00CC09EA"/>
    <w:rPr>
      <w:rFonts w:ascii="Calibri" w:hAnsi="Calibri"/>
    </w:rPr>
  </w:style>
  <w:style w:type="paragraph" w:styleId="ab">
    <w:name w:val="header"/>
    <w:aliases w:val="ВерхКолонтитул"/>
    <w:basedOn w:val="a0"/>
    <w:link w:val="aa"/>
    <w:uiPriority w:val="99"/>
    <w:rsid w:val="00CC09EA"/>
    <w:pPr>
      <w:tabs>
        <w:tab w:val="center" w:pos="4677"/>
        <w:tab w:val="right" w:pos="9355"/>
      </w:tabs>
      <w:spacing w:after="0" w:line="240" w:lineRule="auto"/>
    </w:pPr>
    <w:rPr>
      <w:rFonts w:ascii="Calibri" w:hAnsi="Calibri"/>
    </w:rPr>
  </w:style>
  <w:style w:type="character" w:customStyle="1" w:styleId="14">
    <w:name w:val="Верхний колонтитул Знак1"/>
    <w:basedOn w:val="a1"/>
    <w:uiPriority w:val="99"/>
    <w:semiHidden/>
    <w:rsid w:val="00CC09EA"/>
  </w:style>
  <w:style w:type="character" w:customStyle="1" w:styleId="ac">
    <w:name w:val="Нижний колонтитул Знак"/>
    <w:aliases w:val="Знак Знак"/>
    <w:link w:val="ad"/>
    <w:uiPriority w:val="99"/>
    <w:locked/>
    <w:rsid w:val="00CC09EA"/>
    <w:rPr>
      <w:rFonts w:ascii="Calibri" w:hAnsi="Calibri"/>
    </w:rPr>
  </w:style>
  <w:style w:type="paragraph" w:styleId="ad">
    <w:name w:val="footer"/>
    <w:aliases w:val="Знак"/>
    <w:basedOn w:val="a0"/>
    <w:link w:val="ac"/>
    <w:uiPriority w:val="99"/>
    <w:rsid w:val="00CC09EA"/>
    <w:pPr>
      <w:tabs>
        <w:tab w:val="center" w:pos="4677"/>
        <w:tab w:val="right" w:pos="9355"/>
      </w:tabs>
      <w:spacing w:after="0" w:line="240" w:lineRule="auto"/>
    </w:pPr>
    <w:rPr>
      <w:rFonts w:ascii="Calibri" w:hAnsi="Calibri"/>
    </w:rPr>
  </w:style>
  <w:style w:type="character" w:customStyle="1" w:styleId="15">
    <w:name w:val="Нижний колонтитул Знак1"/>
    <w:basedOn w:val="a1"/>
    <w:uiPriority w:val="99"/>
    <w:semiHidden/>
    <w:rsid w:val="00CC09EA"/>
  </w:style>
  <w:style w:type="character" w:customStyle="1" w:styleId="ae">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f"/>
    <w:locked/>
    <w:rsid w:val="00CC09EA"/>
    <w:rPr>
      <w:lang w:val="x-none" w:eastAsia="ru-RU"/>
    </w:rPr>
  </w:style>
  <w:style w:type="paragraph" w:styleId="af">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e"/>
    <w:rsid w:val="00CC09EA"/>
    <w:pPr>
      <w:spacing w:after="0" w:line="240" w:lineRule="auto"/>
    </w:pPr>
    <w:rPr>
      <w:lang w:val="x-none" w:eastAsia="ru-RU"/>
    </w:rPr>
  </w:style>
  <w:style w:type="character" w:customStyle="1" w:styleId="16">
    <w:name w:val="Текст сноски Знак1"/>
    <w:basedOn w:val="a1"/>
    <w:uiPriority w:val="99"/>
    <w:semiHidden/>
    <w:rsid w:val="00CC09EA"/>
    <w:rPr>
      <w:sz w:val="20"/>
      <w:szCs w:val="20"/>
    </w:rPr>
  </w:style>
  <w:style w:type="character" w:customStyle="1" w:styleId="af0">
    <w:name w:val="Текст Знак"/>
    <w:link w:val="af1"/>
    <w:locked/>
    <w:rsid w:val="00CC09EA"/>
    <w:rPr>
      <w:rFonts w:ascii="Courier New" w:hAnsi="Courier New"/>
      <w:lang w:val="x-none" w:eastAsia="ru-RU"/>
    </w:rPr>
  </w:style>
  <w:style w:type="paragraph" w:styleId="af1">
    <w:name w:val="Plain Text"/>
    <w:basedOn w:val="a0"/>
    <w:link w:val="af0"/>
    <w:rsid w:val="00CC09EA"/>
    <w:pPr>
      <w:spacing w:after="0" w:line="240" w:lineRule="auto"/>
    </w:pPr>
    <w:rPr>
      <w:rFonts w:ascii="Courier New" w:hAnsi="Courier New"/>
      <w:lang w:val="x-none" w:eastAsia="ru-RU"/>
    </w:rPr>
  </w:style>
  <w:style w:type="character" w:customStyle="1" w:styleId="17">
    <w:name w:val="Текст Знак1"/>
    <w:basedOn w:val="a1"/>
    <w:uiPriority w:val="99"/>
    <w:semiHidden/>
    <w:rsid w:val="00CC09EA"/>
    <w:rPr>
      <w:rFonts w:ascii="Consolas" w:hAnsi="Consolas" w:cs="Consolas"/>
      <w:sz w:val="21"/>
      <w:szCs w:val="21"/>
    </w:rPr>
  </w:style>
  <w:style w:type="paragraph" w:styleId="af2">
    <w:name w:val="Document Map"/>
    <w:basedOn w:val="a0"/>
    <w:link w:val="af3"/>
    <w:semiHidden/>
    <w:rsid w:val="00CC09EA"/>
    <w:pPr>
      <w:shd w:val="clear" w:color="auto" w:fill="000080"/>
    </w:pPr>
    <w:rPr>
      <w:rFonts w:ascii="Tahoma" w:eastAsia="Times New Roman" w:hAnsi="Tahoma" w:cs="Times New Roman"/>
      <w:sz w:val="20"/>
      <w:szCs w:val="20"/>
      <w:lang w:val="x-none"/>
    </w:rPr>
  </w:style>
  <w:style w:type="character" w:customStyle="1" w:styleId="af3">
    <w:name w:val="Схема документа Знак"/>
    <w:basedOn w:val="a1"/>
    <w:link w:val="af2"/>
    <w:semiHidden/>
    <w:rsid w:val="00CC09EA"/>
    <w:rPr>
      <w:rFonts w:ascii="Tahoma" w:eastAsia="Times New Roman" w:hAnsi="Tahoma" w:cs="Times New Roman"/>
      <w:sz w:val="20"/>
      <w:szCs w:val="20"/>
      <w:shd w:val="clear" w:color="auto" w:fill="000080"/>
      <w:lang w:val="x-none"/>
    </w:rPr>
  </w:style>
  <w:style w:type="paragraph" w:styleId="af4">
    <w:name w:val="List Paragraph"/>
    <w:basedOn w:val="a0"/>
    <w:link w:val="af5"/>
    <w:uiPriority w:val="99"/>
    <w:qFormat/>
    <w:rsid w:val="00CC09EA"/>
    <w:pPr>
      <w:ind w:left="720"/>
      <w:contextualSpacing/>
    </w:pPr>
    <w:rPr>
      <w:rFonts w:ascii="Times New Roman" w:eastAsia="Calibri" w:hAnsi="Times New Roman" w:cs="Times New Roman"/>
      <w:w w:val="90"/>
      <w:sz w:val="24"/>
      <w:szCs w:val="24"/>
    </w:rPr>
  </w:style>
  <w:style w:type="paragraph" w:styleId="af6">
    <w:name w:val="Body Text Indent"/>
    <w:aliases w:val="Основной текст 1"/>
    <w:basedOn w:val="a0"/>
    <w:link w:val="af7"/>
    <w:rsid w:val="00CC09EA"/>
    <w:pPr>
      <w:spacing w:after="0" w:line="240" w:lineRule="auto"/>
      <w:ind w:firstLine="709"/>
      <w:jc w:val="both"/>
    </w:pPr>
    <w:rPr>
      <w:rFonts w:ascii="Calibri" w:eastAsia="Calibri" w:hAnsi="Calibri" w:cs="Times New Roman"/>
      <w:sz w:val="28"/>
      <w:szCs w:val="20"/>
      <w:lang w:eastAsia="ru-RU"/>
    </w:rPr>
  </w:style>
  <w:style w:type="character" w:customStyle="1" w:styleId="af7">
    <w:name w:val="Основной текст с отступом Знак"/>
    <w:aliases w:val="Основной текст 1 Знак"/>
    <w:basedOn w:val="a1"/>
    <w:link w:val="af6"/>
    <w:rsid w:val="00CC09EA"/>
    <w:rPr>
      <w:rFonts w:ascii="Calibri" w:eastAsia="Calibri" w:hAnsi="Calibri" w:cs="Times New Roman"/>
      <w:sz w:val="28"/>
      <w:szCs w:val="20"/>
      <w:lang w:eastAsia="ru-RU"/>
    </w:rPr>
  </w:style>
  <w:style w:type="character" w:customStyle="1" w:styleId="af8">
    <w:name w:val="Знак Знак Знак"/>
    <w:rsid w:val="00CC09EA"/>
    <w:rPr>
      <w:rFonts w:ascii="Times New Roman" w:eastAsia="Times New Roman" w:hAnsi="Times New Roman"/>
    </w:rPr>
  </w:style>
  <w:style w:type="character" w:styleId="af9">
    <w:name w:val="page number"/>
    <w:basedOn w:val="a1"/>
    <w:rsid w:val="00CC09EA"/>
  </w:style>
  <w:style w:type="paragraph" w:customStyle="1" w:styleId="21">
    <w:name w:val="Абзац списка2"/>
    <w:basedOn w:val="a0"/>
    <w:rsid w:val="00CC09EA"/>
    <w:pPr>
      <w:ind w:left="720"/>
      <w:contextualSpacing/>
    </w:pPr>
    <w:rPr>
      <w:rFonts w:ascii="Calibri" w:eastAsia="Calibri" w:hAnsi="Calibri" w:cs="Times New Roman"/>
    </w:rPr>
  </w:style>
  <w:style w:type="paragraph" w:styleId="24">
    <w:name w:val="Body Text 2"/>
    <w:basedOn w:val="a0"/>
    <w:link w:val="25"/>
    <w:unhideWhenUsed/>
    <w:rsid w:val="00CC09EA"/>
    <w:pPr>
      <w:spacing w:after="120" w:line="480" w:lineRule="auto"/>
    </w:pPr>
    <w:rPr>
      <w:rFonts w:ascii="Calibri" w:eastAsia="Calibri" w:hAnsi="Calibri" w:cs="Times New Roman"/>
    </w:rPr>
  </w:style>
  <w:style w:type="character" w:customStyle="1" w:styleId="25">
    <w:name w:val="Основной текст 2 Знак"/>
    <w:basedOn w:val="a1"/>
    <w:link w:val="24"/>
    <w:rsid w:val="00CC09EA"/>
    <w:rPr>
      <w:rFonts w:ascii="Calibri" w:eastAsia="Calibri" w:hAnsi="Calibri" w:cs="Times New Roman"/>
    </w:rPr>
  </w:style>
  <w:style w:type="paragraph" w:styleId="26">
    <w:name w:val="Body Text Indent 2"/>
    <w:basedOn w:val="a0"/>
    <w:link w:val="27"/>
    <w:unhideWhenUsed/>
    <w:rsid w:val="00CC09EA"/>
    <w:pPr>
      <w:spacing w:after="120" w:line="480" w:lineRule="auto"/>
      <w:ind w:left="283"/>
    </w:pPr>
    <w:rPr>
      <w:rFonts w:ascii="Calibri" w:eastAsia="Calibri" w:hAnsi="Calibri" w:cs="Times New Roman"/>
    </w:rPr>
  </w:style>
  <w:style w:type="character" w:customStyle="1" w:styleId="27">
    <w:name w:val="Основной текст с отступом 2 Знак"/>
    <w:basedOn w:val="a1"/>
    <w:link w:val="26"/>
    <w:rsid w:val="00CC09EA"/>
    <w:rPr>
      <w:rFonts w:ascii="Calibri" w:eastAsia="Calibri" w:hAnsi="Calibri" w:cs="Times New Roman"/>
    </w:rPr>
  </w:style>
  <w:style w:type="paragraph" w:styleId="afa">
    <w:name w:val="Normal (Web)"/>
    <w:basedOn w:val="a0"/>
    <w:uiPriority w:val="99"/>
    <w:rsid w:val="00CC09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Message Header"/>
    <w:basedOn w:val="a0"/>
    <w:link w:val="afc"/>
    <w:rsid w:val="00CC09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Calibri" w:hAnsi="Arial" w:cs="Times New Roman"/>
      <w:sz w:val="24"/>
      <w:szCs w:val="20"/>
      <w:lang w:eastAsia="ru-RU"/>
    </w:rPr>
  </w:style>
  <w:style w:type="character" w:customStyle="1" w:styleId="afc">
    <w:name w:val="Шапка Знак"/>
    <w:basedOn w:val="a1"/>
    <w:link w:val="afb"/>
    <w:rsid w:val="00CC09EA"/>
    <w:rPr>
      <w:rFonts w:ascii="Arial" w:eastAsia="Calibri" w:hAnsi="Arial" w:cs="Times New Roman"/>
      <w:sz w:val="24"/>
      <w:szCs w:val="20"/>
      <w:shd w:val="pct20" w:color="auto" w:fill="auto"/>
      <w:lang w:eastAsia="ru-RU"/>
    </w:rPr>
  </w:style>
  <w:style w:type="paragraph" w:styleId="32">
    <w:name w:val="Body Text 3"/>
    <w:basedOn w:val="a0"/>
    <w:link w:val="33"/>
    <w:rsid w:val="00CC09EA"/>
    <w:pPr>
      <w:spacing w:after="0" w:line="240" w:lineRule="auto"/>
      <w:jc w:val="both"/>
    </w:pPr>
    <w:rPr>
      <w:rFonts w:ascii="Times New Roman" w:eastAsia="Times New Roman" w:hAnsi="Times New Roman" w:cs="Times New Roman"/>
      <w:szCs w:val="20"/>
      <w:lang w:val="x-none" w:eastAsia="x-none"/>
    </w:rPr>
  </w:style>
  <w:style w:type="character" w:customStyle="1" w:styleId="33">
    <w:name w:val="Основной текст 3 Знак"/>
    <w:basedOn w:val="a1"/>
    <w:link w:val="32"/>
    <w:rsid w:val="00CC09EA"/>
    <w:rPr>
      <w:rFonts w:ascii="Times New Roman" w:eastAsia="Times New Roman" w:hAnsi="Times New Roman" w:cs="Times New Roman"/>
      <w:szCs w:val="20"/>
      <w:lang w:val="x-none" w:eastAsia="x-none"/>
    </w:rPr>
  </w:style>
  <w:style w:type="paragraph" w:styleId="afd">
    <w:name w:val="Title"/>
    <w:basedOn w:val="a0"/>
    <w:link w:val="afe"/>
    <w:qFormat/>
    <w:rsid w:val="00CC09EA"/>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afe">
    <w:name w:val="Название Знак"/>
    <w:basedOn w:val="a1"/>
    <w:link w:val="afd"/>
    <w:rsid w:val="00CC09EA"/>
    <w:rPr>
      <w:rFonts w:ascii="Times New Roman" w:eastAsia="Times New Roman" w:hAnsi="Times New Roman" w:cs="Times New Roman"/>
      <w:b/>
      <w:sz w:val="24"/>
      <w:szCs w:val="20"/>
      <w:lang w:val="x-none" w:eastAsia="x-none"/>
    </w:rPr>
  </w:style>
  <w:style w:type="paragraph" w:customStyle="1" w:styleId="aff">
    <w:name w:val="Сноска"/>
    <w:basedOn w:val="a0"/>
    <w:link w:val="aff0"/>
    <w:rsid w:val="00CC09EA"/>
    <w:pPr>
      <w:spacing w:after="0" w:line="240" w:lineRule="auto"/>
      <w:ind w:firstLine="709"/>
      <w:jc w:val="both"/>
    </w:pPr>
    <w:rPr>
      <w:rFonts w:ascii="Arial" w:eastAsia="Calibri" w:hAnsi="Arial" w:cs="Times New Roman"/>
      <w:sz w:val="18"/>
      <w:szCs w:val="20"/>
      <w:lang w:val="x-none" w:eastAsia="x-none"/>
    </w:rPr>
  </w:style>
  <w:style w:type="character" w:customStyle="1" w:styleId="aff0">
    <w:name w:val="Сноска_"/>
    <w:link w:val="aff"/>
    <w:locked/>
    <w:rsid w:val="00CC09EA"/>
    <w:rPr>
      <w:rFonts w:ascii="Arial" w:eastAsia="Calibri" w:hAnsi="Arial" w:cs="Times New Roman"/>
      <w:sz w:val="18"/>
      <w:szCs w:val="20"/>
      <w:lang w:val="x-none" w:eastAsia="x-none"/>
    </w:rPr>
  </w:style>
  <w:style w:type="paragraph" w:styleId="aff1">
    <w:name w:val="Subtitle"/>
    <w:basedOn w:val="a0"/>
    <w:link w:val="aff2"/>
    <w:uiPriority w:val="11"/>
    <w:qFormat/>
    <w:rsid w:val="00CC09EA"/>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aff2">
    <w:name w:val="Подзаголовок Знак"/>
    <w:basedOn w:val="a1"/>
    <w:link w:val="aff1"/>
    <w:uiPriority w:val="11"/>
    <w:rsid w:val="00CC09EA"/>
    <w:rPr>
      <w:rFonts w:ascii="Times New Roman" w:eastAsia="Times New Roman" w:hAnsi="Times New Roman" w:cs="Times New Roman"/>
      <w:b/>
      <w:sz w:val="24"/>
      <w:szCs w:val="20"/>
      <w:lang w:val="x-none" w:eastAsia="x-none"/>
    </w:rPr>
  </w:style>
  <w:style w:type="paragraph" w:styleId="34">
    <w:name w:val="Body Text Indent 3"/>
    <w:basedOn w:val="a0"/>
    <w:link w:val="35"/>
    <w:rsid w:val="00CC09EA"/>
    <w:pPr>
      <w:spacing w:after="0" w:line="240" w:lineRule="auto"/>
      <w:ind w:firstLine="709"/>
      <w:jc w:val="both"/>
    </w:pPr>
    <w:rPr>
      <w:rFonts w:ascii="Arial" w:eastAsia="Times New Roman" w:hAnsi="Arial" w:cs="Times New Roman"/>
      <w:b/>
      <w:szCs w:val="20"/>
      <w:lang w:val="x-none" w:eastAsia="x-none"/>
    </w:rPr>
  </w:style>
  <w:style w:type="character" w:customStyle="1" w:styleId="35">
    <w:name w:val="Основной текст с отступом 3 Знак"/>
    <w:basedOn w:val="a1"/>
    <w:link w:val="34"/>
    <w:rsid w:val="00CC09EA"/>
    <w:rPr>
      <w:rFonts w:ascii="Arial" w:eastAsia="Times New Roman" w:hAnsi="Arial" w:cs="Times New Roman"/>
      <w:b/>
      <w:szCs w:val="20"/>
      <w:lang w:val="x-none" w:eastAsia="x-none"/>
    </w:rPr>
  </w:style>
  <w:style w:type="paragraph" w:styleId="aff3">
    <w:name w:val="annotation text"/>
    <w:basedOn w:val="a0"/>
    <w:link w:val="aff4"/>
    <w:rsid w:val="00CC09EA"/>
    <w:pPr>
      <w:spacing w:after="0" w:line="240" w:lineRule="auto"/>
      <w:ind w:firstLine="709"/>
      <w:jc w:val="both"/>
    </w:pPr>
    <w:rPr>
      <w:rFonts w:ascii="Arial" w:eastAsia="Times New Roman" w:hAnsi="Arial" w:cs="Times New Roman"/>
      <w:sz w:val="20"/>
      <w:szCs w:val="20"/>
      <w:lang w:val="x-none" w:eastAsia="x-none"/>
    </w:rPr>
  </w:style>
  <w:style w:type="character" w:customStyle="1" w:styleId="aff4">
    <w:name w:val="Текст примечания Знак"/>
    <w:basedOn w:val="a1"/>
    <w:link w:val="aff3"/>
    <w:rsid w:val="00CC09EA"/>
    <w:rPr>
      <w:rFonts w:ascii="Arial" w:eastAsia="Times New Roman" w:hAnsi="Arial" w:cs="Times New Roman"/>
      <w:sz w:val="20"/>
      <w:szCs w:val="20"/>
      <w:lang w:val="x-none" w:eastAsia="x-none"/>
    </w:rPr>
  </w:style>
  <w:style w:type="character" w:customStyle="1" w:styleId="aff5">
    <w:name w:val="Основной текст_"/>
    <w:link w:val="18"/>
    <w:locked/>
    <w:rsid w:val="00CC09EA"/>
    <w:rPr>
      <w:sz w:val="27"/>
      <w:shd w:val="clear" w:color="auto" w:fill="FFFFFF"/>
    </w:rPr>
  </w:style>
  <w:style w:type="paragraph" w:customStyle="1" w:styleId="18">
    <w:name w:val="Основной текст1"/>
    <w:basedOn w:val="a0"/>
    <w:link w:val="aff5"/>
    <w:rsid w:val="00CC09EA"/>
    <w:pPr>
      <w:shd w:val="clear" w:color="auto" w:fill="FFFFFF"/>
      <w:spacing w:after="420" w:line="240" w:lineRule="atLeast"/>
      <w:ind w:hanging="520"/>
    </w:pPr>
    <w:rPr>
      <w:sz w:val="27"/>
      <w:shd w:val="clear" w:color="auto" w:fill="FFFFFF"/>
    </w:rPr>
  </w:style>
  <w:style w:type="character" w:customStyle="1" w:styleId="41">
    <w:name w:val="Основной текст (4)_"/>
    <w:link w:val="42"/>
    <w:locked/>
    <w:rsid w:val="00CC09EA"/>
    <w:rPr>
      <w:sz w:val="27"/>
      <w:shd w:val="clear" w:color="auto" w:fill="FFFFFF"/>
    </w:rPr>
  </w:style>
  <w:style w:type="paragraph" w:customStyle="1" w:styleId="42">
    <w:name w:val="Основной текст (4)"/>
    <w:basedOn w:val="a0"/>
    <w:link w:val="41"/>
    <w:rsid w:val="00CC09EA"/>
    <w:pPr>
      <w:shd w:val="clear" w:color="auto" w:fill="FFFFFF"/>
      <w:spacing w:after="0" w:line="326" w:lineRule="exact"/>
    </w:pPr>
    <w:rPr>
      <w:sz w:val="27"/>
      <w:shd w:val="clear" w:color="auto" w:fill="FFFFFF"/>
    </w:rPr>
  </w:style>
  <w:style w:type="character" w:customStyle="1" w:styleId="36">
    <w:name w:val="Основной текст (3)_"/>
    <w:link w:val="37"/>
    <w:locked/>
    <w:rsid w:val="00CC09EA"/>
    <w:rPr>
      <w:sz w:val="27"/>
      <w:shd w:val="clear" w:color="auto" w:fill="FFFFFF"/>
    </w:rPr>
  </w:style>
  <w:style w:type="paragraph" w:customStyle="1" w:styleId="37">
    <w:name w:val="Основной текст (3)"/>
    <w:basedOn w:val="a0"/>
    <w:link w:val="36"/>
    <w:rsid w:val="00CC09EA"/>
    <w:pPr>
      <w:shd w:val="clear" w:color="auto" w:fill="FFFFFF"/>
      <w:spacing w:after="0" w:line="317" w:lineRule="exact"/>
      <w:ind w:hanging="420"/>
    </w:pPr>
    <w:rPr>
      <w:sz w:val="27"/>
      <w:shd w:val="clear" w:color="auto" w:fill="FFFFFF"/>
    </w:rPr>
  </w:style>
  <w:style w:type="paragraph" w:styleId="aff6">
    <w:name w:val="No Spacing"/>
    <w:link w:val="aff7"/>
    <w:uiPriority w:val="1"/>
    <w:qFormat/>
    <w:rsid w:val="00CC09EA"/>
    <w:pPr>
      <w:spacing w:after="0" w:line="240" w:lineRule="auto"/>
    </w:pPr>
    <w:rPr>
      <w:rFonts w:ascii="Calibri" w:eastAsia="Calibri" w:hAnsi="Calibri" w:cs="Times New Roman"/>
    </w:rPr>
  </w:style>
  <w:style w:type="character" w:customStyle="1" w:styleId="FontStyle114">
    <w:name w:val="Font Style114"/>
    <w:rsid w:val="00CC09EA"/>
    <w:rPr>
      <w:rFonts w:ascii="Times New Roman" w:hAnsi="Times New Roman" w:cs="Times New Roman"/>
      <w:sz w:val="26"/>
      <w:szCs w:val="26"/>
    </w:rPr>
  </w:style>
  <w:style w:type="paragraph" w:customStyle="1" w:styleId="Style3">
    <w:name w:val="Style3"/>
    <w:basedOn w:val="a0"/>
    <w:rsid w:val="00CC09EA"/>
    <w:pPr>
      <w:widowControl w:val="0"/>
      <w:autoSpaceDE w:val="0"/>
      <w:autoSpaceDN w:val="0"/>
      <w:adjustRightInd w:val="0"/>
      <w:spacing w:after="0" w:line="356" w:lineRule="exact"/>
      <w:ind w:firstLine="706"/>
      <w:jc w:val="both"/>
    </w:pPr>
    <w:rPr>
      <w:rFonts w:ascii="Times New Roman" w:eastAsia="Times New Roman" w:hAnsi="Times New Roman" w:cs="Times New Roman"/>
      <w:sz w:val="24"/>
      <w:szCs w:val="24"/>
      <w:lang w:eastAsia="ru-RU"/>
    </w:rPr>
  </w:style>
  <w:style w:type="paragraph" w:customStyle="1" w:styleId="19">
    <w:name w:val="Без интервала1"/>
    <w:rsid w:val="00CC09EA"/>
    <w:pPr>
      <w:spacing w:after="0" w:line="240" w:lineRule="auto"/>
    </w:pPr>
    <w:rPr>
      <w:rFonts w:ascii="Calibri" w:eastAsia="Times New Roman" w:hAnsi="Calibri" w:cs="Times New Roman"/>
      <w:lang w:eastAsia="ru-RU"/>
    </w:rPr>
  </w:style>
  <w:style w:type="paragraph" w:customStyle="1" w:styleId="FR1">
    <w:name w:val="FR1"/>
    <w:rsid w:val="00CC09EA"/>
    <w:pPr>
      <w:widowControl w:val="0"/>
      <w:spacing w:before="40" w:after="0" w:line="260" w:lineRule="auto"/>
      <w:ind w:firstLine="720"/>
      <w:jc w:val="both"/>
    </w:pPr>
    <w:rPr>
      <w:rFonts w:ascii="Times New Roman" w:eastAsia="Times New Roman" w:hAnsi="Times New Roman" w:cs="Times New Roman"/>
      <w:snapToGrid w:val="0"/>
      <w:sz w:val="28"/>
      <w:szCs w:val="20"/>
      <w:lang w:eastAsia="ru-RU"/>
    </w:rPr>
  </w:style>
  <w:style w:type="paragraph" w:customStyle="1" w:styleId="1a">
    <w:name w:val="Обычный1"/>
    <w:rsid w:val="00CC09EA"/>
    <w:pPr>
      <w:widowControl w:val="0"/>
      <w:spacing w:before="60" w:after="0" w:line="300" w:lineRule="auto"/>
      <w:ind w:firstLine="720"/>
      <w:jc w:val="both"/>
    </w:pPr>
    <w:rPr>
      <w:rFonts w:ascii="Times New Roman" w:eastAsia="Times New Roman" w:hAnsi="Times New Roman" w:cs="Times New Roman"/>
      <w:snapToGrid w:val="0"/>
      <w:sz w:val="24"/>
      <w:szCs w:val="20"/>
      <w:lang w:eastAsia="ru-RU"/>
    </w:rPr>
  </w:style>
  <w:style w:type="paragraph" w:customStyle="1" w:styleId="ConsPlusNonformat">
    <w:name w:val="ConsPlusNonformat"/>
    <w:rsid w:val="00CC09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8">
    <w:name w:val="Block Text"/>
    <w:basedOn w:val="a0"/>
    <w:rsid w:val="00CC09EA"/>
    <w:pPr>
      <w:spacing w:after="0" w:line="240" w:lineRule="auto"/>
      <w:ind w:left="-108" w:right="-250"/>
      <w:jc w:val="both"/>
    </w:pPr>
    <w:rPr>
      <w:rFonts w:ascii="Times New Roman" w:eastAsia="Times New Roman" w:hAnsi="Times New Roman" w:cs="Times New Roman"/>
      <w:sz w:val="28"/>
      <w:szCs w:val="20"/>
      <w:lang w:eastAsia="ru-RU"/>
    </w:rPr>
  </w:style>
  <w:style w:type="paragraph" w:customStyle="1" w:styleId="FR2">
    <w:name w:val="FR2"/>
    <w:rsid w:val="00CC09EA"/>
    <w:pPr>
      <w:widowControl w:val="0"/>
      <w:spacing w:after="0" w:line="300" w:lineRule="auto"/>
      <w:ind w:left="120" w:right="200"/>
      <w:jc w:val="center"/>
    </w:pPr>
    <w:rPr>
      <w:rFonts w:ascii="Arial" w:eastAsia="Times New Roman" w:hAnsi="Arial" w:cs="Times New Roman"/>
      <w:b/>
      <w:i/>
      <w:snapToGrid w:val="0"/>
      <w:sz w:val="24"/>
      <w:szCs w:val="20"/>
      <w:lang w:eastAsia="ru-RU"/>
    </w:rPr>
  </w:style>
  <w:style w:type="paragraph" w:styleId="HTML">
    <w:name w:val="HTML Preformatted"/>
    <w:basedOn w:val="a0"/>
    <w:link w:val="HTML0"/>
    <w:rsid w:val="00CC0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CC09EA"/>
    <w:rPr>
      <w:rFonts w:ascii="Courier New" w:eastAsia="Times New Roman" w:hAnsi="Courier New" w:cs="Courier New"/>
      <w:sz w:val="20"/>
      <w:szCs w:val="20"/>
      <w:lang w:eastAsia="ru-RU"/>
    </w:rPr>
  </w:style>
  <w:style w:type="character" w:customStyle="1" w:styleId="aff9">
    <w:name w:val="Гипертекстовая ссылка"/>
    <w:uiPriority w:val="99"/>
    <w:rsid w:val="00CC09EA"/>
    <w:rPr>
      <w:color w:val="008000"/>
    </w:rPr>
  </w:style>
  <w:style w:type="character" w:customStyle="1" w:styleId="affa">
    <w:name w:val="Цветовое выделение"/>
    <w:uiPriority w:val="99"/>
    <w:rsid w:val="00CC09EA"/>
    <w:rPr>
      <w:b/>
      <w:color w:val="000080"/>
    </w:rPr>
  </w:style>
  <w:style w:type="paragraph" w:customStyle="1" w:styleId="affb">
    <w:name w:val="Нормальный (таблица)"/>
    <w:basedOn w:val="a0"/>
    <w:next w:val="a0"/>
    <w:uiPriority w:val="99"/>
    <w:rsid w:val="00CC09E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c">
    <w:name w:val="Таблицы (моноширинный)"/>
    <w:basedOn w:val="a0"/>
    <w:next w:val="a0"/>
    <w:rsid w:val="00CC09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PEStylePara1">
    <w:name w:val="PEStylePara1"/>
    <w:basedOn w:val="a0"/>
    <w:next w:val="a0"/>
    <w:uiPriority w:val="99"/>
    <w:rsid w:val="00CC09EA"/>
    <w:pPr>
      <w:spacing w:after="0" w:line="240" w:lineRule="auto"/>
      <w:jc w:val="both"/>
    </w:pPr>
    <w:rPr>
      <w:rFonts w:ascii="Courier New" w:eastAsia="MS Mincho" w:hAnsi="Courier New" w:cs="Times New Roman"/>
      <w:sz w:val="20"/>
      <w:szCs w:val="20"/>
      <w:lang w:eastAsia="ru-RU"/>
    </w:rPr>
  </w:style>
  <w:style w:type="paragraph" w:customStyle="1" w:styleId="28">
    <w:name w:val="Обычный2"/>
    <w:rsid w:val="00CC09EA"/>
    <w:pPr>
      <w:widowControl w:val="0"/>
      <w:spacing w:before="60" w:after="0" w:line="300" w:lineRule="auto"/>
      <w:ind w:firstLine="720"/>
      <w:jc w:val="both"/>
    </w:pPr>
    <w:rPr>
      <w:rFonts w:ascii="Times New Roman" w:eastAsia="Times New Roman" w:hAnsi="Times New Roman" w:cs="Times New Roman"/>
      <w:snapToGrid w:val="0"/>
      <w:sz w:val="24"/>
      <w:szCs w:val="20"/>
      <w:lang w:eastAsia="ru-RU"/>
    </w:rPr>
  </w:style>
  <w:style w:type="paragraph" w:customStyle="1" w:styleId="38">
    <w:name w:val="Обычный3"/>
    <w:rsid w:val="00CC09EA"/>
    <w:pPr>
      <w:widowControl w:val="0"/>
      <w:spacing w:before="60" w:after="0" w:line="300" w:lineRule="auto"/>
      <w:ind w:firstLine="720"/>
      <w:jc w:val="both"/>
    </w:pPr>
    <w:rPr>
      <w:rFonts w:ascii="Times New Roman" w:eastAsia="Times New Roman" w:hAnsi="Times New Roman" w:cs="Times New Roman"/>
      <w:snapToGrid w:val="0"/>
      <w:sz w:val="24"/>
      <w:szCs w:val="20"/>
      <w:lang w:eastAsia="ru-RU"/>
    </w:rPr>
  </w:style>
  <w:style w:type="paragraph" w:customStyle="1" w:styleId="095">
    <w:name w:val="Стиль Первая строка:  095 см"/>
    <w:basedOn w:val="a0"/>
    <w:rsid w:val="00CC09EA"/>
    <w:pPr>
      <w:spacing w:after="0" w:line="240" w:lineRule="auto"/>
      <w:ind w:firstLine="539"/>
      <w:jc w:val="both"/>
    </w:pPr>
    <w:rPr>
      <w:rFonts w:ascii="Times New Roman" w:eastAsia="Times New Roman" w:hAnsi="Times New Roman" w:cs="Times New Roman"/>
      <w:sz w:val="25"/>
      <w:szCs w:val="20"/>
      <w:lang w:eastAsia="ru-RU"/>
    </w:rPr>
  </w:style>
  <w:style w:type="paragraph" w:customStyle="1" w:styleId="affd">
    <w:name w:val="Знак"/>
    <w:basedOn w:val="a0"/>
    <w:rsid w:val="00CC09EA"/>
    <w:pPr>
      <w:spacing w:before="100" w:beforeAutospacing="1" w:after="100" w:afterAutospacing="1" w:line="240" w:lineRule="auto"/>
    </w:pPr>
    <w:rPr>
      <w:rFonts w:ascii="Tahoma" w:eastAsia="Times New Roman" w:hAnsi="Tahoma" w:cs="Times New Roman"/>
      <w:sz w:val="20"/>
      <w:szCs w:val="20"/>
      <w:lang w:val="en-US"/>
    </w:rPr>
  </w:style>
  <w:style w:type="character" w:styleId="affe">
    <w:name w:val="Emphasis"/>
    <w:qFormat/>
    <w:rsid w:val="00CC09EA"/>
    <w:rPr>
      <w:i/>
      <w:iCs/>
    </w:rPr>
  </w:style>
  <w:style w:type="paragraph" w:customStyle="1" w:styleId="import">
    <w:name w:val="import"/>
    <w:basedOn w:val="a0"/>
    <w:rsid w:val="00CC09EA"/>
    <w:pPr>
      <w:spacing w:after="0" w:line="240" w:lineRule="auto"/>
    </w:pPr>
    <w:rPr>
      <w:rFonts w:ascii="Times New Roman" w:eastAsia="Calibri" w:hAnsi="Times New Roman" w:cs="Times New Roman"/>
      <w:sz w:val="24"/>
      <w:szCs w:val="24"/>
      <w:lang w:eastAsia="ru-RU"/>
    </w:rPr>
  </w:style>
  <w:style w:type="numbering" w:customStyle="1" w:styleId="110">
    <w:name w:val="Нет списка11"/>
    <w:next w:val="a3"/>
    <w:uiPriority w:val="99"/>
    <w:semiHidden/>
    <w:unhideWhenUsed/>
    <w:rsid w:val="00CC09EA"/>
  </w:style>
  <w:style w:type="character" w:customStyle="1" w:styleId="FontStyle109">
    <w:name w:val="Font Style109"/>
    <w:uiPriority w:val="99"/>
    <w:rsid w:val="00CC09EA"/>
    <w:rPr>
      <w:rFonts w:ascii="Times New Roman" w:hAnsi="Times New Roman" w:cs="Times New Roman"/>
      <w:b/>
      <w:bCs/>
      <w:color w:val="000000"/>
      <w:sz w:val="30"/>
      <w:szCs w:val="30"/>
    </w:rPr>
  </w:style>
  <w:style w:type="table" w:customStyle="1" w:styleId="111">
    <w:name w:val="Сетка таблицы11"/>
    <w:basedOn w:val="a2"/>
    <w:next w:val="a6"/>
    <w:uiPriority w:val="59"/>
    <w:rsid w:val="00CC09E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C09EA"/>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39">
    <w:name w:val="Знак Знак Знак Знак Знак Знак Знак Знак Знак Знак Знак Знак3 Знак Знак Знак Знак"/>
    <w:basedOn w:val="a0"/>
    <w:rsid w:val="00DA1B5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37">
    <w:name w:val="Font Style37"/>
    <w:rsid w:val="00346B08"/>
    <w:rPr>
      <w:rFonts w:ascii="Times New Roman" w:hAnsi="Times New Roman" w:cs="Times New Roman"/>
      <w:b/>
      <w:bCs/>
      <w:sz w:val="22"/>
      <w:szCs w:val="22"/>
    </w:rPr>
  </w:style>
  <w:style w:type="numbering" w:customStyle="1" w:styleId="29">
    <w:name w:val="Нет списка2"/>
    <w:next w:val="a3"/>
    <w:uiPriority w:val="99"/>
    <w:semiHidden/>
    <w:unhideWhenUsed/>
    <w:rsid w:val="00443FE2"/>
  </w:style>
  <w:style w:type="table" w:customStyle="1" w:styleId="2a">
    <w:name w:val="Сетка таблицы2"/>
    <w:basedOn w:val="a2"/>
    <w:next w:val="a6"/>
    <w:rsid w:val="00443F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443FE2"/>
  </w:style>
  <w:style w:type="character" w:customStyle="1" w:styleId="spelle">
    <w:name w:val="spelle"/>
    <w:rsid w:val="00443FE2"/>
  </w:style>
  <w:style w:type="character" w:styleId="afff">
    <w:name w:val="Strong"/>
    <w:uiPriority w:val="22"/>
    <w:qFormat/>
    <w:rsid w:val="00443FE2"/>
    <w:rPr>
      <w:b/>
      <w:bCs/>
    </w:rPr>
  </w:style>
  <w:style w:type="paragraph" w:customStyle="1" w:styleId="Style10">
    <w:name w:val="Style10"/>
    <w:basedOn w:val="a0"/>
    <w:rsid w:val="00443FE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6">
    <w:name w:val="Font Style36"/>
    <w:rsid w:val="00443FE2"/>
    <w:rPr>
      <w:rFonts w:ascii="Times New Roman" w:hAnsi="Times New Roman" w:cs="Times New Roman"/>
      <w:sz w:val="22"/>
      <w:szCs w:val="22"/>
    </w:rPr>
  </w:style>
  <w:style w:type="paragraph" w:customStyle="1" w:styleId="Style15">
    <w:name w:val="Style15"/>
    <w:basedOn w:val="a0"/>
    <w:rsid w:val="00443FE2"/>
    <w:pPr>
      <w:widowControl w:val="0"/>
      <w:autoSpaceDE w:val="0"/>
      <w:autoSpaceDN w:val="0"/>
      <w:adjustRightInd w:val="0"/>
      <w:spacing w:after="0" w:line="276" w:lineRule="exact"/>
      <w:ind w:firstLine="538"/>
    </w:pPr>
    <w:rPr>
      <w:rFonts w:ascii="Times New Roman" w:eastAsia="Times New Roman" w:hAnsi="Times New Roman" w:cs="Times New Roman"/>
      <w:sz w:val="24"/>
      <w:szCs w:val="24"/>
      <w:lang w:eastAsia="ru-RU"/>
    </w:rPr>
  </w:style>
  <w:style w:type="paragraph" w:customStyle="1" w:styleId="Style19">
    <w:name w:val="Style19"/>
    <w:basedOn w:val="a0"/>
    <w:rsid w:val="00443FE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Style13">
    <w:name w:val="Style13"/>
    <w:basedOn w:val="a0"/>
    <w:rsid w:val="00443F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443F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0"/>
    <w:rsid w:val="00443FE2"/>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9">
    <w:name w:val="Style9"/>
    <w:basedOn w:val="a0"/>
    <w:rsid w:val="00443FE2"/>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8">
    <w:name w:val="Style8"/>
    <w:basedOn w:val="a0"/>
    <w:rsid w:val="00443FE2"/>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character" w:customStyle="1" w:styleId="FontStyle39">
    <w:name w:val="Font Style39"/>
    <w:rsid w:val="00443FE2"/>
    <w:rPr>
      <w:rFonts w:ascii="Times New Roman" w:hAnsi="Times New Roman" w:cs="Times New Roman"/>
      <w:sz w:val="20"/>
      <w:szCs w:val="20"/>
    </w:rPr>
  </w:style>
  <w:style w:type="paragraph" w:customStyle="1" w:styleId="Style20">
    <w:name w:val="Style20"/>
    <w:basedOn w:val="a0"/>
    <w:rsid w:val="00443F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0"/>
    <w:rsid w:val="00443FE2"/>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5">
    <w:name w:val="Font Style35"/>
    <w:rsid w:val="00443FE2"/>
    <w:rPr>
      <w:rFonts w:ascii="Times New Roman" w:hAnsi="Times New Roman" w:cs="Times New Roman"/>
      <w:b/>
      <w:bCs/>
      <w:sz w:val="20"/>
      <w:szCs w:val="20"/>
    </w:rPr>
  </w:style>
  <w:style w:type="character" w:customStyle="1" w:styleId="FontStyle38">
    <w:name w:val="Font Style38"/>
    <w:rsid w:val="00443FE2"/>
    <w:rPr>
      <w:rFonts w:ascii="Times New Roman" w:hAnsi="Times New Roman" w:cs="Times New Roman"/>
      <w:sz w:val="18"/>
      <w:szCs w:val="18"/>
    </w:rPr>
  </w:style>
  <w:style w:type="character" w:customStyle="1" w:styleId="FontStyle47">
    <w:name w:val="Font Style47"/>
    <w:rsid w:val="00443FE2"/>
    <w:rPr>
      <w:rFonts w:ascii="Times New Roman" w:hAnsi="Times New Roman" w:cs="Times New Roman"/>
      <w:sz w:val="22"/>
      <w:szCs w:val="22"/>
    </w:rPr>
  </w:style>
  <w:style w:type="paragraph" w:customStyle="1" w:styleId="3f3f3f3f3f3f3f3f3f3f3f">
    <w:name w:val="А3fб3fз3fа3fц3f с3fп3fи3fс3fк3fа3f"/>
    <w:basedOn w:val="a0"/>
    <w:rsid w:val="00443FE2"/>
    <w:pPr>
      <w:widowControl w:val="0"/>
      <w:autoSpaceDE w:val="0"/>
      <w:autoSpaceDN w:val="0"/>
      <w:adjustRightInd w:val="0"/>
      <w:ind w:left="720"/>
    </w:pPr>
    <w:rPr>
      <w:rFonts w:ascii="Calibri" w:eastAsia="Times New Roman" w:hAnsi="Calibri" w:cs="Times New Roman"/>
      <w:lang w:eastAsia="zh-CN"/>
    </w:rPr>
  </w:style>
  <w:style w:type="paragraph" w:customStyle="1" w:styleId="afff0">
    <w:name w:val="Знак Знак Знак Знак Знак Знак"/>
    <w:basedOn w:val="a0"/>
    <w:rsid w:val="00443FE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b">
    <w:name w:val="Основной текст2"/>
    <w:basedOn w:val="a0"/>
    <w:rsid w:val="00443FE2"/>
    <w:pPr>
      <w:widowControl w:val="0"/>
      <w:shd w:val="clear" w:color="auto" w:fill="FFFFFF"/>
      <w:spacing w:before="180" w:after="180" w:line="226" w:lineRule="exact"/>
      <w:ind w:hanging="680"/>
    </w:pPr>
    <w:rPr>
      <w:rFonts w:ascii="Arial" w:eastAsia="Arial" w:hAnsi="Arial" w:cs="Arial"/>
      <w:spacing w:val="4"/>
      <w:sz w:val="17"/>
      <w:szCs w:val="17"/>
      <w:lang w:eastAsia="ru-RU"/>
    </w:rPr>
  </w:style>
  <w:style w:type="character" w:customStyle="1" w:styleId="af5">
    <w:name w:val="Абзац списка Знак"/>
    <w:link w:val="af4"/>
    <w:uiPriority w:val="99"/>
    <w:locked/>
    <w:rsid w:val="00443FE2"/>
    <w:rPr>
      <w:rFonts w:ascii="Times New Roman" w:eastAsia="Calibri" w:hAnsi="Times New Roman" w:cs="Times New Roman"/>
      <w:w w:val="90"/>
      <w:sz w:val="24"/>
      <w:szCs w:val="24"/>
    </w:rPr>
  </w:style>
  <w:style w:type="character" w:customStyle="1" w:styleId="105pt0pt">
    <w:name w:val="Основной текст + 10;5 pt;Интервал 0 pt"/>
    <w:rsid w:val="00443FE2"/>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paragraph" w:customStyle="1" w:styleId="71">
    <w:name w:val="Основной текст7"/>
    <w:basedOn w:val="a0"/>
    <w:rsid w:val="00443FE2"/>
    <w:pPr>
      <w:widowControl w:val="0"/>
      <w:shd w:val="clear" w:color="auto" w:fill="FFFFFF"/>
      <w:spacing w:before="300" w:after="0" w:line="322" w:lineRule="exact"/>
      <w:jc w:val="center"/>
    </w:pPr>
    <w:rPr>
      <w:rFonts w:ascii="Times New Roman" w:eastAsia="Times New Roman" w:hAnsi="Times New Roman" w:cs="Times New Roman"/>
      <w:spacing w:val="1"/>
      <w:lang w:eastAsia="ru-RU"/>
    </w:rPr>
  </w:style>
  <w:style w:type="numbering" w:customStyle="1" w:styleId="210">
    <w:name w:val="Нет списка21"/>
    <w:next w:val="a3"/>
    <w:uiPriority w:val="99"/>
    <w:semiHidden/>
    <w:unhideWhenUsed/>
    <w:rsid w:val="00443FE2"/>
  </w:style>
  <w:style w:type="paragraph" w:styleId="1b">
    <w:name w:val="toc 1"/>
    <w:basedOn w:val="a0"/>
    <w:next w:val="a0"/>
    <w:uiPriority w:val="39"/>
    <w:qFormat/>
    <w:rsid w:val="00443FE2"/>
    <w:pPr>
      <w:spacing w:after="0" w:line="240" w:lineRule="auto"/>
    </w:pPr>
    <w:rPr>
      <w:rFonts w:ascii="Times New Roman" w:eastAsia="Calibri" w:hAnsi="Times New Roman" w:cs="Times New Roman"/>
      <w:sz w:val="20"/>
      <w:szCs w:val="20"/>
      <w:lang w:eastAsia="ar-SA"/>
    </w:rPr>
  </w:style>
  <w:style w:type="paragraph" w:customStyle="1" w:styleId="afff1">
    <w:name w:val="Первый уровень"/>
    <w:basedOn w:val="af4"/>
    <w:next w:val="a0"/>
    <w:semiHidden/>
    <w:qFormat/>
    <w:rsid w:val="00443FE2"/>
    <w:pPr>
      <w:pageBreakBefore/>
      <w:spacing w:after="240" w:line="312" w:lineRule="auto"/>
      <w:ind w:left="360" w:hanging="360"/>
      <w:contextualSpacing w:val="0"/>
      <w:jc w:val="center"/>
    </w:pPr>
    <w:rPr>
      <w:b/>
      <w:w w:val="100"/>
      <w:sz w:val="28"/>
      <w:szCs w:val="22"/>
      <w:lang w:eastAsia="ru-RU"/>
    </w:rPr>
  </w:style>
  <w:style w:type="paragraph" w:customStyle="1" w:styleId="afff2">
    <w:name w:val="Второй уровень"/>
    <w:basedOn w:val="af4"/>
    <w:semiHidden/>
    <w:qFormat/>
    <w:rsid w:val="00443FE2"/>
    <w:pPr>
      <w:spacing w:before="120" w:after="120" w:line="312" w:lineRule="auto"/>
      <w:ind w:left="792" w:hanging="432"/>
      <w:contextualSpacing w:val="0"/>
      <w:jc w:val="center"/>
    </w:pPr>
    <w:rPr>
      <w:b/>
      <w:w w:val="100"/>
      <w:szCs w:val="22"/>
      <w:lang w:eastAsia="ru-RU"/>
    </w:rPr>
  </w:style>
  <w:style w:type="paragraph" w:customStyle="1" w:styleId="afff3">
    <w:name w:val="Третий уровень"/>
    <w:basedOn w:val="af4"/>
    <w:semiHidden/>
    <w:qFormat/>
    <w:rsid w:val="00443FE2"/>
    <w:pPr>
      <w:tabs>
        <w:tab w:val="num" w:pos="-27"/>
      </w:tabs>
      <w:spacing w:before="120" w:after="0" w:line="312" w:lineRule="auto"/>
      <w:ind w:left="-27" w:firstLine="567"/>
      <w:contextualSpacing w:val="0"/>
      <w:jc w:val="both"/>
    </w:pPr>
    <w:rPr>
      <w:i/>
      <w:w w:val="100"/>
      <w:szCs w:val="22"/>
      <w:lang w:eastAsia="ru-RU"/>
    </w:rPr>
  </w:style>
  <w:style w:type="paragraph" w:customStyle="1" w:styleId="a">
    <w:name w:val="Перечисление"/>
    <w:basedOn w:val="af4"/>
    <w:semiHidden/>
    <w:qFormat/>
    <w:rsid w:val="00443FE2"/>
    <w:pPr>
      <w:numPr>
        <w:numId w:val="36"/>
      </w:numPr>
      <w:spacing w:after="0" w:line="312" w:lineRule="auto"/>
      <w:contextualSpacing w:val="0"/>
      <w:jc w:val="both"/>
    </w:pPr>
    <w:rPr>
      <w:w w:val="100"/>
      <w:szCs w:val="22"/>
      <w:lang w:eastAsia="ru-RU"/>
    </w:rPr>
  </w:style>
  <w:style w:type="paragraph" w:customStyle="1" w:styleId="afff4">
    <w:name w:val="Четвертый уровень"/>
    <w:basedOn w:val="a0"/>
    <w:semiHidden/>
    <w:qFormat/>
    <w:rsid w:val="00443FE2"/>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22">
    <w:name w:val="обычный 22"/>
    <w:basedOn w:val="a0"/>
    <w:semiHidden/>
    <w:qFormat/>
    <w:rsid w:val="00443FE2"/>
    <w:pPr>
      <w:numPr>
        <w:numId w:val="37"/>
      </w:numPr>
      <w:spacing w:after="0" w:line="360" w:lineRule="auto"/>
      <w:jc w:val="both"/>
    </w:pPr>
    <w:rPr>
      <w:rFonts w:ascii="Times New Roman" w:eastAsia="Times New Roman" w:hAnsi="Times New Roman" w:cs="Times New Roman"/>
      <w:sz w:val="24"/>
      <w:szCs w:val="24"/>
      <w:lang w:eastAsia="ru-RU"/>
    </w:rPr>
  </w:style>
  <w:style w:type="paragraph" w:customStyle="1" w:styleId="2c">
    <w:name w:val="обычный 2"/>
    <w:basedOn w:val="22"/>
    <w:semiHidden/>
    <w:qFormat/>
    <w:rsid w:val="00443FE2"/>
    <w:pPr>
      <w:numPr>
        <w:numId w:val="0"/>
      </w:numPr>
      <w:ind w:firstLine="709"/>
    </w:pPr>
  </w:style>
  <w:style w:type="paragraph" w:customStyle="1" w:styleId="23">
    <w:name w:val="обычный 23"/>
    <w:basedOn w:val="22"/>
    <w:semiHidden/>
    <w:qFormat/>
    <w:rsid w:val="00443FE2"/>
    <w:pPr>
      <w:numPr>
        <w:numId w:val="38"/>
      </w:numPr>
    </w:pPr>
  </w:style>
  <w:style w:type="paragraph" w:customStyle="1" w:styleId="afff5">
    <w:name w:val="ЗАголовОК"/>
    <w:basedOn w:val="a0"/>
    <w:link w:val="afff6"/>
    <w:qFormat/>
    <w:rsid w:val="00443FE2"/>
    <w:pPr>
      <w:autoSpaceDE w:val="0"/>
      <w:autoSpaceDN w:val="0"/>
      <w:adjustRightInd w:val="0"/>
      <w:spacing w:after="0" w:line="240" w:lineRule="auto"/>
      <w:ind w:firstLine="709"/>
      <w:jc w:val="center"/>
      <w:outlineLvl w:val="2"/>
    </w:pPr>
    <w:rPr>
      <w:rFonts w:ascii="Times New Roman" w:eastAsia="Times New Roman" w:hAnsi="Times New Roman" w:cs="Times New Roman"/>
      <w:b/>
      <w:sz w:val="28"/>
      <w:szCs w:val="28"/>
    </w:rPr>
  </w:style>
  <w:style w:type="character" w:customStyle="1" w:styleId="afff6">
    <w:name w:val="ЗАголовОК Знак"/>
    <w:link w:val="afff5"/>
    <w:rsid w:val="00443FE2"/>
    <w:rPr>
      <w:rFonts w:ascii="Times New Roman" w:eastAsia="Times New Roman" w:hAnsi="Times New Roman" w:cs="Times New Roman"/>
      <w:b/>
      <w:sz w:val="28"/>
      <w:szCs w:val="28"/>
    </w:rPr>
  </w:style>
  <w:style w:type="paragraph" w:styleId="2d">
    <w:name w:val="toc 2"/>
    <w:basedOn w:val="a0"/>
    <w:next w:val="a0"/>
    <w:uiPriority w:val="39"/>
    <w:qFormat/>
    <w:rsid w:val="00443FE2"/>
    <w:pPr>
      <w:tabs>
        <w:tab w:val="right" w:leader="dot" w:pos="9360"/>
      </w:tabs>
      <w:spacing w:before="120" w:after="120" w:line="240" w:lineRule="auto"/>
      <w:ind w:left="181" w:right="533"/>
    </w:pPr>
    <w:rPr>
      <w:rFonts w:ascii="Times New Roman" w:eastAsia="Calibri" w:hAnsi="Times New Roman" w:cs="Arial"/>
      <w:b/>
      <w:sz w:val="20"/>
      <w:lang w:eastAsia="ar-SA"/>
    </w:rPr>
  </w:style>
  <w:style w:type="paragraph" w:styleId="3a">
    <w:name w:val="toc 3"/>
    <w:basedOn w:val="a0"/>
    <w:next w:val="a0"/>
    <w:uiPriority w:val="39"/>
    <w:qFormat/>
    <w:rsid w:val="00443FE2"/>
    <w:pPr>
      <w:tabs>
        <w:tab w:val="left" w:pos="1620"/>
        <w:tab w:val="right" w:leader="dot" w:pos="9360"/>
      </w:tabs>
      <w:spacing w:before="120" w:after="0" w:line="240" w:lineRule="auto"/>
      <w:ind w:left="1621" w:right="533" w:hanging="1440"/>
      <w:jc w:val="both"/>
    </w:pPr>
    <w:rPr>
      <w:rFonts w:ascii="Times New Roman" w:eastAsia="Calibri" w:hAnsi="Times New Roman" w:cs="Arial"/>
      <w:sz w:val="20"/>
      <w:szCs w:val="20"/>
      <w:lang w:eastAsia="ar-SA"/>
    </w:rPr>
  </w:style>
  <w:style w:type="paragraph" w:styleId="afff7">
    <w:name w:val="caption"/>
    <w:basedOn w:val="a0"/>
    <w:next w:val="a0"/>
    <w:qFormat/>
    <w:rsid w:val="00443FE2"/>
    <w:pPr>
      <w:spacing w:after="0" w:line="240" w:lineRule="auto"/>
    </w:pPr>
    <w:rPr>
      <w:rFonts w:ascii="Times New Roman" w:eastAsia="Times New Roman" w:hAnsi="Times New Roman" w:cs="Times New Roman"/>
      <w:b/>
      <w:bCs/>
      <w:sz w:val="20"/>
      <w:szCs w:val="20"/>
      <w:lang w:eastAsia="ru-RU"/>
    </w:rPr>
  </w:style>
  <w:style w:type="character" w:customStyle="1" w:styleId="aff7">
    <w:name w:val="Без интервала Знак"/>
    <w:link w:val="aff6"/>
    <w:uiPriority w:val="1"/>
    <w:rsid w:val="00443FE2"/>
    <w:rPr>
      <w:rFonts w:ascii="Calibri" w:eastAsia="Calibri" w:hAnsi="Calibri" w:cs="Times New Roman"/>
    </w:rPr>
  </w:style>
  <w:style w:type="paragraph" w:styleId="afff8">
    <w:name w:val="TOC Heading"/>
    <w:basedOn w:val="1"/>
    <w:next w:val="a0"/>
    <w:uiPriority w:val="39"/>
    <w:unhideWhenUsed/>
    <w:qFormat/>
    <w:rsid w:val="00443FE2"/>
    <w:pPr>
      <w:keepLines/>
      <w:spacing w:before="480" w:line="276" w:lineRule="auto"/>
      <w:ind w:left="0" w:right="0"/>
      <w:outlineLvl w:val="9"/>
    </w:pPr>
    <w:rPr>
      <w:rFonts w:ascii="Cambria" w:hAnsi="Cambria"/>
      <w:bCs/>
      <w:snapToGrid/>
      <w:color w:val="365F91"/>
      <w:sz w:val="28"/>
      <w:szCs w:val="28"/>
    </w:rPr>
  </w:style>
  <w:style w:type="paragraph" w:customStyle="1" w:styleId="ConsPlusDocList">
    <w:name w:val="ConsPlusDocList"/>
    <w:rsid w:val="00443F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43F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3F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3FE2"/>
    <w:pPr>
      <w:widowControl w:val="0"/>
      <w:autoSpaceDE w:val="0"/>
      <w:autoSpaceDN w:val="0"/>
      <w:spacing w:after="0" w:line="240" w:lineRule="auto"/>
    </w:pPr>
    <w:rPr>
      <w:rFonts w:ascii="Arial" w:eastAsia="Times New Roman" w:hAnsi="Arial" w:cs="Arial"/>
      <w:sz w:val="20"/>
      <w:szCs w:val="20"/>
      <w:lang w:eastAsia="ru-RU"/>
    </w:rPr>
  </w:style>
  <w:style w:type="character" w:styleId="afff9">
    <w:name w:val="FollowedHyperlink"/>
    <w:rsid w:val="00443FE2"/>
    <w:rPr>
      <w:color w:val="800080"/>
      <w:u w:val="single"/>
    </w:rPr>
  </w:style>
  <w:style w:type="paragraph" w:customStyle="1" w:styleId="Style6">
    <w:name w:val="_Style 6"/>
    <w:basedOn w:val="a0"/>
    <w:qFormat/>
    <w:rsid w:val="00443FE2"/>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4869"/>
  </w:style>
  <w:style w:type="paragraph" w:styleId="1">
    <w:name w:val="heading 1"/>
    <w:aliases w:val="Заголовок 1 Знак Знак,Заголовок 1 Знак Знак Знак"/>
    <w:basedOn w:val="a0"/>
    <w:next w:val="a0"/>
    <w:link w:val="10"/>
    <w:uiPriority w:val="9"/>
    <w:qFormat/>
    <w:rsid w:val="00CC09EA"/>
    <w:pPr>
      <w:keepNext/>
      <w:spacing w:after="0" w:line="240" w:lineRule="atLeast"/>
      <w:ind w:left="14" w:right="-1159"/>
      <w:outlineLvl w:val="0"/>
    </w:pPr>
    <w:rPr>
      <w:rFonts w:ascii="Times New Roman" w:eastAsia="Times New Roman" w:hAnsi="Times New Roman" w:cs="Times New Roman"/>
      <w:b/>
      <w:snapToGrid w:val="0"/>
      <w:sz w:val="24"/>
      <w:szCs w:val="20"/>
      <w:lang w:eastAsia="ru-RU"/>
    </w:rPr>
  </w:style>
  <w:style w:type="paragraph" w:styleId="2">
    <w:name w:val="heading 2"/>
    <w:aliases w:val=" Знак2, Знак2 Знак"/>
    <w:basedOn w:val="a0"/>
    <w:next w:val="a0"/>
    <w:link w:val="20"/>
    <w:qFormat/>
    <w:rsid w:val="00CC09EA"/>
    <w:pPr>
      <w:keepNext/>
      <w:spacing w:after="0" w:line="240" w:lineRule="auto"/>
      <w:jc w:val="both"/>
      <w:outlineLvl w:val="1"/>
    </w:pPr>
    <w:rPr>
      <w:rFonts w:ascii="Times New Roman" w:eastAsia="Times New Roman" w:hAnsi="Times New Roman" w:cs="Times New Roman"/>
      <w:sz w:val="26"/>
      <w:szCs w:val="20"/>
      <w:lang w:eastAsia="ru-RU"/>
    </w:rPr>
  </w:style>
  <w:style w:type="paragraph" w:styleId="3">
    <w:name w:val="heading 3"/>
    <w:aliases w:val=" Знак, Знак3, Знак3 Знак"/>
    <w:basedOn w:val="a0"/>
    <w:next w:val="a0"/>
    <w:link w:val="30"/>
    <w:qFormat/>
    <w:rsid w:val="00CC09EA"/>
    <w:pPr>
      <w:keepNext/>
      <w:spacing w:after="0" w:line="240" w:lineRule="auto"/>
      <w:jc w:val="center"/>
      <w:outlineLvl w:val="2"/>
    </w:pPr>
    <w:rPr>
      <w:rFonts w:ascii="Times New Roman" w:eastAsia="Times New Roman" w:hAnsi="Times New Roman" w:cs="Times New Roman"/>
      <w:b/>
      <w:caps/>
      <w:sz w:val="24"/>
      <w:szCs w:val="20"/>
      <w:lang w:eastAsia="ru-RU"/>
    </w:rPr>
  </w:style>
  <w:style w:type="paragraph" w:styleId="4">
    <w:name w:val="heading 4"/>
    <w:basedOn w:val="a0"/>
    <w:next w:val="a0"/>
    <w:link w:val="40"/>
    <w:qFormat/>
    <w:rsid w:val="00CC09EA"/>
    <w:pPr>
      <w:keepNext/>
      <w:spacing w:before="240" w:after="60" w:line="240" w:lineRule="auto"/>
      <w:outlineLvl w:val="3"/>
    </w:pPr>
    <w:rPr>
      <w:rFonts w:ascii="Calibri" w:eastAsia="Calibri" w:hAnsi="Calibri" w:cs="Times New Roman"/>
      <w:b/>
      <w:bCs/>
      <w:sz w:val="28"/>
      <w:szCs w:val="28"/>
      <w:lang w:eastAsia="ru-RU"/>
    </w:rPr>
  </w:style>
  <w:style w:type="paragraph" w:styleId="5">
    <w:name w:val="heading 5"/>
    <w:basedOn w:val="a0"/>
    <w:next w:val="a0"/>
    <w:link w:val="50"/>
    <w:qFormat/>
    <w:rsid w:val="00CC09EA"/>
    <w:pPr>
      <w:keepNext/>
      <w:spacing w:before="160" w:after="0" w:line="240" w:lineRule="auto"/>
      <w:outlineLvl w:val="4"/>
    </w:pPr>
    <w:rPr>
      <w:rFonts w:ascii="Calibri" w:eastAsia="Calibri" w:hAnsi="Calibri" w:cs="Times New Roman"/>
      <w:b/>
      <w:sz w:val="20"/>
      <w:szCs w:val="20"/>
      <w:lang w:eastAsia="ru-RU"/>
    </w:rPr>
  </w:style>
  <w:style w:type="paragraph" w:styleId="6">
    <w:name w:val="heading 6"/>
    <w:basedOn w:val="a0"/>
    <w:next w:val="a0"/>
    <w:link w:val="60"/>
    <w:qFormat/>
    <w:rsid w:val="00CC09EA"/>
    <w:pPr>
      <w:keepNext/>
      <w:spacing w:before="120" w:after="0" w:line="240" w:lineRule="auto"/>
      <w:outlineLvl w:val="5"/>
    </w:pPr>
    <w:rPr>
      <w:rFonts w:ascii="Calibri" w:eastAsia="Calibri" w:hAnsi="Calibri" w:cs="Times New Roman"/>
      <w:b/>
      <w:szCs w:val="20"/>
      <w:lang w:eastAsia="ru-RU"/>
    </w:rPr>
  </w:style>
  <w:style w:type="paragraph" w:styleId="7">
    <w:name w:val="heading 7"/>
    <w:basedOn w:val="a0"/>
    <w:next w:val="a0"/>
    <w:link w:val="70"/>
    <w:qFormat/>
    <w:rsid w:val="00CC09EA"/>
    <w:pPr>
      <w:keepNext/>
      <w:spacing w:after="0" w:line="240" w:lineRule="auto"/>
      <w:jc w:val="both"/>
      <w:outlineLvl w:val="6"/>
    </w:pPr>
    <w:rPr>
      <w:rFonts w:ascii="Arial" w:eastAsia="Calibri" w:hAnsi="Arial" w:cs="Times New Roman"/>
      <w:b/>
      <w:i/>
      <w:szCs w:val="20"/>
      <w:lang w:eastAsia="ru-RU"/>
    </w:rPr>
  </w:style>
  <w:style w:type="paragraph" w:styleId="8">
    <w:name w:val="heading 8"/>
    <w:basedOn w:val="a0"/>
    <w:next w:val="a0"/>
    <w:link w:val="80"/>
    <w:qFormat/>
    <w:rsid w:val="00CC09EA"/>
    <w:pPr>
      <w:keepNext/>
      <w:spacing w:after="0" w:line="240" w:lineRule="auto"/>
      <w:jc w:val="center"/>
      <w:outlineLvl w:val="7"/>
    </w:pPr>
    <w:rPr>
      <w:rFonts w:ascii="Arial" w:eastAsia="Calibri" w:hAnsi="Arial" w:cs="Times New Roman"/>
      <w:i/>
      <w:sz w:val="20"/>
      <w:szCs w:val="20"/>
      <w:lang w:eastAsia="ru-RU"/>
    </w:rPr>
  </w:style>
  <w:style w:type="paragraph" w:styleId="9">
    <w:name w:val="heading 9"/>
    <w:basedOn w:val="a0"/>
    <w:next w:val="a0"/>
    <w:link w:val="90"/>
    <w:qFormat/>
    <w:rsid w:val="00CC09EA"/>
    <w:pPr>
      <w:keepNext/>
      <w:spacing w:after="0" w:line="240" w:lineRule="auto"/>
      <w:jc w:val="both"/>
      <w:outlineLvl w:val="8"/>
    </w:pPr>
    <w:rPr>
      <w:rFonts w:ascii="Arial" w:eastAsia="Calibri" w:hAnsi="Arial" w:cs="Times New Roman"/>
      <w:i/>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1">
    <w:name w:val="Знак Знак Знак Знак Знак Знак Знак Знак Знак Знак Знак Знак3 Знак Знак Знак Знак"/>
    <w:basedOn w:val="a0"/>
    <w:rsid w:val="00C53453"/>
    <w:pPr>
      <w:spacing w:before="100" w:beforeAutospacing="1" w:after="100" w:afterAutospacing="1" w:line="240" w:lineRule="auto"/>
    </w:pPr>
    <w:rPr>
      <w:rFonts w:ascii="Tahoma" w:eastAsia="Times New Roman" w:hAnsi="Tahoma" w:cs="Times New Roman"/>
      <w:sz w:val="20"/>
      <w:szCs w:val="20"/>
      <w:lang w:val="en-US"/>
    </w:rPr>
  </w:style>
  <w:style w:type="paragraph" w:styleId="a4">
    <w:name w:val="Balloon Text"/>
    <w:basedOn w:val="a0"/>
    <w:link w:val="a5"/>
    <w:unhideWhenUsed/>
    <w:rsid w:val="00C53453"/>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C53453"/>
    <w:rPr>
      <w:rFonts w:ascii="Tahoma" w:hAnsi="Tahoma" w:cs="Tahoma"/>
      <w:sz w:val="16"/>
      <w:szCs w:val="16"/>
    </w:rPr>
  </w:style>
  <w:style w:type="table" w:styleId="a6">
    <w:name w:val="Table Grid"/>
    <w:basedOn w:val="a2"/>
    <w:uiPriority w:val="59"/>
    <w:rsid w:val="00C53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0"/>
    <w:link w:val="a8"/>
    <w:unhideWhenUsed/>
    <w:rsid w:val="00C53453"/>
    <w:pPr>
      <w:spacing w:after="0" w:line="240" w:lineRule="auto"/>
      <w:jc w:val="right"/>
    </w:pPr>
    <w:rPr>
      <w:rFonts w:ascii="Times New Roman" w:hAnsi="Times New Roman" w:cs="Times New Roman"/>
      <w:sz w:val="20"/>
      <w:szCs w:val="20"/>
    </w:rPr>
  </w:style>
  <w:style w:type="character" w:customStyle="1" w:styleId="a8">
    <w:name w:val="Основной текст Знак"/>
    <w:basedOn w:val="a1"/>
    <w:link w:val="a7"/>
    <w:rsid w:val="00C53453"/>
    <w:rPr>
      <w:rFonts w:ascii="Times New Roman" w:hAnsi="Times New Roman" w:cs="Times New Roman"/>
      <w:sz w:val="20"/>
      <w:szCs w:val="20"/>
    </w:rPr>
  </w:style>
  <w:style w:type="character" w:customStyle="1" w:styleId="10">
    <w:name w:val="Заголовок 1 Знак"/>
    <w:aliases w:val="Заголовок 1 Знак Знак Знак1,Заголовок 1 Знак Знак Знак Знак"/>
    <w:basedOn w:val="a1"/>
    <w:link w:val="1"/>
    <w:uiPriority w:val="9"/>
    <w:rsid w:val="00CC09EA"/>
    <w:rPr>
      <w:rFonts w:ascii="Times New Roman" w:eastAsia="Times New Roman" w:hAnsi="Times New Roman" w:cs="Times New Roman"/>
      <w:b/>
      <w:snapToGrid w:val="0"/>
      <w:sz w:val="24"/>
      <w:szCs w:val="20"/>
      <w:lang w:eastAsia="ru-RU"/>
    </w:rPr>
  </w:style>
  <w:style w:type="character" w:customStyle="1" w:styleId="20">
    <w:name w:val="Заголовок 2 Знак"/>
    <w:aliases w:val=" Знак2 Знак1, Знак2 Знак Знак"/>
    <w:basedOn w:val="a1"/>
    <w:link w:val="2"/>
    <w:rsid w:val="00CC09EA"/>
    <w:rPr>
      <w:rFonts w:ascii="Times New Roman" w:eastAsia="Times New Roman" w:hAnsi="Times New Roman" w:cs="Times New Roman"/>
      <w:sz w:val="26"/>
      <w:szCs w:val="20"/>
      <w:lang w:eastAsia="ru-RU"/>
    </w:rPr>
  </w:style>
  <w:style w:type="character" w:customStyle="1" w:styleId="30">
    <w:name w:val="Заголовок 3 Знак"/>
    <w:aliases w:val=" Знак Знак, Знак3 Знак1, Знак3 Знак Знак"/>
    <w:basedOn w:val="a1"/>
    <w:link w:val="3"/>
    <w:rsid w:val="00CC09EA"/>
    <w:rPr>
      <w:rFonts w:ascii="Times New Roman" w:eastAsia="Times New Roman" w:hAnsi="Times New Roman" w:cs="Times New Roman"/>
      <w:b/>
      <w:caps/>
      <w:sz w:val="24"/>
      <w:szCs w:val="20"/>
      <w:lang w:eastAsia="ru-RU"/>
    </w:rPr>
  </w:style>
  <w:style w:type="character" w:customStyle="1" w:styleId="40">
    <w:name w:val="Заголовок 4 Знак"/>
    <w:basedOn w:val="a1"/>
    <w:link w:val="4"/>
    <w:rsid w:val="00CC09EA"/>
    <w:rPr>
      <w:rFonts w:ascii="Calibri" w:eastAsia="Calibri" w:hAnsi="Calibri" w:cs="Times New Roman"/>
      <w:b/>
      <w:bCs/>
      <w:sz w:val="28"/>
      <w:szCs w:val="28"/>
      <w:lang w:eastAsia="ru-RU"/>
    </w:rPr>
  </w:style>
  <w:style w:type="character" w:customStyle="1" w:styleId="50">
    <w:name w:val="Заголовок 5 Знак"/>
    <w:basedOn w:val="a1"/>
    <w:link w:val="5"/>
    <w:rsid w:val="00CC09EA"/>
    <w:rPr>
      <w:rFonts w:ascii="Calibri" w:eastAsia="Calibri" w:hAnsi="Calibri" w:cs="Times New Roman"/>
      <w:b/>
      <w:sz w:val="20"/>
      <w:szCs w:val="20"/>
      <w:lang w:eastAsia="ru-RU"/>
    </w:rPr>
  </w:style>
  <w:style w:type="character" w:customStyle="1" w:styleId="60">
    <w:name w:val="Заголовок 6 Знак"/>
    <w:basedOn w:val="a1"/>
    <w:link w:val="6"/>
    <w:rsid w:val="00CC09EA"/>
    <w:rPr>
      <w:rFonts w:ascii="Calibri" w:eastAsia="Calibri" w:hAnsi="Calibri" w:cs="Times New Roman"/>
      <w:b/>
      <w:szCs w:val="20"/>
      <w:lang w:eastAsia="ru-RU"/>
    </w:rPr>
  </w:style>
  <w:style w:type="character" w:customStyle="1" w:styleId="70">
    <w:name w:val="Заголовок 7 Знак"/>
    <w:basedOn w:val="a1"/>
    <w:link w:val="7"/>
    <w:rsid w:val="00CC09EA"/>
    <w:rPr>
      <w:rFonts w:ascii="Arial" w:eastAsia="Calibri" w:hAnsi="Arial" w:cs="Times New Roman"/>
      <w:b/>
      <w:i/>
      <w:szCs w:val="20"/>
      <w:lang w:eastAsia="ru-RU"/>
    </w:rPr>
  </w:style>
  <w:style w:type="character" w:customStyle="1" w:styleId="80">
    <w:name w:val="Заголовок 8 Знак"/>
    <w:basedOn w:val="a1"/>
    <w:link w:val="8"/>
    <w:rsid w:val="00CC09EA"/>
    <w:rPr>
      <w:rFonts w:ascii="Arial" w:eastAsia="Calibri" w:hAnsi="Arial" w:cs="Times New Roman"/>
      <w:i/>
      <w:sz w:val="20"/>
      <w:szCs w:val="20"/>
      <w:lang w:eastAsia="ru-RU"/>
    </w:rPr>
  </w:style>
  <w:style w:type="character" w:customStyle="1" w:styleId="90">
    <w:name w:val="Заголовок 9 Знак"/>
    <w:basedOn w:val="a1"/>
    <w:link w:val="9"/>
    <w:rsid w:val="00CC09EA"/>
    <w:rPr>
      <w:rFonts w:ascii="Arial" w:eastAsia="Calibri" w:hAnsi="Arial" w:cs="Times New Roman"/>
      <w:i/>
      <w:sz w:val="20"/>
      <w:szCs w:val="20"/>
      <w:lang w:eastAsia="ru-RU"/>
    </w:rPr>
  </w:style>
  <w:style w:type="numbering" w:customStyle="1" w:styleId="11">
    <w:name w:val="Нет списка1"/>
    <w:next w:val="a3"/>
    <w:uiPriority w:val="99"/>
    <w:semiHidden/>
    <w:rsid w:val="00CC09EA"/>
  </w:style>
  <w:style w:type="table" w:customStyle="1" w:styleId="12">
    <w:name w:val="Сетка таблицы1"/>
    <w:basedOn w:val="a2"/>
    <w:next w:val="a6"/>
    <w:rsid w:val="00CC09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CC09EA"/>
    <w:rPr>
      <w:color w:val="0000FF"/>
      <w:u w:val="single"/>
    </w:rPr>
  </w:style>
  <w:style w:type="paragraph" w:customStyle="1" w:styleId="ConsPlusCell">
    <w:name w:val="ConsPlusCell"/>
    <w:link w:val="ConsPlusCell0"/>
    <w:rsid w:val="00CC09EA"/>
    <w:pPr>
      <w:widowControl w:val="0"/>
      <w:autoSpaceDE w:val="0"/>
      <w:autoSpaceDN w:val="0"/>
      <w:adjustRightInd w:val="0"/>
      <w:spacing w:after="0" w:line="240" w:lineRule="auto"/>
    </w:pPr>
    <w:rPr>
      <w:rFonts w:ascii="Calibri" w:eastAsia="Calibri" w:hAnsi="Calibri" w:cs="Calibri"/>
      <w:lang w:eastAsia="ru-RU"/>
    </w:rPr>
  </w:style>
  <w:style w:type="character" w:customStyle="1" w:styleId="ConsPlusCell0">
    <w:name w:val="ConsPlusCell Знак"/>
    <w:link w:val="ConsPlusCell"/>
    <w:uiPriority w:val="99"/>
    <w:rsid w:val="00CC09EA"/>
    <w:rPr>
      <w:rFonts w:ascii="Calibri" w:eastAsia="Calibri" w:hAnsi="Calibri" w:cs="Calibri"/>
      <w:lang w:eastAsia="ru-RU"/>
    </w:rPr>
  </w:style>
  <w:style w:type="paragraph" w:customStyle="1" w:styleId="Default">
    <w:name w:val="Default"/>
    <w:rsid w:val="00CC09EA"/>
    <w:pPr>
      <w:autoSpaceDE w:val="0"/>
      <w:autoSpaceDN w:val="0"/>
      <w:adjustRightInd w:val="0"/>
      <w:spacing w:after="0" w:line="240" w:lineRule="auto"/>
    </w:pPr>
    <w:rPr>
      <w:rFonts w:ascii="Courier New" w:eastAsia="Times New Roman" w:hAnsi="Courier New" w:cs="Courier New"/>
      <w:color w:val="000000"/>
      <w:sz w:val="24"/>
      <w:szCs w:val="24"/>
      <w:lang w:eastAsia="ru-RU"/>
    </w:rPr>
  </w:style>
  <w:style w:type="paragraph" w:customStyle="1" w:styleId="ConsPlusNormal">
    <w:name w:val="ConsPlusNormal"/>
    <w:rsid w:val="00CC09EA"/>
    <w:pPr>
      <w:widowControl w:val="0"/>
      <w:autoSpaceDE w:val="0"/>
      <w:autoSpaceDN w:val="0"/>
      <w:adjustRightInd w:val="0"/>
      <w:spacing w:after="0" w:line="240" w:lineRule="auto"/>
    </w:pPr>
    <w:rPr>
      <w:rFonts w:ascii="Calibri" w:eastAsia="Calibri" w:hAnsi="Calibri" w:cs="Calibri"/>
      <w:lang w:eastAsia="ru-RU"/>
    </w:rPr>
  </w:style>
  <w:style w:type="paragraph" w:customStyle="1" w:styleId="13">
    <w:name w:val="Абзац списка1"/>
    <w:basedOn w:val="a0"/>
    <w:rsid w:val="00CC09EA"/>
    <w:pPr>
      <w:ind w:left="720"/>
      <w:contextualSpacing/>
    </w:pPr>
    <w:rPr>
      <w:rFonts w:ascii="Times New Roman" w:eastAsia="Times New Roman" w:hAnsi="Times New Roman" w:cs="Times New Roman"/>
      <w:w w:val="90"/>
      <w:sz w:val="24"/>
      <w:szCs w:val="24"/>
    </w:rPr>
  </w:style>
  <w:style w:type="paragraph" w:customStyle="1" w:styleId="ConsNormal">
    <w:name w:val="ConsNormal"/>
    <w:rsid w:val="00CC09E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a">
    <w:name w:val="Верхний колонтитул Знак"/>
    <w:aliases w:val="ВерхКолонтитул Знак"/>
    <w:link w:val="ab"/>
    <w:uiPriority w:val="99"/>
    <w:locked/>
    <w:rsid w:val="00CC09EA"/>
    <w:rPr>
      <w:rFonts w:ascii="Calibri" w:hAnsi="Calibri"/>
    </w:rPr>
  </w:style>
  <w:style w:type="paragraph" w:styleId="ab">
    <w:name w:val="header"/>
    <w:aliases w:val="ВерхКолонтитул"/>
    <w:basedOn w:val="a0"/>
    <w:link w:val="aa"/>
    <w:uiPriority w:val="99"/>
    <w:rsid w:val="00CC09EA"/>
    <w:pPr>
      <w:tabs>
        <w:tab w:val="center" w:pos="4677"/>
        <w:tab w:val="right" w:pos="9355"/>
      </w:tabs>
      <w:spacing w:after="0" w:line="240" w:lineRule="auto"/>
    </w:pPr>
    <w:rPr>
      <w:rFonts w:ascii="Calibri" w:hAnsi="Calibri"/>
    </w:rPr>
  </w:style>
  <w:style w:type="character" w:customStyle="1" w:styleId="14">
    <w:name w:val="Верхний колонтитул Знак1"/>
    <w:basedOn w:val="a1"/>
    <w:uiPriority w:val="99"/>
    <w:semiHidden/>
    <w:rsid w:val="00CC09EA"/>
  </w:style>
  <w:style w:type="character" w:customStyle="1" w:styleId="ac">
    <w:name w:val="Нижний колонтитул Знак"/>
    <w:aliases w:val="Знак Знак"/>
    <w:link w:val="ad"/>
    <w:uiPriority w:val="99"/>
    <w:locked/>
    <w:rsid w:val="00CC09EA"/>
    <w:rPr>
      <w:rFonts w:ascii="Calibri" w:hAnsi="Calibri"/>
    </w:rPr>
  </w:style>
  <w:style w:type="paragraph" w:styleId="ad">
    <w:name w:val="footer"/>
    <w:aliases w:val="Знак"/>
    <w:basedOn w:val="a0"/>
    <w:link w:val="ac"/>
    <w:uiPriority w:val="99"/>
    <w:rsid w:val="00CC09EA"/>
    <w:pPr>
      <w:tabs>
        <w:tab w:val="center" w:pos="4677"/>
        <w:tab w:val="right" w:pos="9355"/>
      </w:tabs>
      <w:spacing w:after="0" w:line="240" w:lineRule="auto"/>
    </w:pPr>
    <w:rPr>
      <w:rFonts w:ascii="Calibri" w:hAnsi="Calibri"/>
    </w:rPr>
  </w:style>
  <w:style w:type="character" w:customStyle="1" w:styleId="15">
    <w:name w:val="Нижний колонтитул Знак1"/>
    <w:basedOn w:val="a1"/>
    <w:uiPriority w:val="99"/>
    <w:semiHidden/>
    <w:rsid w:val="00CC09EA"/>
  </w:style>
  <w:style w:type="character" w:customStyle="1" w:styleId="ae">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f"/>
    <w:locked/>
    <w:rsid w:val="00CC09EA"/>
    <w:rPr>
      <w:lang w:val="x-none" w:eastAsia="ru-RU"/>
    </w:rPr>
  </w:style>
  <w:style w:type="paragraph" w:styleId="af">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e"/>
    <w:rsid w:val="00CC09EA"/>
    <w:pPr>
      <w:spacing w:after="0" w:line="240" w:lineRule="auto"/>
    </w:pPr>
    <w:rPr>
      <w:lang w:val="x-none" w:eastAsia="ru-RU"/>
    </w:rPr>
  </w:style>
  <w:style w:type="character" w:customStyle="1" w:styleId="16">
    <w:name w:val="Текст сноски Знак1"/>
    <w:basedOn w:val="a1"/>
    <w:uiPriority w:val="99"/>
    <w:semiHidden/>
    <w:rsid w:val="00CC09EA"/>
    <w:rPr>
      <w:sz w:val="20"/>
      <w:szCs w:val="20"/>
    </w:rPr>
  </w:style>
  <w:style w:type="character" w:customStyle="1" w:styleId="af0">
    <w:name w:val="Текст Знак"/>
    <w:link w:val="af1"/>
    <w:locked/>
    <w:rsid w:val="00CC09EA"/>
    <w:rPr>
      <w:rFonts w:ascii="Courier New" w:hAnsi="Courier New"/>
      <w:lang w:val="x-none" w:eastAsia="ru-RU"/>
    </w:rPr>
  </w:style>
  <w:style w:type="paragraph" w:styleId="af1">
    <w:name w:val="Plain Text"/>
    <w:basedOn w:val="a0"/>
    <w:link w:val="af0"/>
    <w:rsid w:val="00CC09EA"/>
    <w:pPr>
      <w:spacing w:after="0" w:line="240" w:lineRule="auto"/>
    </w:pPr>
    <w:rPr>
      <w:rFonts w:ascii="Courier New" w:hAnsi="Courier New"/>
      <w:lang w:val="x-none" w:eastAsia="ru-RU"/>
    </w:rPr>
  </w:style>
  <w:style w:type="character" w:customStyle="1" w:styleId="17">
    <w:name w:val="Текст Знак1"/>
    <w:basedOn w:val="a1"/>
    <w:uiPriority w:val="99"/>
    <w:semiHidden/>
    <w:rsid w:val="00CC09EA"/>
    <w:rPr>
      <w:rFonts w:ascii="Consolas" w:hAnsi="Consolas" w:cs="Consolas"/>
      <w:sz w:val="21"/>
      <w:szCs w:val="21"/>
    </w:rPr>
  </w:style>
  <w:style w:type="paragraph" w:styleId="af2">
    <w:name w:val="Document Map"/>
    <w:basedOn w:val="a0"/>
    <w:link w:val="af3"/>
    <w:semiHidden/>
    <w:rsid w:val="00CC09EA"/>
    <w:pPr>
      <w:shd w:val="clear" w:color="auto" w:fill="000080"/>
    </w:pPr>
    <w:rPr>
      <w:rFonts w:ascii="Tahoma" w:eastAsia="Times New Roman" w:hAnsi="Tahoma" w:cs="Times New Roman"/>
      <w:sz w:val="20"/>
      <w:szCs w:val="20"/>
      <w:lang w:val="x-none"/>
    </w:rPr>
  </w:style>
  <w:style w:type="character" w:customStyle="1" w:styleId="af3">
    <w:name w:val="Схема документа Знак"/>
    <w:basedOn w:val="a1"/>
    <w:link w:val="af2"/>
    <w:semiHidden/>
    <w:rsid w:val="00CC09EA"/>
    <w:rPr>
      <w:rFonts w:ascii="Tahoma" w:eastAsia="Times New Roman" w:hAnsi="Tahoma" w:cs="Times New Roman"/>
      <w:sz w:val="20"/>
      <w:szCs w:val="20"/>
      <w:shd w:val="clear" w:color="auto" w:fill="000080"/>
      <w:lang w:val="x-none"/>
    </w:rPr>
  </w:style>
  <w:style w:type="paragraph" w:styleId="af4">
    <w:name w:val="List Paragraph"/>
    <w:basedOn w:val="a0"/>
    <w:link w:val="af5"/>
    <w:uiPriority w:val="99"/>
    <w:qFormat/>
    <w:rsid w:val="00CC09EA"/>
    <w:pPr>
      <w:ind w:left="720"/>
      <w:contextualSpacing/>
    </w:pPr>
    <w:rPr>
      <w:rFonts w:ascii="Times New Roman" w:eastAsia="Calibri" w:hAnsi="Times New Roman" w:cs="Times New Roman"/>
      <w:w w:val="90"/>
      <w:sz w:val="24"/>
      <w:szCs w:val="24"/>
    </w:rPr>
  </w:style>
  <w:style w:type="paragraph" w:styleId="af6">
    <w:name w:val="Body Text Indent"/>
    <w:aliases w:val="Основной текст 1"/>
    <w:basedOn w:val="a0"/>
    <w:link w:val="af7"/>
    <w:rsid w:val="00CC09EA"/>
    <w:pPr>
      <w:spacing w:after="0" w:line="240" w:lineRule="auto"/>
      <w:ind w:firstLine="709"/>
      <w:jc w:val="both"/>
    </w:pPr>
    <w:rPr>
      <w:rFonts w:ascii="Calibri" w:eastAsia="Calibri" w:hAnsi="Calibri" w:cs="Times New Roman"/>
      <w:sz w:val="28"/>
      <w:szCs w:val="20"/>
      <w:lang w:eastAsia="ru-RU"/>
    </w:rPr>
  </w:style>
  <w:style w:type="character" w:customStyle="1" w:styleId="af7">
    <w:name w:val="Основной текст с отступом Знак"/>
    <w:aliases w:val="Основной текст 1 Знак"/>
    <w:basedOn w:val="a1"/>
    <w:link w:val="af6"/>
    <w:rsid w:val="00CC09EA"/>
    <w:rPr>
      <w:rFonts w:ascii="Calibri" w:eastAsia="Calibri" w:hAnsi="Calibri" w:cs="Times New Roman"/>
      <w:sz w:val="28"/>
      <w:szCs w:val="20"/>
      <w:lang w:eastAsia="ru-RU"/>
    </w:rPr>
  </w:style>
  <w:style w:type="character" w:customStyle="1" w:styleId="af8">
    <w:name w:val="Знак Знак Знак"/>
    <w:rsid w:val="00CC09EA"/>
    <w:rPr>
      <w:rFonts w:ascii="Times New Roman" w:eastAsia="Times New Roman" w:hAnsi="Times New Roman"/>
    </w:rPr>
  </w:style>
  <w:style w:type="character" w:styleId="af9">
    <w:name w:val="page number"/>
    <w:basedOn w:val="a1"/>
    <w:rsid w:val="00CC09EA"/>
  </w:style>
  <w:style w:type="paragraph" w:customStyle="1" w:styleId="21">
    <w:name w:val="Абзац списка2"/>
    <w:basedOn w:val="a0"/>
    <w:rsid w:val="00CC09EA"/>
    <w:pPr>
      <w:ind w:left="720"/>
      <w:contextualSpacing/>
    </w:pPr>
    <w:rPr>
      <w:rFonts w:ascii="Calibri" w:eastAsia="Calibri" w:hAnsi="Calibri" w:cs="Times New Roman"/>
    </w:rPr>
  </w:style>
  <w:style w:type="paragraph" w:styleId="24">
    <w:name w:val="Body Text 2"/>
    <w:basedOn w:val="a0"/>
    <w:link w:val="25"/>
    <w:unhideWhenUsed/>
    <w:rsid w:val="00CC09EA"/>
    <w:pPr>
      <w:spacing w:after="120" w:line="480" w:lineRule="auto"/>
    </w:pPr>
    <w:rPr>
      <w:rFonts w:ascii="Calibri" w:eastAsia="Calibri" w:hAnsi="Calibri" w:cs="Times New Roman"/>
    </w:rPr>
  </w:style>
  <w:style w:type="character" w:customStyle="1" w:styleId="25">
    <w:name w:val="Основной текст 2 Знак"/>
    <w:basedOn w:val="a1"/>
    <w:link w:val="24"/>
    <w:rsid w:val="00CC09EA"/>
    <w:rPr>
      <w:rFonts w:ascii="Calibri" w:eastAsia="Calibri" w:hAnsi="Calibri" w:cs="Times New Roman"/>
    </w:rPr>
  </w:style>
  <w:style w:type="paragraph" w:styleId="26">
    <w:name w:val="Body Text Indent 2"/>
    <w:basedOn w:val="a0"/>
    <w:link w:val="27"/>
    <w:unhideWhenUsed/>
    <w:rsid w:val="00CC09EA"/>
    <w:pPr>
      <w:spacing w:after="120" w:line="480" w:lineRule="auto"/>
      <w:ind w:left="283"/>
    </w:pPr>
    <w:rPr>
      <w:rFonts w:ascii="Calibri" w:eastAsia="Calibri" w:hAnsi="Calibri" w:cs="Times New Roman"/>
    </w:rPr>
  </w:style>
  <w:style w:type="character" w:customStyle="1" w:styleId="27">
    <w:name w:val="Основной текст с отступом 2 Знак"/>
    <w:basedOn w:val="a1"/>
    <w:link w:val="26"/>
    <w:rsid w:val="00CC09EA"/>
    <w:rPr>
      <w:rFonts w:ascii="Calibri" w:eastAsia="Calibri" w:hAnsi="Calibri" w:cs="Times New Roman"/>
    </w:rPr>
  </w:style>
  <w:style w:type="paragraph" w:styleId="afa">
    <w:name w:val="Normal (Web)"/>
    <w:basedOn w:val="a0"/>
    <w:uiPriority w:val="99"/>
    <w:rsid w:val="00CC09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Message Header"/>
    <w:basedOn w:val="a0"/>
    <w:link w:val="afc"/>
    <w:rsid w:val="00CC09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Calibri" w:hAnsi="Arial" w:cs="Times New Roman"/>
      <w:sz w:val="24"/>
      <w:szCs w:val="20"/>
      <w:lang w:eastAsia="ru-RU"/>
    </w:rPr>
  </w:style>
  <w:style w:type="character" w:customStyle="1" w:styleId="afc">
    <w:name w:val="Шапка Знак"/>
    <w:basedOn w:val="a1"/>
    <w:link w:val="afb"/>
    <w:rsid w:val="00CC09EA"/>
    <w:rPr>
      <w:rFonts w:ascii="Arial" w:eastAsia="Calibri" w:hAnsi="Arial" w:cs="Times New Roman"/>
      <w:sz w:val="24"/>
      <w:szCs w:val="20"/>
      <w:shd w:val="pct20" w:color="auto" w:fill="auto"/>
      <w:lang w:eastAsia="ru-RU"/>
    </w:rPr>
  </w:style>
  <w:style w:type="paragraph" w:styleId="32">
    <w:name w:val="Body Text 3"/>
    <w:basedOn w:val="a0"/>
    <w:link w:val="33"/>
    <w:rsid w:val="00CC09EA"/>
    <w:pPr>
      <w:spacing w:after="0" w:line="240" w:lineRule="auto"/>
      <w:jc w:val="both"/>
    </w:pPr>
    <w:rPr>
      <w:rFonts w:ascii="Times New Roman" w:eastAsia="Times New Roman" w:hAnsi="Times New Roman" w:cs="Times New Roman"/>
      <w:szCs w:val="20"/>
      <w:lang w:val="x-none" w:eastAsia="x-none"/>
    </w:rPr>
  </w:style>
  <w:style w:type="character" w:customStyle="1" w:styleId="33">
    <w:name w:val="Основной текст 3 Знак"/>
    <w:basedOn w:val="a1"/>
    <w:link w:val="32"/>
    <w:rsid w:val="00CC09EA"/>
    <w:rPr>
      <w:rFonts w:ascii="Times New Roman" w:eastAsia="Times New Roman" w:hAnsi="Times New Roman" w:cs="Times New Roman"/>
      <w:szCs w:val="20"/>
      <w:lang w:val="x-none" w:eastAsia="x-none"/>
    </w:rPr>
  </w:style>
  <w:style w:type="paragraph" w:styleId="afd">
    <w:name w:val="Title"/>
    <w:basedOn w:val="a0"/>
    <w:link w:val="afe"/>
    <w:qFormat/>
    <w:rsid w:val="00CC09EA"/>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afe">
    <w:name w:val="Название Знак"/>
    <w:basedOn w:val="a1"/>
    <w:link w:val="afd"/>
    <w:rsid w:val="00CC09EA"/>
    <w:rPr>
      <w:rFonts w:ascii="Times New Roman" w:eastAsia="Times New Roman" w:hAnsi="Times New Roman" w:cs="Times New Roman"/>
      <w:b/>
      <w:sz w:val="24"/>
      <w:szCs w:val="20"/>
      <w:lang w:val="x-none" w:eastAsia="x-none"/>
    </w:rPr>
  </w:style>
  <w:style w:type="paragraph" w:customStyle="1" w:styleId="aff">
    <w:name w:val="Сноска"/>
    <w:basedOn w:val="a0"/>
    <w:link w:val="aff0"/>
    <w:rsid w:val="00CC09EA"/>
    <w:pPr>
      <w:spacing w:after="0" w:line="240" w:lineRule="auto"/>
      <w:ind w:firstLine="709"/>
      <w:jc w:val="both"/>
    </w:pPr>
    <w:rPr>
      <w:rFonts w:ascii="Arial" w:eastAsia="Calibri" w:hAnsi="Arial" w:cs="Times New Roman"/>
      <w:sz w:val="18"/>
      <w:szCs w:val="20"/>
      <w:lang w:val="x-none" w:eastAsia="x-none"/>
    </w:rPr>
  </w:style>
  <w:style w:type="character" w:customStyle="1" w:styleId="aff0">
    <w:name w:val="Сноска_"/>
    <w:link w:val="aff"/>
    <w:locked/>
    <w:rsid w:val="00CC09EA"/>
    <w:rPr>
      <w:rFonts w:ascii="Arial" w:eastAsia="Calibri" w:hAnsi="Arial" w:cs="Times New Roman"/>
      <w:sz w:val="18"/>
      <w:szCs w:val="20"/>
      <w:lang w:val="x-none" w:eastAsia="x-none"/>
    </w:rPr>
  </w:style>
  <w:style w:type="paragraph" w:styleId="aff1">
    <w:name w:val="Subtitle"/>
    <w:basedOn w:val="a0"/>
    <w:link w:val="aff2"/>
    <w:uiPriority w:val="11"/>
    <w:qFormat/>
    <w:rsid w:val="00CC09EA"/>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aff2">
    <w:name w:val="Подзаголовок Знак"/>
    <w:basedOn w:val="a1"/>
    <w:link w:val="aff1"/>
    <w:uiPriority w:val="11"/>
    <w:rsid w:val="00CC09EA"/>
    <w:rPr>
      <w:rFonts w:ascii="Times New Roman" w:eastAsia="Times New Roman" w:hAnsi="Times New Roman" w:cs="Times New Roman"/>
      <w:b/>
      <w:sz w:val="24"/>
      <w:szCs w:val="20"/>
      <w:lang w:val="x-none" w:eastAsia="x-none"/>
    </w:rPr>
  </w:style>
  <w:style w:type="paragraph" w:styleId="34">
    <w:name w:val="Body Text Indent 3"/>
    <w:basedOn w:val="a0"/>
    <w:link w:val="35"/>
    <w:rsid w:val="00CC09EA"/>
    <w:pPr>
      <w:spacing w:after="0" w:line="240" w:lineRule="auto"/>
      <w:ind w:firstLine="709"/>
      <w:jc w:val="both"/>
    </w:pPr>
    <w:rPr>
      <w:rFonts w:ascii="Arial" w:eastAsia="Times New Roman" w:hAnsi="Arial" w:cs="Times New Roman"/>
      <w:b/>
      <w:szCs w:val="20"/>
      <w:lang w:val="x-none" w:eastAsia="x-none"/>
    </w:rPr>
  </w:style>
  <w:style w:type="character" w:customStyle="1" w:styleId="35">
    <w:name w:val="Основной текст с отступом 3 Знак"/>
    <w:basedOn w:val="a1"/>
    <w:link w:val="34"/>
    <w:rsid w:val="00CC09EA"/>
    <w:rPr>
      <w:rFonts w:ascii="Arial" w:eastAsia="Times New Roman" w:hAnsi="Arial" w:cs="Times New Roman"/>
      <w:b/>
      <w:szCs w:val="20"/>
      <w:lang w:val="x-none" w:eastAsia="x-none"/>
    </w:rPr>
  </w:style>
  <w:style w:type="paragraph" w:styleId="aff3">
    <w:name w:val="annotation text"/>
    <w:basedOn w:val="a0"/>
    <w:link w:val="aff4"/>
    <w:rsid w:val="00CC09EA"/>
    <w:pPr>
      <w:spacing w:after="0" w:line="240" w:lineRule="auto"/>
      <w:ind w:firstLine="709"/>
      <w:jc w:val="both"/>
    </w:pPr>
    <w:rPr>
      <w:rFonts w:ascii="Arial" w:eastAsia="Times New Roman" w:hAnsi="Arial" w:cs="Times New Roman"/>
      <w:sz w:val="20"/>
      <w:szCs w:val="20"/>
      <w:lang w:val="x-none" w:eastAsia="x-none"/>
    </w:rPr>
  </w:style>
  <w:style w:type="character" w:customStyle="1" w:styleId="aff4">
    <w:name w:val="Текст примечания Знак"/>
    <w:basedOn w:val="a1"/>
    <w:link w:val="aff3"/>
    <w:rsid w:val="00CC09EA"/>
    <w:rPr>
      <w:rFonts w:ascii="Arial" w:eastAsia="Times New Roman" w:hAnsi="Arial" w:cs="Times New Roman"/>
      <w:sz w:val="20"/>
      <w:szCs w:val="20"/>
      <w:lang w:val="x-none" w:eastAsia="x-none"/>
    </w:rPr>
  </w:style>
  <w:style w:type="character" w:customStyle="1" w:styleId="aff5">
    <w:name w:val="Основной текст_"/>
    <w:link w:val="18"/>
    <w:locked/>
    <w:rsid w:val="00CC09EA"/>
    <w:rPr>
      <w:sz w:val="27"/>
      <w:shd w:val="clear" w:color="auto" w:fill="FFFFFF"/>
    </w:rPr>
  </w:style>
  <w:style w:type="paragraph" w:customStyle="1" w:styleId="18">
    <w:name w:val="Основной текст1"/>
    <w:basedOn w:val="a0"/>
    <w:link w:val="aff5"/>
    <w:rsid w:val="00CC09EA"/>
    <w:pPr>
      <w:shd w:val="clear" w:color="auto" w:fill="FFFFFF"/>
      <w:spacing w:after="420" w:line="240" w:lineRule="atLeast"/>
      <w:ind w:hanging="520"/>
    </w:pPr>
    <w:rPr>
      <w:sz w:val="27"/>
      <w:shd w:val="clear" w:color="auto" w:fill="FFFFFF"/>
    </w:rPr>
  </w:style>
  <w:style w:type="character" w:customStyle="1" w:styleId="41">
    <w:name w:val="Основной текст (4)_"/>
    <w:link w:val="42"/>
    <w:locked/>
    <w:rsid w:val="00CC09EA"/>
    <w:rPr>
      <w:sz w:val="27"/>
      <w:shd w:val="clear" w:color="auto" w:fill="FFFFFF"/>
    </w:rPr>
  </w:style>
  <w:style w:type="paragraph" w:customStyle="1" w:styleId="42">
    <w:name w:val="Основной текст (4)"/>
    <w:basedOn w:val="a0"/>
    <w:link w:val="41"/>
    <w:rsid w:val="00CC09EA"/>
    <w:pPr>
      <w:shd w:val="clear" w:color="auto" w:fill="FFFFFF"/>
      <w:spacing w:after="0" w:line="326" w:lineRule="exact"/>
    </w:pPr>
    <w:rPr>
      <w:sz w:val="27"/>
      <w:shd w:val="clear" w:color="auto" w:fill="FFFFFF"/>
    </w:rPr>
  </w:style>
  <w:style w:type="character" w:customStyle="1" w:styleId="36">
    <w:name w:val="Основной текст (3)_"/>
    <w:link w:val="37"/>
    <w:locked/>
    <w:rsid w:val="00CC09EA"/>
    <w:rPr>
      <w:sz w:val="27"/>
      <w:shd w:val="clear" w:color="auto" w:fill="FFFFFF"/>
    </w:rPr>
  </w:style>
  <w:style w:type="paragraph" w:customStyle="1" w:styleId="37">
    <w:name w:val="Основной текст (3)"/>
    <w:basedOn w:val="a0"/>
    <w:link w:val="36"/>
    <w:rsid w:val="00CC09EA"/>
    <w:pPr>
      <w:shd w:val="clear" w:color="auto" w:fill="FFFFFF"/>
      <w:spacing w:after="0" w:line="317" w:lineRule="exact"/>
      <w:ind w:hanging="420"/>
    </w:pPr>
    <w:rPr>
      <w:sz w:val="27"/>
      <w:shd w:val="clear" w:color="auto" w:fill="FFFFFF"/>
    </w:rPr>
  </w:style>
  <w:style w:type="paragraph" w:styleId="aff6">
    <w:name w:val="No Spacing"/>
    <w:link w:val="aff7"/>
    <w:uiPriority w:val="1"/>
    <w:qFormat/>
    <w:rsid w:val="00CC09EA"/>
    <w:pPr>
      <w:spacing w:after="0" w:line="240" w:lineRule="auto"/>
    </w:pPr>
    <w:rPr>
      <w:rFonts w:ascii="Calibri" w:eastAsia="Calibri" w:hAnsi="Calibri" w:cs="Times New Roman"/>
    </w:rPr>
  </w:style>
  <w:style w:type="character" w:customStyle="1" w:styleId="FontStyle114">
    <w:name w:val="Font Style114"/>
    <w:rsid w:val="00CC09EA"/>
    <w:rPr>
      <w:rFonts w:ascii="Times New Roman" w:hAnsi="Times New Roman" w:cs="Times New Roman"/>
      <w:sz w:val="26"/>
      <w:szCs w:val="26"/>
    </w:rPr>
  </w:style>
  <w:style w:type="paragraph" w:customStyle="1" w:styleId="Style3">
    <w:name w:val="Style3"/>
    <w:basedOn w:val="a0"/>
    <w:rsid w:val="00CC09EA"/>
    <w:pPr>
      <w:widowControl w:val="0"/>
      <w:autoSpaceDE w:val="0"/>
      <w:autoSpaceDN w:val="0"/>
      <w:adjustRightInd w:val="0"/>
      <w:spacing w:after="0" w:line="356" w:lineRule="exact"/>
      <w:ind w:firstLine="706"/>
      <w:jc w:val="both"/>
    </w:pPr>
    <w:rPr>
      <w:rFonts w:ascii="Times New Roman" w:eastAsia="Times New Roman" w:hAnsi="Times New Roman" w:cs="Times New Roman"/>
      <w:sz w:val="24"/>
      <w:szCs w:val="24"/>
      <w:lang w:eastAsia="ru-RU"/>
    </w:rPr>
  </w:style>
  <w:style w:type="paragraph" w:customStyle="1" w:styleId="19">
    <w:name w:val="Без интервала1"/>
    <w:rsid w:val="00CC09EA"/>
    <w:pPr>
      <w:spacing w:after="0" w:line="240" w:lineRule="auto"/>
    </w:pPr>
    <w:rPr>
      <w:rFonts w:ascii="Calibri" w:eastAsia="Times New Roman" w:hAnsi="Calibri" w:cs="Times New Roman"/>
      <w:lang w:eastAsia="ru-RU"/>
    </w:rPr>
  </w:style>
  <w:style w:type="paragraph" w:customStyle="1" w:styleId="FR1">
    <w:name w:val="FR1"/>
    <w:rsid w:val="00CC09EA"/>
    <w:pPr>
      <w:widowControl w:val="0"/>
      <w:spacing w:before="40" w:after="0" w:line="260" w:lineRule="auto"/>
      <w:ind w:firstLine="720"/>
      <w:jc w:val="both"/>
    </w:pPr>
    <w:rPr>
      <w:rFonts w:ascii="Times New Roman" w:eastAsia="Times New Roman" w:hAnsi="Times New Roman" w:cs="Times New Roman"/>
      <w:snapToGrid w:val="0"/>
      <w:sz w:val="28"/>
      <w:szCs w:val="20"/>
      <w:lang w:eastAsia="ru-RU"/>
    </w:rPr>
  </w:style>
  <w:style w:type="paragraph" w:customStyle="1" w:styleId="1a">
    <w:name w:val="Обычный1"/>
    <w:rsid w:val="00CC09EA"/>
    <w:pPr>
      <w:widowControl w:val="0"/>
      <w:spacing w:before="60" w:after="0" w:line="300" w:lineRule="auto"/>
      <w:ind w:firstLine="720"/>
      <w:jc w:val="both"/>
    </w:pPr>
    <w:rPr>
      <w:rFonts w:ascii="Times New Roman" w:eastAsia="Times New Roman" w:hAnsi="Times New Roman" w:cs="Times New Roman"/>
      <w:snapToGrid w:val="0"/>
      <w:sz w:val="24"/>
      <w:szCs w:val="20"/>
      <w:lang w:eastAsia="ru-RU"/>
    </w:rPr>
  </w:style>
  <w:style w:type="paragraph" w:customStyle="1" w:styleId="ConsPlusNonformat">
    <w:name w:val="ConsPlusNonformat"/>
    <w:rsid w:val="00CC09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8">
    <w:name w:val="Block Text"/>
    <w:basedOn w:val="a0"/>
    <w:rsid w:val="00CC09EA"/>
    <w:pPr>
      <w:spacing w:after="0" w:line="240" w:lineRule="auto"/>
      <w:ind w:left="-108" w:right="-250"/>
      <w:jc w:val="both"/>
    </w:pPr>
    <w:rPr>
      <w:rFonts w:ascii="Times New Roman" w:eastAsia="Times New Roman" w:hAnsi="Times New Roman" w:cs="Times New Roman"/>
      <w:sz w:val="28"/>
      <w:szCs w:val="20"/>
      <w:lang w:eastAsia="ru-RU"/>
    </w:rPr>
  </w:style>
  <w:style w:type="paragraph" w:customStyle="1" w:styleId="FR2">
    <w:name w:val="FR2"/>
    <w:rsid w:val="00CC09EA"/>
    <w:pPr>
      <w:widowControl w:val="0"/>
      <w:spacing w:after="0" w:line="300" w:lineRule="auto"/>
      <w:ind w:left="120" w:right="200"/>
      <w:jc w:val="center"/>
    </w:pPr>
    <w:rPr>
      <w:rFonts w:ascii="Arial" w:eastAsia="Times New Roman" w:hAnsi="Arial" w:cs="Times New Roman"/>
      <w:b/>
      <w:i/>
      <w:snapToGrid w:val="0"/>
      <w:sz w:val="24"/>
      <w:szCs w:val="20"/>
      <w:lang w:eastAsia="ru-RU"/>
    </w:rPr>
  </w:style>
  <w:style w:type="paragraph" w:styleId="HTML">
    <w:name w:val="HTML Preformatted"/>
    <w:basedOn w:val="a0"/>
    <w:link w:val="HTML0"/>
    <w:rsid w:val="00CC0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CC09EA"/>
    <w:rPr>
      <w:rFonts w:ascii="Courier New" w:eastAsia="Times New Roman" w:hAnsi="Courier New" w:cs="Courier New"/>
      <w:sz w:val="20"/>
      <w:szCs w:val="20"/>
      <w:lang w:eastAsia="ru-RU"/>
    </w:rPr>
  </w:style>
  <w:style w:type="character" w:customStyle="1" w:styleId="aff9">
    <w:name w:val="Гипертекстовая ссылка"/>
    <w:uiPriority w:val="99"/>
    <w:rsid w:val="00CC09EA"/>
    <w:rPr>
      <w:color w:val="008000"/>
    </w:rPr>
  </w:style>
  <w:style w:type="character" w:customStyle="1" w:styleId="affa">
    <w:name w:val="Цветовое выделение"/>
    <w:uiPriority w:val="99"/>
    <w:rsid w:val="00CC09EA"/>
    <w:rPr>
      <w:b/>
      <w:color w:val="000080"/>
    </w:rPr>
  </w:style>
  <w:style w:type="paragraph" w:customStyle="1" w:styleId="affb">
    <w:name w:val="Нормальный (таблица)"/>
    <w:basedOn w:val="a0"/>
    <w:next w:val="a0"/>
    <w:uiPriority w:val="99"/>
    <w:rsid w:val="00CC09E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c">
    <w:name w:val="Таблицы (моноширинный)"/>
    <w:basedOn w:val="a0"/>
    <w:next w:val="a0"/>
    <w:rsid w:val="00CC09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PEStylePara1">
    <w:name w:val="PEStylePara1"/>
    <w:basedOn w:val="a0"/>
    <w:next w:val="a0"/>
    <w:uiPriority w:val="99"/>
    <w:rsid w:val="00CC09EA"/>
    <w:pPr>
      <w:spacing w:after="0" w:line="240" w:lineRule="auto"/>
      <w:jc w:val="both"/>
    </w:pPr>
    <w:rPr>
      <w:rFonts w:ascii="Courier New" w:eastAsia="MS Mincho" w:hAnsi="Courier New" w:cs="Times New Roman"/>
      <w:sz w:val="20"/>
      <w:szCs w:val="20"/>
      <w:lang w:eastAsia="ru-RU"/>
    </w:rPr>
  </w:style>
  <w:style w:type="paragraph" w:customStyle="1" w:styleId="28">
    <w:name w:val="Обычный2"/>
    <w:rsid w:val="00CC09EA"/>
    <w:pPr>
      <w:widowControl w:val="0"/>
      <w:spacing w:before="60" w:after="0" w:line="300" w:lineRule="auto"/>
      <w:ind w:firstLine="720"/>
      <w:jc w:val="both"/>
    </w:pPr>
    <w:rPr>
      <w:rFonts w:ascii="Times New Roman" w:eastAsia="Times New Roman" w:hAnsi="Times New Roman" w:cs="Times New Roman"/>
      <w:snapToGrid w:val="0"/>
      <w:sz w:val="24"/>
      <w:szCs w:val="20"/>
      <w:lang w:eastAsia="ru-RU"/>
    </w:rPr>
  </w:style>
  <w:style w:type="paragraph" w:customStyle="1" w:styleId="38">
    <w:name w:val="Обычный3"/>
    <w:rsid w:val="00CC09EA"/>
    <w:pPr>
      <w:widowControl w:val="0"/>
      <w:spacing w:before="60" w:after="0" w:line="300" w:lineRule="auto"/>
      <w:ind w:firstLine="720"/>
      <w:jc w:val="both"/>
    </w:pPr>
    <w:rPr>
      <w:rFonts w:ascii="Times New Roman" w:eastAsia="Times New Roman" w:hAnsi="Times New Roman" w:cs="Times New Roman"/>
      <w:snapToGrid w:val="0"/>
      <w:sz w:val="24"/>
      <w:szCs w:val="20"/>
      <w:lang w:eastAsia="ru-RU"/>
    </w:rPr>
  </w:style>
  <w:style w:type="paragraph" w:customStyle="1" w:styleId="095">
    <w:name w:val="Стиль Первая строка:  095 см"/>
    <w:basedOn w:val="a0"/>
    <w:rsid w:val="00CC09EA"/>
    <w:pPr>
      <w:spacing w:after="0" w:line="240" w:lineRule="auto"/>
      <w:ind w:firstLine="539"/>
      <w:jc w:val="both"/>
    </w:pPr>
    <w:rPr>
      <w:rFonts w:ascii="Times New Roman" w:eastAsia="Times New Roman" w:hAnsi="Times New Roman" w:cs="Times New Roman"/>
      <w:sz w:val="25"/>
      <w:szCs w:val="20"/>
      <w:lang w:eastAsia="ru-RU"/>
    </w:rPr>
  </w:style>
  <w:style w:type="paragraph" w:customStyle="1" w:styleId="affd">
    <w:name w:val="Знак"/>
    <w:basedOn w:val="a0"/>
    <w:rsid w:val="00CC09EA"/>
    <w:pPr>
      <w:spacing w:before="100" w:beforeAutospacing="1" w:after="100" w:afterAutospacing="1" w:line="240" w:lineRule="auto"/>
    </w:pPr>
    <w:rPr>
      <w:rFonts w:ascii="Tahoma" w:eastAsia="Times New Roman" w:hAnsi="Tahoma" w:cs="Times New Roman"/>
      <w:sz w:val="20"/>
      <w:szCs w:val="20"/>
      <w:lang w:val="en-US"/>
    </w:rPr>
  </w:style>
  <w:style w:type="character" w:styleId="affe">
    <w:name w:val="Emphasis"/>
    <w:qFormat/>
    <w:rsid w:val="00CC09EA"/>
    <w:rPr>
      <w:i/>
      <w:iCs/>
    </w:rPr>
  </w:style>
  <w:style w:type="paragraph" w:customStyle="1" w:styleId="import">
    <w:name w:val="import"/>
    <w:basedOn w:val="a0"/>
    <w:rsid w:val="00CC09EA"/>
    <w:pPr>
      <w:spacing w:after="0" w:line="240" w:lineRule="auto"/>
    </w:pPr>
    <w:rPr>
      <w:rFonts w:ascii="Times New Roman" w:eastAsia="Calibri" w:hAnsi="Times New Roman" w:cs="Times New Roman"/>
      <w:sz w:val="24"/>
      <w:szCs w:val="24"/>
      <w:lang w:eastAsia="ru-RU"/>
    </w:rPr>
  </w:style>
  <w:style w:type="numbering" w:customStyle="1" w:styleId="110">
    <w:name w:val="Нет списка11"/>
    <w:next w:val="a3"/>
    <w:uiPriority w:val="99"/>
    <w:semiHidden/>
    <w:unhideWhenUsed/>
    <w:rsid w:val="00CC09EA"/>
  </w:style>
  <w:style w:type="character" w:customStyle="1" w:styleId="FontStyle109">
    <w:name w:val="Font Style109"/>
    <w:uiPriority w:val="99"/>
    <w:rsid w:val="00CC09EA"/>
    <w:rPr>
      <w:rFonts w:ascii="Times New Roman" w:hAnsi="Times New Roman" w:cs="Times New Roman"/>
      <w:b/>
      <w:bCs/>
      <w:color w:val="000000"/>
      <w:sz w:val="30"/>
      <w:szCs w:val="30"/>
    </w:rPr>
  </w:style>
  <w:style w:type="table" w:customStyle="1" w:styleId="111">
    <w:name w:val="Сетка таблицы11"/>
    <w:basedOn w:val="a2"/>
    <w:next w:val="a6"/>
    <w:uiPriority w:val="59"/>
    <w:rsid w:val="00CC09E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C09EA"/>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39">
    <w:name w:val="Знак Знак Знак Знак Знак Знак Знак Знак Знак Знак Знак Знак3 Знак Знак Знак Знак"/>
    <w:basedOn w:val="a0"/>
    <w:rsid w:val="00DA1B5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37">
    <w:name w:val="Font Style37"/>
    <w:rsid w:val="00346B08"/>
    <w:rPr>
      <w:rFonts w:ascii="Times New Roman" w:hAnsi="Times New Roman" w:cs="Times New Roman"/>
      <w:b/>
      <w:bCs/>
      <w:sz w:val="22"/>
      <w:szCs w:val="22"/>
    </w:rPr>
  </w:style>
  <w:style w:type="numbering" w:customStyle="1" w:styleId="29">
    <w:name w:val="Нет списка2"/>
    <w:next w:val="a3"/>
    <w:uiPriority w:val="99"/>
    <w:semiHidden/>
    <w:unhideWhenUsed/>
    <w:rsid w:val="00443FE2"/>
  </w:style>
  <w:style w:type="table" w:customStyle="1" w:styleId="2a">
    <w:name w:val="Сетка таблицы2"/>
    <w:basedOn w:val="a2"/>
    <w:next w:val="a6"/>
    <w:rsid w:val="00443F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443FE2"/>
  </w:style>
  <w:style w:type="character" w:customStyle="1" w:styleId="spelle">
    <w:name w:val="spelle"/>
    <w:rsid w:val="00443FE2"/>
  </w:style>
  <w:style w:type="character" w:styleId="afff">
    <w:name w:val="Strong"/>
    <w:uiPriority w:val="22"/>
    <w:qFormat/>
    <w:rsid w:val="00443FE2"/>
    <w:rPr>
      <w:b/>
      <w:bCs/>
    </w:rPr>
  </w:style>
  <w:style w:type="paragraph" w:customStyle="1" w:styleId="Style10">
    <w:name w:val="Style10"/>
    <w:basedOn w:val="a0"/>
    <w:rsid w:val="00443FE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6">
    <w:name w:val="Font Style36"/>
    <w:rsid w:val="00443FE2"/>
    <w:rPr>
      <w:rFonts w:ascii="Times New Roman" w:hAnsi="Times New Roman" w:cs="Times New Roman"/>
      <w:sz w:val="22"/>
      <w:szCs w:val="22"/>
    </w:rPr>
  </w:style>
  <w:style w:type="paragraph" w:customStyle="1" w:styleId="Style15">
    <w:name w:val="Style15"/>
    <w:basedOn w:val="a0"/>
    <w:rsid w:val="00443FE2"/>
    <w:pPr>
      <w:widowControl w:val="0"/>
      <w:autoSpaceDE w:val="0"/>
      <w:autoSpaceDN w:val="0"/>
      <w:adjustRightInd w:val="0"/>
      <w:spacing w:after="0" w:line="276" w:lineRule="exact"/>
      <w:ind w:firstLine="538"/>
    </w:pPr>
    <w:rPr>
      <w:rFonts w:ascii="Times New Roman" w:eastAsia="Times New Roman" w:hAnsi="Times New Roman" w:cs="Times New Roman"/>
      <w:sz w:val="24"/>
      <w:szCs w:val="24"/>
      <w:lang w:eastAsia="ru-RU"/>
    </w:rPr>
  </w:style>
  <w:style w:type="paragraph" w:customStyle="1" w:styleId="Style19">
    <w:name w:val="Style19"/>
    <w:basedOn w:val="a0"/>
    <w:rsid w:val="00443FE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Style13">
    <w:name w:val="Style13"/>
    <w:basedOn w:val="a0"/>
    <w:rsid w:val="00443F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443F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0"/>
    <w:rsid w:val="00443FE2"/>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9">
    <w:name w:val="Style9"/>
    <w:basedOn w:val="a0"/>
    <w:rsid w:val="00443FE2"/>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8">
    <w:name w:val="Style8"/>
    <w:basedOn w:val="a0"/>
    <w:rsid w:val="00443FE2"/>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character" w:customStyle="1" w:styleId="FontStyle39">
    <w:name w:val="Font Style39"/>
    <w:rsid w:val="00443FE2"/>
    <w:rPr>
      <w:rFonts w:ascii="Times New Roman" w:hAnsi="Times New Roman" w:cs="Times New Roman"/>
      <w:sz w:val="20"/>
      <w:szCs w:val="20"/>
    </w:rPr>
  </w:style>
  <w:style w:type="paragraph" w:customStyle="1" w:styleId="Style20">
    <w:name w:val="Style20"/>
    <w:basedOn w:val="a0"/>
    <w:rsid w:val="00443F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0"/>
    <w:rsid w:val="00443FE2"/>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5">
    <w:name w:val="Font Style35"/>
    <w:rsid w:val="00443FE2"/>
    <w:rPr>
      <w:rFonts w:ascii="Times New Roman" w:hAnsi="Times New Roman" w:cs="Times New Roman"/>
      <w:b/>
      <w:bCs/>
      <w:sz w:val="20"/>
      <w:szCs w:val="20"/>
    </w:rPr>
  </w:style>
  <w:style w:type="character" w:customStyle="1" w:styleId="FontStyle38">
    <w:name w:val="Font Style38"/>
    <w:rsid w:val="00443FE2"/>
    <w:rPr>
      <w:rFonts w:ascii="Times New Roman" w:hAnsi="Times New Roman" w:cs="Times New Roman"/>
      <w:sz w:val="18"/>
      <w:szCs w:val="18"/>
    </w:rPr>
  </w:style>
  <w:style w:type="character" w:customStyle="1" w:styleId="FontStyle47">
    <w:name w:val="Font Style47"/>
    <w:rsid w:val="00443FE2"/>
    <w:rPr>
      <w:rFonts w:ascii="Times New Roman" w:hAnsi="Times New Roman" w:cs="Times New Roman"/>
      <w:sz w:val="22"/>
      <w:szCs w:val="22"/>
    </w:rPr>
  </w:style>
  <w:style w:type="paragraph" w:customStyle="1" w:styleId="3f3f3f3f3f3f3f3f3f3f3f">
    <w:name w:val="А3fб3fз3fа3fц3f с3fп3fи3fс3fк3fа3f"/>
    <w:basedOn w:val="a0"/>
    <w:rsid w:val="00443FE2"/>
    <w:pPr>
      <w:widowControl w:val="0"/>
      <w:autoSpaceDE w:val="0"/>
      <w:autoSpaceDN w:val="0"/>
      <w:adjustRightInd w:val="0"/>
      <w:ind w:left="720"/>
    </w:pPr>
    <w:rPr>
      <w:rFonts w:ascii="Calibri" w:eastAsia="Times New Roman" w:hAnsi="Calibri" w:cs="Times New Roman"/>
      <w:lang w:eastAsia="zh-CN"/>
    </w:rPr>
  </w:style>
  <w:style w:type="paragraph" w:customStyle="1" w:styleId="afff0">
    <w:name w:val="Знак Знак Знак Знак Знак Знак"/>
    <w:basedOn w:val="a0"/>
    <w:rsid w:val="00443FE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b">
    <w:name w:val="Основной текст2"/>
    <w:basedOn w:val="a0"/>
    <w:rsid w:val="00443FE2"/>
    <w:pPr>
      <w:widowControl w:val="0"/>
      <w:shd w:val="clear" w:color="auto" w:fill="FFFFFF"/>
      <w:spacing w:before="180" w:after="180" w:line="226" w:lineRule="exact"/>
      <w:ind w:hanging="680"/>
    </w:pPr>
    <w:rPr>
      <w:rFonts w:ascii="Arial" w:eastAsia="Arial" w:hAnsi="Arial" w:cs="Arial"/>
      <w:spacing w:val="4"/>
      <w:sz w:val="17"/>
      <w:szCs w:val="17"/>
      <w:lang w:eastAsia="ru-RU"/>
    </w:rPr>
  </w:style>
  <w:style w:type="character" w:customStyle="1" w:styleId="af5">
    <w:name w:val="Абзац списка Знак"/>
    <w:link w:val="af4"/>
    <w:uiPriority w:val="99"/>
    <w:locked/>
    <w:rsid w:val="00443FE2"/>
    <w:rPr>
      <w:rFonts w:ascii="Times New Roman" w:eastAsia="Calibri" w:hAnsi="Times New Roman" w:cs="Times New Roman"/>
      <w:w w:val="90"/>
      <w:sz w:val="24"/>
      <w:szCs w:val="24"/>
    </w:rPr>
  </w:style>
  <w:style w:type="character" w:customStyle="1" w:styleId="105pt0pt">
    <w:name w:val="Основной текст + 10;5 pt;Интервал 0 pt"/>
    <w:rsid w:val="00443FE2"/>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paragraph" w:customStyle="1" w:styleId="71">
    <w:name w:val="Основной текст7"/>
    <w:basedOn w:val="a0"/>
    <w:rsid w:val="00443FE2"/>
    <w:pPr>
      <w:widowControl w:val="0"/>
      <w:shd w:val="clear" w:color="auto" w:fill="FFFFFF"/>
      <w:spacing w:before="300" w:after="0" w:line="322" w:lineRule="exact"/>
      <w:jc w:val="center"/>
    </w:pPr>
    <w:rPr>
      <w:rFonts w:ascii="Times New Roman" w:eastAsia="Times New Roman" w:hAnsi="Times New Roman" w:cs="Times New Roman"/>
      <w:spacing w:val="1"/>
      <w:lang w:eastAsia="ru-RU"/>
    </w:rPr>
  </w:style>
  <w:style w:type="numbering" w:customStyle="1" w:styleId="210">
    <w:name w:val="Нет списка21"/>
    <w:next w:val="a3"/>
    <w:uiPriority w:val="99"/>
    <w:semiHidden/>
    <w:unhideWhenUsed/>
    <w:rsid w:val="00443FE2"/>
  </w:style>
  <w:style w:type="paragraph" w:styleId="1b">
    <w:name w:val="toc 1"/>
    <w:basedOn w:val="a0"/>
    <w:next w:val="a0"/>
    <w:uiPriority w:val="39"/>
    <w:qFormat/>
    <w:rsid w:val="00443FE2"/>
    <w:pPr>
      <w:spacing w:after="0" w:line="240" w:lineRule="auto"/>
    </w:pPr>
    <w:rPr>
      <w:rFonts w:ascii="Times New Roman" w:eastAsia="Calibri" w:hAnsi="Times New Roman" w:cs="Times New Roman"/>
      <w:sz w:val="20"/>
      <w:szCs w:val="20"/>
      <w:lang w:eastAsia="ar-SA"/>
    </w:rPr>
  </w:style>
  <w:style w:type="paragraph" w:customStyle="1" w:styleId="afff1">
    <w:name w:val="Первый уровень"/>
    <w:basedOn w:val="af4"/>
    <w:next w:val="a0"/>
    <w:semiHidden/>
    <w:qFormat/>
    <w:rsid w:val="00443FE2"/>
    <w:pPr>
      <w:pageBreakBefore/>
      <w:spacing w:after="240" w:line="312" w:lineRule="auto"/>
      <w:ind w:left="360" w:hanging="360"/>
      <w:contextualSpacing w:val="0"/>
      <w:jc w:val="center"/>
    </w:pPr>
    <w:rPr>
      <w:b/>
      <w:w w:val="100"/>
      <w:sz w:val="28"/>
      <w:szCs w:val="22"/>
      <w:lang w:eastAsia="ru-RU"/>
    </w:rPr>
  </w:style>
  <w:style w:type="paragraph" w:customStyle="1" w:styleId="afff2">
    <w:name w:val="Второй уровень"/>
    <w:basedOn w:val="af4"/>
    <w:semiHidden/>
    <w:qFormat/>
    <w:rsid w:val="00443FE2"/>
    <w:pPr>
      <w:spacing w:before="120" w:after="120" w:line="312" w:lineRule="auto"/>
      <w:ind w:left="792" w:hanging="432"/>
      <w:contextualSpacing w:val="0"/>
      <w:jc w:val="center"/>
    </w:pPr>
    <w:rPr>
      <w:b/>
      <w:w w:val="100"/>
      <w:szCs w:val="22"/>
      <w:lang w:eastAsia="ru-RU"/>
    </w:rPr>
  </w:style>
  <w:style w:type="paragraph" w:customStyle="1" w:styleId="afff3">
    <w:name w:val="Третий уровень"/>
    <w:basedOn w:val="af4"/>
    <w:semiHidden/>
    <w:qFormat/>
    <w:rsid w:val="00443FE2"/>
    <w:pPr>
      <w:tabs>
        <w:tab w:val="num" w:pos="-27"/>
      </w:tabs>
      <w:spacing w:before="120" w:after="0" w:line="312" w:lineRule="auto"/>
      <w:ind w:left="-27" w:firstLine="567"/>
      <w:contextualSpacing w:val="0"/>
      <w:jc w:val="both"/>
    </w:pPr>
    <w:rPr>
      <w:i/>
      <w:w w:val="100"/>
      <w:szCs w:val="22"/>
      <w:lang w:eastAsia="ru-RU"/>
    </w:rPr>
  </w:style>
  <w:style w:type="paragraph" w:customStyle="1" w:styleId="a">
    <w:name w:val="Перечисление"/>
    <w:basedOn w:val="af4"/>
    <w:semiHidden/>
    <w:qFormat/>
    <w:rsid w:val="00443FE2"/>
    <w:pPr>
      <w:numPr>
        <w:numId w:val="36"/>
      </w:numPr>
      <w:spacing w:after="0" w:line="312" w:lineRule="auto"/>
      <w:contextualSpacing w:val="0"/>
      <w:jc w:val="both"/>
    </w:pPr>
    <w:rPr>
      <w:w w:val="100"/>
      <w:szCs w:val="22"/>
      <w:lang w:eastAsia="ru-RU"/>
    </w:rPr>
  </w:style>
  <w:style w:type="paragraph" w:customStyle="1" w:styleId="afff4">
    <w:name w:val="Четвертый уровень"/>
    <w:basedOn w:val="a0"/>
    <w:semiHidden/>
    <w:qFormat/>
    <w:rsid w:val="00443FE2"/>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22">
    <w:name w:val="обычный 22"/>
    <w:basedOn w:val="a0"/>
    <w:semiHidden/>
    <w:qFormat/>
    <w:rsid w:val="00443FE2"/>
    <w:pPr>
      <w:numPr>
        <w:numId w:val="37"/>
      </w:numPr>
      <w:spacing w:after="0" w:line="360" w:lineRule="auto"/>
      <w:jc w:val="both"/>
    </w:pPr>
    <w:rPr>
      <w:rFonts w:ascii="Times New Roman" w:eastAsia="Times New Roman" w:hAnsi="Times New Roman" w:cs="Times New Roman"/>
      <w:sz w:val="24"/>
      <w:szCs w:val="24"/>
      <w:lang w:eastAsia="ru-RU"/>
    </w:rPr>
  </w:style>
  <w:style w:type="paragraph" w:customStyle="1" w:styleId="2c">
    <w:name w:val="обычный 2"/>
    <w:basedOn w:val="22"/>
    <w:semiHidden/>
    <w:qFormat/>
    <w:rsid w:val="00443FE2"/>
    <w:pPr>
      <w:numPr>
        <w:numId w:val="0"/>
      </w:numPr>
      <w:ind w:firstLine="709"/>
    </w:pPr>
  </w:style>
  <w:style w:type="paragraph" w:customStyle="1" w:styleId="23">
    <w:name w:val="обычный 23"/>
    <w:basedOn w:val="22"/>
    <w:semiHidden/>
    <w:qFormat/>
    <w:rsid w:val="00443FE2"/>
    <w:pPr>
      <w:numPr>
        <w:numId w:val="38"/>
      </w:numPr>
    </w:pPr>
  </w:style>
  <w:style w:type="paragraph" w:customStyle="1" w:styleId="afff5">
    <w:name w:val="ЗАголовОК"/>
    <w:basedOn w:val="a0"/>
    <w:link w:val="afff6"/>
    <w:qFormat/>
    <w:rsid w:val="00443FE2"/>
    <w:pPr>
      <w:autoSpaceDE w:val="0"/>
      <w:autoSpaceDN w:val="0"/>
      <w:adjustRightInd w:val="0"/>
      <w:spacing w:after="0" w:line="240" w:lineRule="auto"/>
      <w:ind w:firstLine="709"/>
      <w:jc w:val="center"/>
      <w:outlineLvl w:val="2"/>
    </w:pPr>
    <w:rPr>
      <w:rFonts w:ascii="Times New Roman" w:eastAsia="Times New Roman" w:hAnsi="Times New Roman" w:cs="Times New Roman"/>
      <w:b/>
      <w:sz w:val="28"/>
      <w:szCs w:val="28"/>
    </w:rPr>
  </w:style>
  <w:style w:type="character" w:customStyle="1" w:styleId="afff6">
    <w:name w:val="ЗАголовОК Знак"/>
    <w:link w:val="afff5"/>
    <w:rsid w:val="00443FE2"/>
    <w:rPr>
      <w:rFonts w:ascii="Times New Roman" w:eastAsia="Times New Roman" w:hAnsi="Times New Roman" w:cs="Times New Roman"/>
      <w:b/>
      <w:sz w:val="28"/>
      <w:szCs w:val="28"/>
    </w:rPr>
  </w:style>
  <w:style w:type="paragraph" w:styleId="2d">
    <w:name w:val="toc 2"/>
    <w:basedOn w:val="a0"/>
    <w:next w:val="a0"/>
    <w:uiPriority w:val="39"/>
    <w:qFormat/>
    <w:rsid w:val="00443FE2"/>
    <w:pPr>
      <w:tabs>
        <w:tab w:val="right" w:leader="dot" w:pos="9360"/>
      </w:tabs>
      <w:spacing w:before="120" w:after="120" w:line="240" w:lineRule="auto"/>
      <w:ind w:left="181" w:right="533"/>
    </w:pPr>
    <w:rPr>
      <w:rFonts w:ascii="Times New Roman" w:eastAsia="Calibri" w:hAnsi="Times New Roman" w:cs="Arial"/>
      <w:b/>
      <w:sz w:val="20"/>
      <w:lang w:eastAsia="ar-SA"/>
    </w:rPr>
  </w:style>
  <w:style w:type="paragraph" w:styleId="3a">
    <w:name w:val="toc 3"/>
    <w:basedOn w:val="a0"/>
    <w:next w:val="a0"/>
    <w:uiPriority w:val="39"/>
    <w:qFormat/>
    <w:rsid w:val="00443FE2"/>
    <w:pPr>
      <w:tabs>
        <w:tab w:val="left" w:pos="1620"/>
        <w:tab w:val="right" w:leader="dot" w:pos="9360"/>
      </w:tabs>
      <w:spacing w:before="120" w:after="0" w:line="240" w:lineRule="auto"/>
      <w:ind w:left="1621" w:right="533" w:hanging="1440"/>
      <w:jc w:val="both"/>
    </w:pPr>
    <w:rPr>
      <w:rFonts w:ascii="Times New Roman" w:eastAsia="Calibri" w:hAnsi="Times New Roman" w:cs="Arial"/>
      <w:sz w:val="20"/>
      <w:szCs w:val="20"/>
      <w:lang w:eastAsia="ar-SA"/>
    </w:rPr>
  </w:style>
  <w:style w:type="paragraph" w:styleId="afff7">
    <w:name w:val="caption"/>
    <w:basedOn w:val="a0"/>
    <w:next w:val="a0"/>
    <w:qFormat/>
    <w:rsid w:val="00443FE2"/>
    <w:pPr>
      <w:spacing w:after="0" w:line="240" w:lineRule="auto"/>
    </w:pPr>
    <w:rPr>
      <w:rFonts w:ascii="Times New Roman" w:eastAsia="Times New Roman" w:hAnsi="Times New Roman" w:cs="Times New Roman"/>
      <w:b/>
      <w:bCs/>
      <w:sz w:val="20"/>
      <w:szCs w:val="20"/>
      <w:lang w:eastAsia="ru-RU"/>
    </w:rPr>
  </w:style>
  <w:style w:type="character" w:customStyle="1" w:styleId="aff7">
    <w:name w:val="Без интервала Знак"/>
    <w:link w:val="aff6"/>
    <w:uiPriority w:val="1"/>
    <w:rsid w:val="00443FE2"/>
    <w:rPr>
      <w:rFonts w:ascii="Calibri" w:eastAsia="Calibri" w:hAnsi="Calibri" w:cs="Times New Roman"/>
    </w:rPr>
  </w:style>
  <w:style w:type="paragraph" w:styleId="afff8">
    <w:name w:val="TOC Heading"/>
    <w:basedOn w:val="1"/>
    <w:next w:val="a0"/>
    <w:uiPriority w:val="39"/>
    <w:unhideWhenUsed/>
    <w:qFormat/>
    <w:rsid w:val="00443FE2"/>
    <w:pPr>
      <w:keepLines/>
      <w:spacing w:before="480" w:line="276" w:lineRule="auto"/>
      <w:ind w:left="0" w:right="0"/>
      <w:outlineLvl w:val="9"/>
    </w:pPr>
    <w:rPr>
      <w:rFonts w:ascii="Cambria" w:hAnsi="Cambria"/>
      <w:bCs/>
      <w:snapToGrid/>
      <w:color w:val="365F91"/>
      <w:sz w:val="28"/>
      <w:szCs w:val="28"/>
    </w:rPr>
  </w:style>
  <w:style w:type="paragraph" w:customStyle="1" w:styleId="ConsPlusDocList">
    <w:name w:val="ConsPlusDocList"/>
    <w:rsid w:val="00443F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43F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3F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3FE2"/>
    <w:pPr>
      <w:widowControl w:val="0"/>
      <w:autoSpaceDE w:val="0"/>
      <w:autoSpaceDN w:val="0"/>
      <w:spacing w:after="0" w:line="240" w:lineRule="auto"/>
    </w:pPr>
    <w:rPr>
      <w:rFonts w:ascii="Arial" w:eastAsia="Times New Roman" w:hAnsi="Arial" w:cs="Arial"/>
      <w:sz w:val="20"/>
      <w:szCs w:val="20"/>
      <w:lang w:eastAsia="ru-RU"/>
    </w:rPr>
  </w:style>
  <w:style w:type="character" w:styleId="afff9">
    <w:name w:val="FollowedHyperlink"/>
    <w:rsid w:val="00443FE2"/>
    <w:rPr>
      <w:color w:val="800080"/>
      <w:u w:val="single"/>
    </w:rPr>
  </w:style>
  <w:style w:type="paragraph" w:customStyle="1" w:styleId="Style6">
    <w:name w:val="_Style 6"/>
    <w:basedOn w:val="a0"/>
    <w:qFormat/>
    <w:rsid w:val="00443FE2"/>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0465935DCF177C4E0CFDB9C9DE1253E7E1ACA654C59930CC4D65167536625696B8E1E05649550CEDFF2D32dEI0A" TargetMode="External"/><Relationship Id="rId18" Type="http://schemas.openxmlformats.org/officeDocument/2006/relationships/hyperlink" Target="consultantplus://offline/ref=77CD12389B51B1807A437AB66BF6774F86CCD3262F627FBA861F688506AFA2FCEAA7D76C04815DEC0840ABF5YB47F" TargetMode="External"/><Relationship Id="rId26" Type="http://schemas.openxmlformats.org/officeDocument/2006/relationships/image" Target="media/image3.wmf"/><Relationship Id="rId39" Type="http://schemas.openxmlformats.org/officeDocument/2006/relationships/image" Target="media/image16.wmf"/><Relationship Id="rId21" Type="http://schemas.openxmlformats.org/officeDocument/2006/relationships/header" Target="header2.xml"/><Relationship Id="rId34" Type="http://schemas.openxmlformats.org/officeDocument/2006/relationships/image" Target="media/image11.wmf"/><Relationship Id="rId42" Type="http://schemas.openxmlformats.org/officeDocument/2006/relationships/image" Target="media/image19.wmf"/><Relationship Id="rId47" Type="http://schemas.openxmlformats.org/officeDocument/2006/relationships/hyperlink" Target="consultantplus://offline/ref=DD6E1C467B8369B490751A8029B15B4583FF9C5AD2F187A6287458EAAE3ACB425BDC142369F16DC154976545F904C" TargetMode="External"/><Relationship Id="rId50" Type="http://schemas.openxmlformats.org/officeDocument/2006/relationships/hyperlink" Target="consultantplus://offline/ref=9102524AD66A05894AADBEDB5D1F5340D410720B9EF93DF6030CC7D08453016074D9A8D42C978713BC6BA91CGC05C"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77CD12389B51B1807A437AB66BF6774F86CCD3262F627FBA861F688506AFA2FCEAA7D76C04815DEC0841AFF5YB49F" TargetMode="External"/><Relationship Id="rId29" Type="http://schemas.openxmlformats.org/officeDocument/2006/relationships/image" Target="media/image6.wmf"/><Relationship Id="rId11" Type="http://schemas.openxmlformats.org/officeDocument/2006/relationships/hyperlink" Target="file:///C:\Users\&#1057;&#1086;&#1073;&#1086;&#1083;&#1077;&#1074;&#1072;\Desktop\&#1053;&#1086;&#1074;&#1072;&#1103;%20&#1087;&#1072;&#1087;&#1082;&#1072;%20(2)\&#1052;&#1055;%20&#1057;&#1046;&#1057;%20%20&#1054;&#1058;%2026.09.2018%20&#8470;%20310.doc" TargetMode="External"/><Relationship Id="rId24" Type="http://schemas.openxmlformats.org/officeDocument/2006/relationships/hyperlink" Target="consultantplus://offline/ref=3F17AF319A8BC17943D0A904FDBF666D23D954665927988698E7040EF59ABEEDC5323C267117C2428E12311FE1C1W" TargetMode="External"/><Relationship Id="rId32" Type="http://schemas.openxmlformats.org/officeDocument/2006/relationships/image" Target="media/image9.wmf"/><Relationship Id="rId37" Type="http://schemas.openxmlformats.org/officeDocument/2006/relationships/image" Target="media/image14.wmf"/><Relationship Id="rId40" Type="http://schemas.openxmlformats.org/officeDocument/2006/relationships/image" Target="media/image17.wmf"/><Relationship Id="rId45" Type="http://schemas.openxmlformats.org/officeDocument/2006/relationships/image" Target="media/image22.wmf"/><Relationship Id="rId5" Type="http://schemas.openxmlformats.org/officeDocument/2006/relationships/settings" Target="settings.xml"/><Relationship Id="rId15" Type="http://schemas.openxmlformats.org/officeDocument/2006/relationships/hyperlink" Target="consultantplus://offline/ref=77CD12389B51B1807A4364BB7D9A2B4B81C584282D6274E5DB436ED259YF4FF" TargetMode="External"/><Relationship Id="rId23" Type="http://schemas.openxmlformats.org/officeDocument/2006/relationships/hyperlink" Target="consultantplus://offline/ref=2A8C0635F69E5F3096200F5ED40C6652DB1AD219A04D5E33EA534F7E25BA6001F86720B90E2E3F816BAD444AEAz6V" TargetMode="External"/><Relationship Id="rId28" Type="http://schemas.openxmlformats.org/officeDocument/2006/relationships/image" Target="media/image5.wmf"/><Relationship Id="rId36" Type="http://schemas.openxmlformats.org/officeDocument/2006/relationships/image" Target="media/image13.wmf"/><Relationship Id="rId49" Type="http://schemas.openxmlformats.org/officeDocument/2006/relationships/hyperlink" Target="consultantplus://offline/ref=DD6E1C467B8369B490751A8029B15B4583FF9C5AD2F187A6287458EAAE3ACB425BDC142369F16DC154976545F904C" TargetMode="External"/><Relationship Id="rId10" Type="http://schemas.openxmlformats.org/officeDocument/2006/relationships/hyperlink" Target="mailto:admesso@yandex.ru" TargetMode="External"/><Relationship Id="rId19" Type="http://schemas.openxmlformats.org/officeDocument/2006/relationships/header" Target="header1.xml"/><Relationship Id="rId31" Type="http://schemas.openxmlformats.org/officeDocument/2006/relationships/image" Target="media/image8.wmf"/><Relationship Id="rId44" Type="http://schemas.openxmlformats.org/officeDocument/2006/relationships/image" Target="media/image21.wmf"/><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7CD12389B51B1807A4364BB7D9A2B4B89C78B2B2F6C29EFD31A62D05EF0FBBEADAEDD3847C550YE45F" TargetMode="External"/><Relationship Id="rId22" Type="http://schemas.openxmlformats.org/officeDocument/2006/relationships/hyperlink" Target="http://www.pandia.ru/text/category/munitcipalmznie_obrazovaniya/" TargetMode="External"/><Relationship Id="rId27" Type="http://schemas.openxmlformats.org/officeDocument/2006/relationships/image" Target="media/image4.wmf"/><Relationship Id="rId30" Type="http://schemas.openxmlformats.org/officeDocument/2006/relationships/image" Target="media/image7.wmf"/><Relationship Id="rId35"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hyperlink" Target="consultantplus://offline/ref=DD6E1C467B8369B490751A8029B15B4583FF9C5AD2F187A6287458EAAE3ACB425BDC142369F16DC15497674FF904C" TargetMode="Externa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130465935DCF177C4E0CFDB9C9DE1253E7E1ACA654C59930CC4D65167536625696B8E1E05649550CEDFF2E36dEI0A" TargetMode="External"/><Relationship Id="rId17" Type="http://schemas.openxmlformats.org/officeDocument/2006/relationships/hyperlink" Target="consultantplus://offline/ref=77CD12389B51B1807A437AB66BF6774F86CCD3262F627FBA861F688506AFA2FCEAA7D76C04815DEC0840A9F5YB40F" TargetMode="External"/><Relationship Id="rId25" Type="http://schemas.openxmlformats.org/officeDocument/2006/relationships/image" Target="media/image2.wmf"/><Relationship Id="rId33" Type="http://schemas.openxmlformats.org/officeDocument/2006/relationships/image" Target="media/image10.wmf"/><Relationship Id="rId38" Type="http://schemas.openxmlformats.org/officeDocument/2006/relationships/image" Target="media/image15.wmf"/><Relationship Id="rId46" Type="http://schemas.openxmlformats.org/officeDocument/2006/relationships/header" Target="header3.xml"/><Relationship Id="rId20" Type="http://schemas.openxmlformats.org/officeDocument/2006/relationships/footer" Target="footer1.xml"/><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3B818-09F7-4C78-B140-7A1BC7C38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8347</Words>
  <Characters>47580</Characters>
  <Application>Microsoft Office Word</Application>
  <DocSecurity>0</DocSecurity>
  <Lines>396</Lines>
  <Paragraphs>111</Paragraphs>
  <ScaleCrop>false</ScaleCrop>
  <HeadingPairs>
    <vt:vector size="4" baseType="variant">
      <vt:variant>
        <vt:lpstr>Название</vt:lpstr>
      </vt:variant>
      <vt:variant>
        <vt:i4>1</vt:i4>
      </vt:variant>
      <vt:variant>
        <vt:lpstr>Заголовки</vt:lpstr>
      </vt:variant>
      <vt:variant>
        <vt:i4>50</vt:i4>
      </vt:variant>
    </vt:vector>
  </HeadingPairs>
  <TitlesOfParts>
    <vt:vector size="51" baseType="lpstr">
      <vt:lpstr/>
      <vt:lpstr>П О С Т А Н О В Л Е Н И Е</vt:lpstr>
      <vt:lpstr>АДМИНИСТРАЦИИ БЫСТРИНСКОГО МУНИЦИПАЛЬНОГО РАЙОНА</vt:lpstr>
      <vt:lpstr/>
      <vt:lpstr/>
      <vt:lpstr/>
      <vt:lpstr>2. Обобщенная характеристика основных мероприятий,</vt:lpstr>
      <vt:lpstr>3. Методика оценки эффективности Программы</vt:lpstr>
      <vt:lpstr>Приложение 1</vt:lpstr>
      <vt:lpstr/>
      <vt:lpstr/>
      <vt:lpstr/>
      <vt:lpstr/>
      <vt:lpstr/>
      <vt:lpstr/>
      <vt:lpstr/>
      <vt:lpstr/>
      <vt:lpstr/>
      <vt:lpstr>Приложение 2</vt:lpstr>
      <vt:lpstr/>
      <vt:lpstr/>
      <vt:lpstr/>
      <vt:lpstr/>
      <vt:lpstr/>
      <vt:lpstr/>
      <vt:lpstr/>
      <vt:lpstr/>
      <vt:lpstr/>
      <vt:lpstr/>
      <vt:lpstr/>
      <vt:lpstr/>
      <vt:lpstr/>
      <vt:lpstr/>
      <vt:lpstr/>
      <vt:lpstr/>
      <vt:lpstr/>
      <vt:lpstr>Приложение 3</vt:lpstr>
      <vt:lpstr/>
      <vt:lpstr/>
      <vt:lpstr/>
      <vt:lpstr/>
      <vt:lpstr/>
      <vt:lpstr/>
      <vt:lpstr/>
      <vt:lpstr/>
      <vt:lpstr/>
      <vt:lpstr/>
      <vt:lpstr/>
      <vt:lpstr/>
      <vt:lpstr/>
      <vt:lpstr/>
    </vt:vector>
  </TitlesOfParts>
  <Company/>
  <LinksUpToDate>false</LinksUpToDate>
  <CharactersWithSpaces>55816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Соболева</cp:lastModifiedBy>
  <cp:revision>2</cp:revision>
  <dcterms:created xsi:type="dcterms:W3CDTF">2021-04-28T00:15:00Z</dcterms:created>
  <dcterms:modified xsi:type="dcterms:W3CDTF">2021-04-28T00:15:00Z</dcterms:modified>
</cp:coreProperties>
</file>