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F0" w:rsidRDefault="00A860F0" w:rsidP="00CE7F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1B43FCC8" wp14:editId="1A453211">
            <wp:extent cx="583565" cy="803910"/>
            <wp:effectExtent l="1905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F0" w:rsidRPr="00552720" w:rsidRDefault="00A860F0" w:rsidP="00A860F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A860F0" w:rsidRPr="00552720" w:rsidRDefault="00A860F0" w:rsidP="00A860F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A860F0" w:rsidRPr="00552720" w:rsidRDefault="00A860F0" w:rsidP="00A860F0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A860F0" w:rsidRDefault="009B7907" w:rsidP="00A860F0">
      <w:pPr>
        <w:rPr>
          <w:sz w:val="24"/>
          <w:szCs w:val="24"/>
        </w:rPr>
      </w:pPr>
      <w:r w:rsidRPr="009B7907">
        <w:rPr>
          <w:sz w:val="24"/>
          <w:szCs w:val="24"/>
          <w:lang w:val="en-US"/>
        </w:rPr>
        <w:t>http</w:t>
      </w:r>
      <w:r w:rsidRPr="009B7907">
        <w:rPr>
          <w:sz w:val="24"/>
          <w:szCs w:val="24"/>
        </w:rPr>
        <w:t>://</w:t>
      </w:r>
      <w:proofErr w:type="spellStart"/>
      <w:r w:rsidRPr="009B7907">
        <w:rPr>
          <w:sz w:val="24"/>
          <w:szCs w:val="24"/>
          <w:lang w:val="en-US"/>
        </w:rPr>
        <w:t>essobmr</w:t>
      </w:r>
      <w:proofErr w:type="spellEnd"/>
      <w:r w:rsidRPr="009B7907">
        <w:rPr>
          <w:sz w:val="24"/>
          <w:szCs w:val="24"/>
        </w:rPr>
        <w:t>.</w:t>
      </w:r>
      <w:proofErr w:type="spellStart"/>
      <w:r w:rsidRPr="009B7907">
        <w:rPr>
          <w:sz w:val="24"/>
          <w:szCs w:val="24"/>
          <w:lang w:val="en-US"/>
        </w:rPr>
        <w:t>ru</w:t>
      </w:r>
      <w:proofErr w:type="spellEnd"/>
      <w:r w:rsidRPr="009B7907">
        <w:rPr>
          <w:sz w:val="24"/>
          <w:szCs w:val="24"/>
        </w:rPr>
        <w:t xml:space="preserve">      </w:t>
      </w:r>
      <w:r w:rsidR="00A860F0">
        <w:rPr>
          <w:sz w:val="24"/>
          <w:szCs w:val="24"/>
        </w:rPr>
        <w:t xml:space="preserve">   </w:t>
      </w:r>
      <w:hyperlink r:id="rId8" w:history="1">
        <w:r w:rsidR="00A860F0" w:rsidRPr="00CB508E">
          <w:rPr>
            <w:rStyle w:val="a5"/>
            <w:sz w:val="24"/>
            <w:szCs w:val="24"/>
          </w:rPr>
          <w:t>admesso@yandex.ru</w:t>
        </w:r>
      </w:hyperlink>
    </w:p>
    <w:p w:rsidR="00A860F0" w:rsidRPr="00BE68C8" w:rsidRDefault="00A860F0" w:rsidP="00A860F0">
      <w:pPr>
        <w:rPr>
          <w:sz w:val="24"/>
          <w:szCs w:val="24"/>
        </w:rPr>
      </w:pPr>
    </w:p>
    <w:p w:rsidR="005D4B50" w:rsidRDefault="00DC4EED" w:rsidP="00A860F0">
      <w:pPr>
        <w:rPr>
          <w:sz w:val="28"/>
          <w:szCs w:val="28"/>
        </w:rPr>
      </w:pPr>
      <w:r>
        <w:rPr>
          <w:sz w:val="28"/>
          <w:szCs w:val="28"/>
        </w:rPr>
        <w:t>от 29 октября</w:t>
      </w:r>
      <w:r w:rsidR="00C23FB3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201</w:t>
      </w:r>
      <w:r w:rsidR="00692BD6">
        <w:rPr>
          <w:sz w:val="28"/>
          <w:szCs w:val="28"/>
        </w:rPr>
        <w:t>9</w:t>
      </w:r>
      <w:r w:rsidR="00C23FB3">
        <w:rPr>
          <w:sz w:val="28"/>
          <w:szCs w:val="28"/>
        </w:rPr>
        <w:t xml:space="preserve"> года</w:t>
      </w:r>
      <w:r w:rsidR="00A860F0" w:rsidRPr="00A860F0">
        <w:rPr>
          <w:sz w:val="28"/>
          <w:szCs w:val="28"/>
        </w:rPr>
        <w:t xml:space="preserve"> №</w:t>
      </w:r>
      <w:r w:rsidR="00E80EF4">
        <w:rPr>
          <w:sz w:val="28"/>
          <w:szCs w:val="28"/>
        </w:rPr>
        <w:t xml:space="preserve"> </w:t>
      </w:r>
      <w:r>
        <w:rPr>
          <w:sz w:val="28"/>
          <w:szCs w:val="28"/>
        </w:rPr>
        <w:t>364</w:t>
      </w:r>
    </w:p>
    <w:p w:rsidR="00573847" w:rsidRPr="00A860F0" w:rsidRDefault="00573847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A860F0" w:rsidRPr="004A4033" w:rsidTr="009A6FC3">
        <w:trPr>
          <w:trHeight w:val="915"/>
        </w:trPr>
        <w:tc>
          <w:tcPr>
            <w:tcW w:w="5985" w:type="dxa"/>
            <w:tcBorders>
              <w:bottom w:val="nil"/>
            </w:tcBorders>
          </w:tcPr>
          <w:p w:rsidR="00A860F0" w:rsidRPr="00DC6755" w:rsidRDefault="008510D5" w:rsidP="00CE7F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CE7F3E" w:rsidRPr="00753892">
              <w:rPr>
                <w:sz w:val="28"/>
                <w:szCs w:val="28"/>
              </w:rPr>
              <w:t xml:space="preserve"> </w:t>
            </w:r>
            <w:r w:rsidR="00CE7F3E">
              <w:rPr>
                <w:sz w:val="28"/>
                <w:szCs w:val="28"/>
              </w:rPr>
              <w:t>Порядка</w:t>
            </w:r>
            <w:r w:rsidR="00CE7F3E" w:rsidRPr="00753892">
              <w:rPr>
                <w:sz w:val="28"/>
                <w:szCs w:val="28"/>
              </w:rPr>
              <w:t xml:space="preserve"> предоставления субсидий юридическим лицам (за исключением субсидий г</w:t>
            </w:r>
            <w:r w:rsidR="001D2A09">
              <w:rPr>
                <w:sz w:val="28"/>
                <w:szCs w:val="28"/>
              </w:rPr>
              <w:t xml:space="preserve">осударственным (муниципальным) </w:t>
            </w:r>
            <w:r w:rsidR="00CE7F3E" w:rsidRPr="00753892">
              <w:rPr>
                <w:sz w:val="28"/>
                <w:szCs w:val="28"/>
              </w:rPr>
              <w:t xml:space="preserve">учреждениям), индивидуальным предпринимателям, а также физическим лицам-производителям товаров, работ, услуг на </w:t>
            </w:r>
            <w:r w:rsidR="00CE7F3E" w:rsidRPr="00DC6755">
              <w:rPr>
                <w:sz w:val="28"/>
                <w:szCs w:val="28"/>
              </w:rPr>
              <w:t>финансовое обеспечение (возмещение) затрат, связанных с выполнением работ по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Эссовского сельского поселения»</w:t>
            </w:r>
          </w:p>
        </w:tc>
      </w:tr>
    </w:tbl>
    <w:p w:rsidR="00A15022" w:rsidRDefault="00DC6755" w:rsidP="004A403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FC3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 w:rsidR="00A1502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5865F0" w:rsidRDefault="006D5BF3" w:rsidP="005865F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78 </w:t>
      </w:r>
      <w:hyperlink r:id="rId9" w:history="1">
        <w:r w:rsidRPr="006D5BF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6D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165 </w:t>
      </w:r>
      <w:hyperlink r:id="rId10" w:history="1">
        <w:r w:rsidRPr="006D5BF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Жилищного кодекса Российской Федерации</w:t>
        </w:r>
      </w:hyperlink>
      <w:r w:rsidRPr="006D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6D5BF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производителями товаров, работ, услуг"</w:t>
        </w:r>
      </w:hyperlink>
      <w:r w:rsidRPr="006D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6D5BF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6D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ст. 16 </w:t>
      </w:r>
      <w:hyperlink r:id="rId13" w:history="1">
        <w:r w:rsidRPr="006D5BF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753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65F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573847">
        <w:rPr>
          <w:rFonts w:ascii="Times New Roman" w:hAnsi="Times New Roman" w:cs="Times New Roman"/>
          <w:color w:val="000000"/>
          <w:sz w:val="28"/>
          <w:szCs w:val="28"/>
        </w:rPr>
        <w:t xml:space="preserve">частью 10 </w:t>
      </w:r>
      <w:r w:rsidR="005865F0" w:rsidRPr="00573847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573847" w:rsidRPr="005738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57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5F0" w:rsidRPr="00B53719">
        <w:rPr>
          <w:rFonts w:ascii="Times New Roman" w:hAnsi="Times New Roman" w:cs="Times New Roman"/>
          <w:color w:val="000000"/>
          <w:sz w:val="28"/>
          <w:szCs w:val="28"/>
        </w:rPr>
        <w:t xml:space="preserve">36.1 Устава Быстринского муниципального района, </w:t>
      </w:r>
    </w:p>
    <w:p w:rsidR="00573847" w:rsidRDefault="00573847" w:rsidP="005865F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847" w:rsidRDefault="00573847" w:rsidP="005865F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847" w:rsidRDefault="00573847" w:rsidP="00573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65F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73847" w:rsidRPr="00573847" w:rsidRDefault="00573847" w:rsidP="00573847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73847">
        <w:rPr>
          <w:rFonts w:ascii="Times New Roman" w:hAnsi="Times New Roman" w:cs="Times New Roman"/>
          <w:sz w:val="20"/>
          <w:szCs w:val="20"/>
        </w:rPr>
        <w:t>Разослано: дело, прокуратура, библиотеки с. Анавгай и с. Эссо, финотдел, МЦБ, ЖКХ, официальный сайт</w:t>
      </w:r>
    </w:p>
    <w:p w:rsidR="00A860F0" w:rsidRPr="004A4033" w:rsidRDefault="00A860F0" w:rsidP="00A860F0">
      <w:pPr>
        <w:ind w:firstLine="709"/>
        <w:jc w:val="both"/>
        <w:rPr>
          <w:sz w:val="28"/>
          <w:szCs w:val="28"/>
        </w:rPr>
      </w:pPr>
      <w:r w:rsidRPr="004A4033">
        <w:rPr>
          <w:sz w:val="28"/>
          <w:szCs w:val="28"/>
        </w:rPr>
        <w:lastRenderedPageBreak/>
        <w:t>ПОСТАНОВЛЯЮ:</w:t>
      </w:r>
    </w:p>
    <w:p w:rsidR="00DC6755" w:rsidRPr="00DC6755" w:rsidRDefault="007676A4" w:rsidP="007538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3892">
        <w:rPr>
          <w:rFonts w:ascii="Times New Roman" w:hAnsi="Times New Roman" w:cs="Times New Roman"/>
          <w:sz w:val="28"/>
          <w:szCs w:val="28"/>
        </w:rPr>
        <w:t xml:space="preserve">       </w:t>
      </w:r>
      <w:r w:rsidR="008F6552" w:rsidRPr="00753892">
        <w:rPr>
          <w:rFonts w:ascii="Times New Roman" w:hAnsi="Times New Roman" w:cs="Times New Roman"/>
          <w:sz w:val="28"/>
          <w:szCs w:val="28"/>
        </w:rPr>
        <w:t xml:space="preserve">1. </w:t>
      </w:r>
      <w:r w:rsidRPr="00753892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субсидий юридическим лицам (за исключением субсидий государственным (муниципальным)  учреждениям), индивидуальным предпринимателям, а также физическим лицам-производителям товаров, работ, услуг на </w:t>
      </w:r>
      <w:r w:rsidRPr="00DC6755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затрат, связанных с выполнением работ </w:t>
      </w:r>
      <w:r w:rsidR="00DC6755" w:rsidRPr="00DC6755">
        <w:rPr>
          <w:rFonts w:ascii="Times New Roman" w:hAnsi="Times New Roman" w:cs="Times New Roman"/>
          <w:sz w:val="28"/>
          <w:szCs w:val="28"/>
        </w:rPr>
        <w:t>по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Эссовского сельского поселения»</w:t>
      </w:r>
      <w:r w:rsidR="002D15C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676A4" w:rsidRPr="00753892" w:rsidRDefault="007676A4" w:rsidP="007538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892">
        <w:rPr>
          <w:rFonts w:ascii="Times New Roman" w:hAnsi="Times New Roman" w:cs="Times New Roman"/>
          <w:sz w:val="28"/>
          <w:szCs w:val="28"/>
          <w:lang w:eastAsia="ru-RU"/>
        </w:rPr>
        <w:t xml:space="preserve">       2. Разместить настоящее постановление на </w:t>
      </w:r>
      <w:r w:rsidRPr="0075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Pr="0075389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 Быстринского муниципального района</w:t>
      </w:r>
      <w:r w:rsidRPr="007538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0CB" w:rsidRPr="008D5DDE" w:rsidRDefault="007676A4" w:rsidP="008D5DD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892">
        <w:rPr>
          <w:rFonts w:ascii="Times New Roman" w:hAnsi="Times New Roman" w:cs="Times New Roman"/>
          <w:sz w:val="28"/>
          <w:szCs w:val="28"/>
          <w:lang w:eastAsia="ru-RU"/>
        </w:rPr>
        <w:t xml:space="preserve">       3.</w:t>
      </w:r>
      <w:r w:rsidRPr="0075389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 и распространяется на правоотношения, возникшие с 01 января 2019 года</w:t>
      </w:r>
      <w:r w:rsidRPr="007538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6A4" w:rsidRPr="004A4033" w:rsidRDefault="007676A4" w:rsidP="007676A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7F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ЖКХ и работы с населением администрации Быстринского муниципального района.   </w:t>
      </w:r>
    </w:p>
    <w:p w:rsidR="005A20CB" w:rsidRDefault="005A20CB" w:rsidP="008F6552">
      <w:pPr>
        <w:shd w:val="clear" w:color="auto" w:fill="FFFFFF"/>
        <w:jc w:val="both"/>
        <w:rPr>
          <w:sz w:val="28"/>
          <w:szCs w:val="28"/>
        </w:rPr>
      </w:pPr>
    </w:p>
    <w:p w:rsidR="008F6552" w:rsidRDefault="008F6552" w:rsidP="008F6552">
      <w:pPr>
        <w:shd w:val="clear" w:color="auto" w:fill="FFFFFF"/>
        <w:jc w:val="both"/>
        <w:rPr>
          <w:sz w:val="28"/>
          <w:szCs w:val="28"/>
        </w:rPr>
      </w:pPr>
    </w:p>
    <w:p w:rsidR="00ED6FAE" w:rsidRDefault="00ED6FAE" w:rsidP="0060267C">
      <w:pPr>
        <w:jc w:val="both"/>
        <w:rPr>
          <w:sz w:val="28"/>
          <w:szCs w:val="28"/>
        </w:rPr>
      </w:pPr>
    </w:p>
    <w:p w:rsidR="00573847" w:rsidRDefault="00573847" w:rsidP="0060267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исполняющая обязанности</w:t>
      </w:r>
    </w:p>
    <w:p w:rsidR="0060267C" w:rsidRPr="0060267C" w:rsidRDefault="00573847" w:rsidP="0060267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267C" w:rsidRPr="006026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267C" w:rsidRPr="0060267C">
        <w:rPr>
          <w:sz w:val="28"/>
          <w:szCs w:val="28"/>
        </w:rPr>
        <w:t xml:space="preserve"> администрации </w:t>
      </w:r>
    </w:p>
    <w:p w:rsidR="0060267C" w:rsidRPr="0060267C" w:rsidRDefault="0060267C" w:rsidP="0060267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7C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60267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7676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3847">
        <w:rPr>
          <w:rFonts w:ascii="Times New Roman" w:hAnsi="Times New Roman" w:cs="Times New Roman"/>
          <w:sz w:val="28"/>
          <w:szCs w:val="28"/>
        </w:rPr>
        <w:t xml:space="preserve">    С.Ю. Рахманова</w:t>
      </w:r>
    </w:p>
    <w:p w:rsidR="0060267C" w:rsidRPr="0060267C" w:rsidRDefault="0060267C" w:rsidP="0060267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7C" w:rsidRDefault="0060267C" w:rsidP="005D4B50">
      <w:pPr>
        <w:shd w:val="clear" w:color="auto" w:fill="FFFFFF"/>
        <w:jc w:val="both"/>
        <w:rPr>
          <w:sz w:val="28"/>
          <w:szCs w:val="28"/>
        </w:rPr>
      </w:pPr>
    </w:p>
    <w:p w:rsidR="005D4B50" w:rsidRDefault="005D4B50" w:rsidP="009B7907">
      <w:pPr>
        <w:shd w:val="clear" w:color="auto" w:fill="FFFFFF"/>
        <w:jc w:val="both"/>
        <w:rPr>
          <w:sz w:val="28"/>
          <w:szCs w:val="28"/>
        </w:rPr>
      </w:pPr>
    </w:p>
    <w:p w:rsidR="00B53719" w:rsidRDefault="00B53719" w:rsidP="0055326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0267C" w:rsidRDefault="0060267C" w:rsidP="0055326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865F0" w:rsidRDefault="005865F0" w:rsidP="0055326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865F0" w:rsidRDefault="005865F0" w:rsidP="0055326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865F0" w:rsidRDefault="005865F0" w:rsidP="0055326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865F0" w:rsidRDefault="005865F0" w:rsidP="0055326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865F0" w:rsidRDefault="005865F0" w:rsidP="0055326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p w:rsidR="00573847" w:rsidRDefault="00573847" w:rsidP="005865F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3847" w:rsidRDefault="00573847" w:rsidP="005865F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73847" w:rsidTr="00573847">
        <w:tc>
          <w:tcPr>
            <w:tcW w:w="5068" w:type="dxa"/>
          </w:tcPr>
          <w:p w:rsidR="00573847" w:rsidRDefault="00573847" w:rsidP="005865F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73847" w:rsidRDefault="00573847" w:rsidP="005738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573847" w:rsidRDefault="00573847" w:rsidP="005738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07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постановлению администрации</w:t>
            </w:r>
          </w:p>
          <w:p w:rsidR="00573847" w:rsidRDefault="00573847" w:rsidP="005738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3847" w:rsidRDefault="00573847" w:rsidP="00DC4E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 </w:t>
            </w:r>
            <w:r w:rsidR="00DC4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  <w:r w:rsidRPr="00707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9г. №</w:t>
            </w:r>
            <w:r w:rsidR="00DC4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364</w:t>
            </w:r>
          </w:p>
        </w:tc>
      </w:tr>
    </w:tbl>
    <w:p w:rsidR="00573847" w:rsidRDefault="00573847" w:rsidP="005865F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65F0" w:rsidRPr="00B53719" w:rsidRDefault="005865F0" w:rsidP="005865F0">
      <w:pPr>
        <w:shd w:val="clear" w:color="auto" w:fill="FFFFFF"/>
        <w:jc w:val="center"/>
        <w:rPr>
          <w:sz w:val="28"/>
          <w:szCs w:val="28"/>
        </w:rPr>
      </w:pPr>
      <w:r w:rsidRPr="00B53719">
        <w:rPr>
          <w:sz w:val="28"/>
          <w:szCs w:val="28"/>
        </w:rPr>
        <w:t>Порядок</w:t>
      </w:r>
    </w:p>
    <w:p w:rsidR="005865F0" w:rsidRPr="00593EFD" w:rsidRDefault="005865F0" w:rsidP="005865F0">
      <w:pPr>
        <w:shd w:val="clear" w:color="auto" w:fill="FFFFFF"/>
        <w:jc w:val="center"/>
        <w:rPr>
          <w:sz w:val="28"/>
          <w:szCs w:val="28"/>
        </w:rPr>
      </w:pPr>
      <w:r w:rsidRPr="00593EFD">
        <w:rPr>
          <w:sz w:val="28"/>
          <w:szCs w:val="28"/>
        </w:rPr>
        <w:t>предоставления</w:t>
      </w:r>
      <w:r w:rsidR="00593EFD" w:rsidRPr="00593EFD">
        <w:rPr>
          <w:rStyle w:val="a4"/>
          <w:sz w:val="28"/>
          <w:szCs w:val="28"/>
        </w:rPr>
        <w:t xml:space="preserve"> </w:t>
      </w:r>
      <w:r w:rsidR="00593EFD" w:rsidRPr="00593EFD">
        <w:rPr>
          <w:rStyle w:val="a4"/>
          <w:b w:val="0"/>
          <w:sz w:val="28"/>
          <w:szCs w:val="28"/>
        </w:rPr>
        <w:t xml:space="preserve">субсидий </w:t>
      </w:r>
      <w:r w:rsidRPr="00593EFD">
        <w:rPr>
          <w:sz w:val="28"/>
          <w:szCs w:val="28"/>
        </w:rPr>
        <w:t xml:space="preserve">юридическим лицам (за исключением субсидий государственным </w:t>
      </w:r>
      <w:r w:rsidR="00573847">
        <w:rPr>
          <w:sz w:val="28"/>
          <w:szCs w:val="28"/>
        </w:rPr>
        <w:t>(муниципальным) учреждениям</w:t>
      </w:r>
      <w:r w:rsidRPr="00593EFD">
        <w:rPr>
          <w:sz w:val="28"/>
          <w:szCs w:val="28"/>
        </w:rPr>
        <w:t xml:space="preserve">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</w:t>
      </w:r>
      <w:r w:rsidR="002D15C1" w:rsidRPr="00DC6755">
        <w:rPr>
          <w:sz w:val="28"/>
          <w:szCs w:val="28"/>
        </w:rPr>
        <w:t>с выполнением работ по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Эссовского сельского поселения</w:t>
      </w:r>
      <w:r w:rsidR="00D87AB9">
        <w:rPr>
          <w:sz w:val="28"/>
          <w:szCs w:val="28"/>
        </w:rPr>
        <w:t>»</w:t>
      </w:r>
      <w:r w:rsidR="00573847">
        <w:rPr>
          <w:sz w:val="28"/>
          <w:szCs w:val="28"/>
        </w:rPr>
        <w:t xml:space="preserve"> (далее - Порядок)</w:t>
      </w:r>
      <w:r w:rsidRPr="00593EFD">
        <w:rPr>
          <w:sz w:val="28"/>
          <w:szCs w:val="28"/>
        </w:rPr>
        <w:t xml:space="preserve">   </w:t>
      </w:r>
      <w:r w:rsidR="002D15C1">
        <w:rPr>
          <w:sz w:val="28"/>
          <w:szCs w:val="28"/>
        </w:rPr>
        <w:t xml:space="preserve"> </w:t>
      </w:r>
      <w:r w:rsidRPr="00593EFD">
        <w:rPr>
          <w:sz w:val="28"/>
          <w:szCs w:val="28"/>
        </w:rPr>
        <w:t xml:space="preserve"> </w:t>
      </w:r>
    </w:p>
    <w:p w:rsidR="005865F0" w:rsidRPr="00121F5C" w:rsidRDefault="005865F0" w:rsidP="005865F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sz w:val="24"/>
          <w:szCs w:val="24"/>
        </w:rPr>
        <w:t xml:space="preserve">  </w:t>
      </w:r>
      <w:r w:rsidRPr="00121F5C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865F0" w:rsidRPr="00D56E82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D56E82">
        <w:rPr>
          <w:sz w:val="28"/>
          <w:szCs w:val="28"/>
        </w:rPr>
        <w:t xml:space="preserve">1.1. Настоящий Порядок разработан в соответствии со статьёй 78 Бюджетного кодекса Российской Федерации и определяет критерий отбора юридических лиц (за </w:t>
      </w:r>
      <w:r w:rsidR="004257E7">
        <w:rPr>
          <w:sz w:val="28"/>
          <w:szCs w:val="28"/>
        </w:rPr>
        <w:t>ис</w:t>
      </w:r>
      <w:r w:rsidRPr="00D56E82">
        <w:rPr>
          <w:sz w:val="28"/>
          <w:szCs w:val="28"/>
        </w:rPr>
        <w:t>ключением государственных  (муниципальных)  учреждений),  индивидуальных предпринимателей,</w:t>
      </w:r>
      <w:r>
        <w:rPr>
          <w:sz w:val="28"/>
          <w:szCs w:val="28"/>
        </w:rPr>
        <w:t xml:space="preserve"> а также</w:t>
      </w:r>
      <w:r w:rsidRPr="00D56E82">
        <w:rPr>
          <w:sz w:val="28"/>
          <w:szCs w:val="28"/>
        </w:rPr>
        <w:t xml:space="preserve"> физических лиц -</w:t>
      </w:r>
      <w:r w:rsidR="006A6260">
        <w:rPr>
          <w:sz w:val="28"/>
          <w:szCs w:val="28"/>
        </w:rPr>
        <w:t xml:space="preserve"> </w:t>
      </w:r>
      <w:r w:rsidRPr="00D56E82">
        <w:rPr>
          <w:sz w:val="28"/>
          <w:szCs w:val="28"/>
        </w:rPr>
        <w:t>производителей товаров, работ, услуг (далее</w:t>
      </w:r>
      <w:r w:rsidR="006A6260">
        <w:rPr>
          <w:sz w:val="28"/>
          <w:szCs w:val="28"/>
        </w:rPr>
        <w:t xml:space="preserve"> -</w:t>
      </w:r>
      <w:r w:rsidRPr="00D56E82">
        <w:rPr>
          <w:sz w:val="28"/>
          <w:szCs w:val="28"/>
        </w:rPr>
        <w:t xml:space="preserve"> Получатели субсидий), имеющих право на получение субсидий, цели, условия и по</w:t>
      </w:r>
      <w:r>
        <w:rPr>
          <w:sz w:val="28"/>
          <w:szCs w:val="28"/>
        </w:rPr>
        <w:t>рядок предоставления субсидий</w:t>
      </w:r>
      <w:r w:rsidRPr="00D56E82">
        <w:rPr>
          <w:sz w:val="28"/>
          <w:szCs w:val="28"/>
        </w:rPr>
        <w:t>, а также порядок возврата субсидий в случаях нарушения условий, установленных при их предоставлении .</w:t>
      </w:r>
    </w:p>
    <w:p w:rsidR="005865F0" w:rsidRPr="004767FA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D56E82">
        <w:rPr>
          <w:sz w:val="28"/>
          <w:szCs w:val="28"/>
        </w:rPr>
        <w:t>1.2.  Субсидии   предоставляются Получателям субсидий</w:t>
      </w:r>
      <w:r w:rsidR="006A6260">
        <w:rPr>
          <w:sz w:val="28"/>
          <w:szCs w:val="28"/>
        </w:rPr>
        <w:t xml:space="preserve"> на основании заявки (приложение №1 к Порядку)</w:t>
      </w:r>
      <w:r w:rsidRPr="00D56E82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финансового</w:t>
      </w:r>
      <w:r w:rsidRPr="008F43B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8F43BE">
        <w:rPr>
          <w:sz w:val="28"/>
          <w:szCs w:val="28"/>
        </w:rPr>
        <w:t xml:space="preserve"> (возмещени</w:t>
      </w:r>
      <w:r>
        <w:rPr>
          <w:sz w:val="28"/>
          <w:szCs w:val="28"/>
        </w:rPr>
        <w:t>я</w:t>
      </w:r>
      <w:r w:rsidRPr="008F43BE">
        <w:rPr>
          <w:sz w:val="28"/>
          <w:szCs w:val="28"/>
        </w:rPr>
        <w:t>) затрат</w:t>
      </w:r>
      <w:r>
        <w:rPr>
          <w:sz w:val="28"/>
          <w:szCs w:val="28"/>
        </w:rPr>
        <w:t>,</w:t>
      </w:r>
      <w:r w:rsidRPr="008F43BE">
        <w:rPr>
          <w:sz w:val="28"/>
          <w:szCs w:val="28"/>
        </w:rPr>
        <w:t xml:space="preserve"> </w:t>
      </w:r>
      <w:r w:rsidR="002D15C1" w:rsidRPr="00DC6755">
        <w:rPr>
          <w:sz w:val="28"/>
          <w:szCs w:val="28"/>
        </w:rPr>
        <w:t>связанных с выполнением работ по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Эссовского сельского поселения»</w:t>
      </w:r>
      <w:r w:rsidR="002D15C1">
        <w:rPr>
          <w:sz w:val="28"/>
          <w:szCs w:val="28"/>
        </w:rPr>
        <w:t>,</w:t>
      </w:r>
      <w:r w:rsidRPr="00D56E82">
        <w:rPr>
          <w:sz w:val="28"/>
          <w:szCs w:val="28"/>
        </w:rPr>
        <w:t xml:space="preserve"> находящихся в муниципальной собственности, </w:t>
      </w:r>
      <w:r>
        <w:rPr>
          <w:sz w:val="28"/>
          <w:szCs w:val="28"/>
        </w:rPr>
        <w:t xml:space="preserve">в том числе на приобретение материалов, используемых в </w:t>
      </w:r>
      <w:r w:rsidRPr="004767FA">
        <w:rPr>
          <w:sz w:val="28"/>
          <w:szCs w:val="28"/>
        </w:rPr>
        <w:t>вышеуказанных целях.</w:t>
      </w:r>
    </w:p>
    <w:p w:rsidR="005865F0" w:rsidRPr="004767FA" w:rsidRDefault="002D15C1" w:rsidP="005865F0">
      <w:pPr>
        <w:shd w:val="clear" w:color="auto" w:fill="FFFFFF"/>
        <w:jc w:val="both"/>
        <w:rPr>
          <w:sz w:val="28"/>
          <w:szCs w:val="28"/>
        </w:rPr>
      </w:pPr>
      <w:r w:rsidRPr="004767FA">
        <w:rPr>
          <w:sz w:val="28"/>
          <w:szCs w:val="28"/>
        </w:rPr>
        <w:t>1.3</w:t>
      </w:r>
      <w:r w:rsidR="005865F0" w:rsidRPr="004767FA">
        <w:rPr>
          <w:sz w:val="28"/>
          <w:szCs w:val="28"/>
        </w:rPr>
        <w:t>. Главным распорядителем средств, предусмотренных в предоставление       субсидии,   является      администрация      Быстринского муниципального района (далее – Главный распорядитель).</w:t>
      </w:r>
    </w:p>
    <w:p w:rsidR="005865F0" w:rsidRPr="004767FA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4767FA">
        <w:rPr>
          <w:sz w:val="28"/>
          <w:szCs w:val="28"/>
        </w:rPr>
        <w:t>1.</w:t>
      </w:r>
      <w:r w:rsidR="002D15C1" w:rsidRPr="004767FA">
        <w:rPr>
          <w:sz w:val="28"/>
          <w:szCs w:val="28"/>
        </w:rPr>
        <w:t>4</w:t>
      </w:r>
      <w:r w:rsidRPr="004767FA">
        <w:rPr>
          <w:sz w:val="28"/>
          <w:szCs w:val="28"/>
        </w:rPr>
        <w:t>.   Субсидия   предоставляется   в   соответствии   с   разделом   2  настоящего Порядка.</w:t>
      </w:r>
    </w:p>
    <w:p w:rsidR="0030520C" w:rsidRPr="004767FA" w:rsidRDefault="0030520C" w:rsidP="0030520C">
      <w:pPr>
        <w:pStyle w:val="a3"/>
        <w:jc w:val="both"/>
        <w:rPr>
          <w:sz w:val="28"/>
          <w:szCs w:val="28"/>
        </w:rPr>
      </w:pPr>
      <w:r w:rsidRPr="004767FA">
        <w:rPr>
          <w:sz w:val="28"/>
          <w:szCs w:val="28"/>
        </w:rPr>
        <w:t>1.5</w:t>
      </w:r>
      <w:r w:rsidR="008022C9">
        <w:rPr>
          <w:sz w:val="28"/>
          <w:szCs w:val="28"/>
        </w:rPr>
        <w:t>.</w:t>
      </w:r>
      <w:r w:rsidRPr="004767FA">
        <w:rPr>
          <w:sz w:val="28"/>
          <w:szCs w:val="28"/>
        </w:rPr>
        <w:t xml:space="preserve">  В целях реализации настоящего Порядка используются следующие понятия:</w:t>
      </w:r>
    </w:p>
    <w:p w:rsidR="0030520C" w:rsidRPr="0030520C" w:rsidRDefault="0030520C" w:rsidP="0030520C">
      <w:pPr>
        <w:spacing w:before="100" w:beforeAutospacing="1" w:after="100" w:afterAutospacing="1"/>
        <w:jc w:val="both"/>
        <w:rPr>
          <w:sz w:val="28"/>
          <w:szCs w:val="28"/>
        </w:rPr>
      </w:pPr>
      <w:r w:rsidRPr="0030520C">
        <w:rPr>
          <w:sz w:val="28"/>
          <w:szCs w:val="28"/>
        </w:rPr>
        <w:t xml:space="preserve">получатель субсидии – исполнитель работ, заключившее с </w:t>
      </w:r>
      <w:r w:rsidR="00451E47" w:rsidRPr="004767FA">
        <w:rPr>
          <w:sz w:val="28"/>
          <w:szCs w:val="28"/>
        </w:rPr>
        <w:t xml:space="preserve">Главным распорядителем </w:t>
      </w:r>
      <w:r w:rsidRPr="0030520C">
        <w:rPr>
          <w:sz w:val="28"/>
          <w:szCs w:val="28"/>
        </w:rPr>
        <w:t>соглашение о предоставлении субсидии;</w:t>
      </w:r>
    </w:p>
    <w:p w:rsidR="0030520C" w:rsidRPr="0030520C" w:rsidRDefault="00451E47" w:rsidP="0030520C">
      <w:pPr>
        <w:spacing w:before="100" w:beforeAutospacing="1" w:after="100" w:afterAutospacing="1"/>
        <w:jc w:val="both"/>
        <w:rPr>
          <w:sz w:val="24"/>
          <w:szCs w:val="24"/>
        </w:rPr>
      </w:pPr>
      <w:r w:rsidRPr="004767FA">
        <w:rPr>
          <w:sz w:val="28"/>
          <w:szCs w:val="28"/>
        </w:rPr>
        <w:t>муниципальная  программа «Формирование современной городской среды в Эссовском сельском поселении на 2018-2022 годы» утвержденной постановлением администрации Быстринского муниципального района от 12.12.2017</w:t>
      </w:r>
      <w:r>
        <w:rPr>
          <w:sz w:val="28"/>
          <w:szCs w:val="28"/>
        </w:rPr>
        <w:t xml:space="preserve"> №</w:t>
      </w:r>
      <w:r w:rsidR="00D87AB9">
        <w:rPr>
          <w:sz w:val="28"/>
          <w:szCs w:val="28"/>
        </w:rPr>
        <w:t xml:space="preserve"> </w:t>
      </w:r>
      <w:r>
        <w:rPr>
          <w:sz w:val="28"/>
          <w:szCs w:val="28"/>
        </w:rPr>
        <w:t>426.</w:t>
      </w:r>
    </w:p>
    <w:p w:rsidR="0030520C" w:rsidRPr="0030520C" w:rsidRDefault="0030520C" w:rsidP="0030520C">
      <w:pPr>
        <w:spacing w:before="100" w:beforeAutospacing="1" w:after="100" w:afterAutospacing="1"/>
        <w:jc w:val="both"/>
        <w:rPr>
          <w:sz w:val="28"/>
          <w:szCs w:val="28"/>
        </w:rPr>
      </w:pPr>
      <w:r w:rsidRPr="0030520C">
        <w:rPr>
          <w:sz w:val="28"/>
          <w:szCs w:val="28"/>
        </w:rPr>
        <w:t xml:space="preserve">дворовая территория - определенная и поставленная на учет в соответствии с требованиями земельного законодательства и законодательства о </w:t>
      </w:r>
      <w:r w:rsidRPr="0030520C">
        <w:rPr>
          <w:sz w:val="28"/>
          <w:szCs w:val="28"/>
        </w:rPr>
        <w:lastRenderedPageBreak/>
        <w:t>градостроительной деятельности территория земельного участка,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объектами.</w:t>
      </w:r>
    </w:p>
    <w:p w:rsidR="0030520C" w:rsidRPr="0030520C" w:rsidRDefault="0030520C" w:rsidP="0030520C">
      <w:pPr>
        <w:spacing w:before="100" w:beforeAutospacing="1" w:after="100" w:afterAutospacing="1"/>
        <w:jc w:val="both"/>
        <w:rPr>
          <w:sz w:val="28"/>
          <w:szCs w:val="28"/>
        </w:rPr>
      </w:pPr>
      <w:r w:rsidRPr="0030520C">
        <w:rPr>
          <w:sz w:val="28"/>
          <w:szCs w:val="28"/>
        </w:rPr>
        <w:t>благоустройство - комплекс мероприятий, направленных на обеспечение безопасных, комфортных условий проживания граждан, поддержания и улучшения санитарного, технического и эстетического состояния дворовых территорий (включая создание, приобретение, установку, устройство, реконструкцию, модернизацию, ремонт дворовых территорий или отдельных объектов и элементов, расположенных на них);</w:t>
      </w:r>
    </w:p>
    <w:p w:rsidR="009E7C11" w:rsidRPr="009E7C11" w:rsidRDefault="009E7C11" w:rsidP="009E7C11">
      <w:pPr>
        <w:jc w:val="both"/>
        <w:rPr>
          <w:sz w:val="28"/>
          <w:szCs w:val="28"/>
        </w:rPr>
      </w:pPr>
      <w:r w:rsidRPr="009E7C11">
        <w:rPr>
          <w:sz w:val="28"/>
          <w:szCs w:val="28"/>
        </w:rPr>
        <w:t>минимальный перечень работ – перечень работ по благоустройству дворовых территорий, включающий:</w:t>
      </w:r>
    </w:p>
    <w:p w:rsidR="009E7C11" w:rsidRPr="009E7C11" w:rsidRDefault="009E7C11" w:rsidP="009E7C11">
      <w:pPr>
        <w:jc w:val="both"/>
        <w:rPr>
          <w:sz w:val="28"/>
          <w:szCs w:val="28"/>
        </w:rPr>
      </w:pPr>
      <w:r w:rsidRPr="009E7C11">
        <w:rPr>
          <w:sz w:val="28"/>
          <w:szCs w:val="28"/>
        </w:rPr>
        <w:t>ремонт дворовых проездов;</w:t>
      </w:r>
    </w:p>
    <w:p w:rsidR="009E7C11" w:rsidRPr="009E7C11" w:rsidRDefault="009E7C11" w:rsidP="009E7C11">
      <w:pPr>
        <w:jc w:val="both"/>
        <w:rPr>
          <w:sz w:val="28"/>
          <w:szCs w:val="28"/>
        </w:rPr>
      </w:pPr>
      <w:r w:rsidRPr="009E7C11">
        <w:rPr>
          <w:sz w:val="28"/>
          <w:szCs w:val="28"/>
        </w:rPr>
        <w:t xml:space="preserve">обеспечение освещения дворовых территорий; </w:t>
      </w:r>
    </w:p>
    <w:p w:rsidR="009E7C11" w:rsidRPr="009E7C11" w:rsidRDefault="009E7C11" w:rsidP="009E7C11">
      <w:pPr>
        <w:jc w:val="both"/>
        <w:rPr>
          <w:sz w:val="28"/>
          <w:szCs w:val="28"/>
        </w:rPr>
      </w:pPr>
      <w:r w:rsidRPr="009E7C11">
        <w:rPr>
          <w:sz w:val="28"/>
          <w:szCs w:val="28"/>
        </w:rPr>
        <w:t>установка скамеек, урн;</w:t>
      </w:r>
    </w:p>
    <w:p w:rsidR="009E7C11" w:rsidRDefault="009E7C11" w:rsidP="009E7C11">
      <w:pPr>
        <w:jc w:val="both"/>
        <w:rPr>
          <w:sz w:val="28"/>
          <w:szCs w:val="28"/>
        </w:rPr>
      </w:pPr>
    </w:p>
    <w:p w:rsidR="009E7C11" w:rsidRPr="009E7C11" w:rsidRDefault="009E7C11" w:rsidP="009E7C11">
      <w:pPr>
        <w:jc w:val="both"/>
        <w:rPr>
          <w:sz w:val="28"/>
          <w:szCs w:val="28"/>
        </w:rPr>
      </w:pPr>
      <w:r w:rsidRPr="009E7C11">
        <w:rPr>
          <w:sz w:val="28"/>
          <w:szCs w:val="28"/>
        </w:rPr>
        <w:t>дополнительный перечень работ – перечень работ по благоустройству дворовых территорий, включающий:</w:t>
      </w:r>
    </w:p>
    <w:p w:rsidR="009E7C11" w:rsidRPr="009E7C11" w:rsidRDefault="009E7C11" w:rsidP="009E7C11">
      <w:pPr>
        <w:jc w:val="both"/>
        <w:rPr>
          <w:sz w:val="28"/>
          <w:szCs w:val="28"/>
        </w:rPr>
      </w:pPr>
      <w:r w:rsidRPr="009E7C11">
        <w:rPr>
          <w:sz w:val="28"/>
          <w:szCs w:val="28"/>
        </w:rPr>
        <w:t>оборудование детских площадок;</w:t>
      </w:r>
    </w:p>
    <w:p w:rsidR="009E7C11" w:rsidRPr="009E7C11" w:rsidRDefault="009E7C11" w:rsidP="009E7C11">
      <w:pPr>
        <w:jc w:val="both"/>
        <w:rPr>
          <w:sz w:val="28"/>
          <w:szCs w:val="28"/>
        </w:rPr>
      </w:pPr>
      <w:r w:rsidRPr="009E7C11">
        <w:rPr>
          <w:sz w:val="28"/>
          <w:szCs w:val="28"/>
        </w:rPr>
        <w:t>оборудование спортивных площадок;</w:t>
      </w:r>
    </w:p>
    <w:p w:rsidR="009E7C11" w:rsidRPr="009E7C11" w:rsidRDefault="009E7C11" w:rsidP="009E7C11">
      <w:pPr>
        <w:jc w:val="both"/>
        <w:rPr>
          <w:sz w:val="28"/>
          <w:szCs w:val="28"/>
        </w:rPr>
      </w:pPr>
      <w:r w:rsidRPr="009E7C11">
        <w:rPr>
          <w:sz w:val="28"/>
          <w:szCs w:val="28"/>
        </w:rPr>
        <w:t>оборудование автомобильных парковок;</w:t>
      </w:r>
    </w:p>
    <w:p w:rsidR="009E7C11" w:rsidRPr="009E7C11" w:rsidRDefault="009E7C11" w:rsidP="009E7C11">
      <w:pPr>
        <w:jc w:val="both"/>
        <w:rPr>
          <w:sz w:val="28"/>
          <w:szCs w:val="28"/>
        </w:rPr>
      </w:pPr>
      <w:r w:rsidRPr="009E7C11">
        <w:rPr>
          <w:sz w:val="28"/>
          <w:szCs w:val="28"/>
        </w:rPr>
        <w:t>обустройство контейнерных площадок для сбора твердых коммунальных отходов;</w:t>
      </w:r>
    </w:p>
    <w:p w:rsidR="009E7C11" w:rsidRPr="009E7C11" w:rsidRDefault="009E7C11" w:rsidP="009E7C11">
      <w:pPr>
        <w:jc w:val="both"/>
        <w:rPr>
          <w:sz w:val="28"/>
          <w:szCs w:val="28"/>
        </w:rPr>
      </w:pPr>
      <w:proofErr w:type="spellStart"/>
      <w:r w:rsidRPr="009E7C11">
        <w:rPr>
          <w:sz w:val="28"/>
          <w:szCs w:val="28"/>
        </w:rPr>
        <w:t>кронирование</w:t>
      </w:r>
      <w:proofErr w:type="spellEnd"/>
      <w:r w:rsidRPr="009E7C11">
        <w:rPr>
          <w:sz w:val="28"/>
          <w:szCs w:val="28"/>
        </w:rPr>
        <w:t xml:space="preserve"> деревьев;</w:t>
      </w:r>
    </w:p>
    <w:p w:rsidR="009E7C11" w:rsidRPr="009E7C11" w:rsidRDefault="009E7C11" w:rsidP="009E7C11">
      <w:pPr>
        <w:jc w:val="both"/>
        <w:rPr>
          <w:b/>
          <w:i/>
          <w:sz w:val="28"/>
          <w:szCs w:val="28"/>
        </w:rPr>
      </w:pPr>
      <w:r w:rsidRPr="009E7C11">
        <w:rPr>
          <w:sz w:val="28"/>
          <w:szCs w:val="28"/>
        </w:rPr>
        <w:t>озеленение территорий;</w:t>
      </w:r>
    </w:p>
    <w:p w:rsidR="008022C9" w:rsidRPr="008022C9" w:rsidRDefault="009E7C11" w:rsidP="009E7C11">
      <w:pPr>
        <w:spacing w:before="100" w:beforeAutospacing="1" w:after="100" w:afterAutospacing="1"/>
        <w:jc w:val="both"/>
        <w:rPr>
          <w:sz w:val="28"/>
          <w:szCs w:val="28"/>
        </w:rPr>
      </w:pPr>
      <w:r w:rsidRPr="008022C9">
        <w:rPr>
          <w:sz w:val="28"/>
          <w:szCs w:val="28"/>
        </w:rPr>
        <w:t xml:space="preserve">дизайн-проект – описание проекта благоустройства соответствующей дворовой территории, включающее текстовую часть в виде пояснительной записки с указанием концепции проекта и графическую часть в виде схемы размещения элементов благоустройства, содержащей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размещению. </w:t>
      </w:r>
    </w:p>
    <w:p w:rsidR="0030520C" w:rsidRPr="0030520C" w:rsidRDefault="0030520C" w:rsidP="009E7C11">
      <w:pPr>
        <w:spacing w:before="100" w:beforeAutospacing="1" w:after="100" w:afterAutospacing="1"/>
        <w:jc w:val="both"/>
        <w:rPr>
          <w:sz w:val="28"/>
          <w:szCs w:val="28"/>
        </w:rPr>
      </w:pPr>
      <w:r w:rsidRPr="0030520C">
        <w:rPr>
          <w:sz w:val="28"/>
          <w:szCs w:val="28"/>
        </w:rPr>
        <w:t>В первую очередь включаются дворовые территории в случае поступления предложений от собственников помещений в многоквартирных домах, управляющих и обслуживающих организаций (далее - заинтересованных лиц) об их финансовом и (или) трудовом участии в благоустройстве указанной территории в порядке поступления предложений.</w:t>
      </w:r>
    </w:p>
    <w:p w:rsidR="0030520C" w:rsidRPr="0030520C" w:rsidRDefault="0030520C" w:rsidP="0030520C">
      <w:pPr>
        <w:spacing w:before="100" w:beforeAutospacing="1" w:after="100" w:afterAutospacing="1"/>
        <w:jc w:val="both"/>
        <w:rPr>
          <w:sz w:val="28"/>
          <w:szCs w:val="28"/>
        </w:rPr>
      </w:pPr>
      <w:r w:rsidRPr="0030520C">
        <w:rPr>
          <w:sz w:val="28"/>
          <w:szCs w:val="28"/>
        </w:rPr>
        <w:t>Реализация мероприятий по благоустройству дворовых территорий может осуществляться при условии финансового и (или) трудового участия заинтересованных лиц.</w:t>
      </w:r>
    </w:p>
    <w:p w:rsidR="0030520C" w:rsidRPr="0030520C" w:rsidRDefault="0030520C" w:rsidP="0030520C">
      <w:pPr>
        <w:spacing w:before="100" w:beforeAutospacing="1" w:after="100" w:afterAutospacing="1"/>
        <w:jc w:val="both"/>
        <w:rPr>
          <w:sz w:val="28"/>
          <w:szCs w:val="28"/>
        </w:rPr>
      </w:pPr>
      <w:r w:rsidRPr="0030520C">
        <w:rPr>
          <w:sz w:val="28"/>
          <w:szCs w:val="28"/>
        </w:rPr>
        <w:t xml:space="preserve">Минимальным объемом трудового участия заинтересованных лиц является однократное проведение коллективного субботника. Под субботником в данном случае понимается коллективное выполнение неоплачиваемых, не требующих </w:t>
      </w:r>
      <w:r w:rsidRPr="0030520C">
        <w:rPr>
          <w:sz w:val="28"/>
          <w:szCs w:val="28"/>
        </w:rPr>
        <w:lastRenderedPageBreak/>
        <w:t>специальной квалификации работ по благоустройству дворовой территории, включая подготовку дворовой территории к началу ремонтных работ (демонтаж оборудования, уборка мусора), выполнение покрасочных работ, земляных работ, высадка деревьев и иные виды работ. Трудовое участие заинтересованных лиц при реализации мероприятий по благоустройству дворовых территорий подтверждается документально. В качестве документов (материалов), подтверждающих трудовое участие, заинтересованные лица представляют отчеты о проведении работ по благоустройству дворовой территории с трудовым участием заинтересованных лиц по форме, подписанные представителями органа местного самоуправления (отраслевого или функционального органа местной администрации) и совета многоквартирного дома (председателем совета дома, председателем товарищества собственников жилья и другими) с приложением фото- и (или) видеоматериалов, копий публикаций в средствах массовой информации, информационно-коммуникационной сети Интернет;</w:t>
      </w:r>
    </w:p>
    <w:p w:rsidR="0030520C" w:rsidRPr="0030520C" w:rsidRDefault="0030520C" w:rsidP="0030520C">
      <w:pPr>
        <w:spacing w:before="100" w:beforeAutospacing="1" w:after="100" w:afterAutospacing="1"/>
        <w:jc w:val="both"/>
        <w:rPr>
          <w:sz w:val="28"/>
          <w:szCs w:val="28"/>
        </w:rPr>
      </w:pPr>
      <w:r w:rsidRPr="0030520C">
        <w:rPr>
          <w:sz w:val="28"/>
          <w:szCs w:val="28"/>
        </w:rPr>
        <w:t>соглашение - соглашение между получателем субсидии и уполномоченным органом, определяющее права и обязанности сторон, возникающие в связи с предоставлением субсидии, и устанавливающее целевые показатели результативности использования субсидии и их значения, порядок предоставления и распределения субсидии.</w:t>
      </w:r>
    </w:p>
    <w:p w:rsidR="0030520C" w:rsidRPr="0030520C" w:rsidRDefault="0030520C" w:rsidP="0030520C">
      <w:pPr>
        <w:spacing w:before="100" w:beforeAutospacing="1" w:after="100" w:afterAutospacing="1"/>
        <w:jc w:val="both"/>
        <w:rPr>
          <w:sz w:val="28"/>
          <w:szCs w:val="28"/>
        </w:rPr>
      </w:pPr>
      <w:r w:rsidRPr="0030520C">
        <w:rPr>
          <w:sz w:val="28"/>
          <w:szCs w:val="28"/>
        </w:rPr>
        <w:t xml:space="preserve">В случае, если дворовая территория, подлежащая благоустройству, прилегает к двум и более многоквартирным домам, то заключается соответствующее соглашение между двумя и более сторонами. В соглашении также указывается порядок начисления и перечисления средств собственников помещений в многоквартирном доме в </w:t>
      </w:r>
      <w:proofErr w:type="spellStart"/>
      <w:r w:rsidRPr="0030520C">
        <w:rPr>
          <w:sz w:val="28"/>
          <w:szCs w:val="28"/>
        </w:rPr>
        <w:t>софинансировании</w:t>
      </w:r>
      <w:proofErr w:type="spellEnd"/>
      <w:r w:rsidRPr="0030520C">
        <w:rPr>
          <w:sz w:val="28"/>
          <w:szCs w:val="28"/>
        </w:rPr>
        <w:t xml:space="preserve"> расходов по благоустройству дворовой территории.</w:t>
      </w:r>
    </w:p>
    <w:p w:rsidR="0030520C" w:rsidRPr="0030520C" w:rsidRDefault="0030520C" w:rsidP="0030520C">
      <w:pPr>
        <w:spacing w:before="100" w:beforeAutospacing="1" w:after="100" w:afterAutospacing="1"/>
        <w:jc w:val="both"/>
        <w:rPr>
          <w:sz w:val="28"/>
          <w:szCs w:val="28"/>
        </w:rPr>
      </w:pPr>
      <w:r w:rsidRPr="0030520C">
        <w:rPr>
          <w:sz w:val="28"/>
          <w:szCs w:val="28"/>
        </w:rPr>
        <w:t xml:space="preserve">1.3. Бюджетные средства предоставляются в пределах объема бюджетных ассигнований и лимитов бюджетных обязательств, предусмотренных в бюджете </w:t>
      </w:r>
      <w:r w:rsidR="006A6260">
        <w:rPr>
          <w:sz w:val="28"/>
          <w:szCs w:val="28"/>
        </w:rPr>
        <w:t>Эссовского сельского поселения</w:t>
      </w:r>
      <w:r w:rsidRPr="0030520C">
        <w:rPr>
          <w:sz w:val="28"/>
          <w:szCs w:val="28"/>
        </w:rPr>
        <w:t xml:space="preserve"> на соответствующий финансовый год на выполнение работ по капитальному ремонту многоквартирных домов.</w:t>
      </w:r>
    </w:p>
    <w:p w:rsidR="0030520C" w:rsidRPr="0030520C" w:rsidRDefault="0030520C" w:rsidP="0030520C">
      <w:pPr>
        <w:spacing w:before="100" w:beforeAutospacing="1" w:after="100" w:afterAutospacing="1"/>
        <w:jc w:val="both"/>
        <w:rPr>
          <w:sz w:val="28"/>
          <w:szCs w:val="28"/>
        </w:rPr>
      </w:pPr>
      <w:r w:rsidRPr="0030520C">
        <w:rPr>
          <w:sz w:val="28"/>
          <w:szCs w:val="28"/>
        </w:rPr>
        <w:t>1.4. Бюджетные средства носят целевой характер и не могут быть использованы на другие цели.</w:t>
      </w:r>
    </w:p>
    <w:p w:rsidR="005865F0" w:rsidRPr="0034017F" w:rsidRDefault="005865F0" w:rsidP="005865F0">
      <w:pPr>
        <w:shd w:val="clear" w:color="auto" w:fill="FFFFFF"/>
        <w:jc w:val="center"/>
        <w:rPr>
          <w:b/>
          <w:sz w:val="28"/>
          <w:szCs w:val="28"/>
        </w:rPr>
      </w:pPr>
      <w:r w:rsidRPr="0034017F">
        <w:rPr>
          <w:b/>
          <w:sz w:val="28"/>
          <w:szCs w:val="28"/>
        </w:rPr>
        <w:t>2. Порядок предоставления субсидии</w:t>
      </w:r>
    </w:p>
    <w:p w:rsidR="005865F0" w:rsidRPr="0034017F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 xml:space="preserve">2.1.    Субсидия предоставляется </w:t>
      </w:r>
      <w:r>
        <w:rPr>
          <w:sz w:val="28"/>
          <w:szCs w:val="28"/>
        </w:rPr>
        <w:t>П</w:t>
      </w:r>
      <w:r w:rsidRPr="0034017F">
        <w:rPr>
          <w:sz w:val="28"/>
          <w:szCs w:val="28"/>
        </w:rPr>
        <w:t xml:space="preserve">олучателям субсидии </w:t>
      </w:r>
      <w:r w:rsidRPr="008F43BE">
        <w:rPr>
          <w:sz w:val="28"/>
          <w:szCs w:val="28"/>
        </w:rPr>
        <w:t>на финансовое обеспечение (возмещение) затрат</w:t>
      </w:r>
      <w:r>
        <w:rPr>
          <w:sz w:val="28"/>
          <w:szCs w:val="28"/>
        </w:rPr>
        <w:t>,</w:t>
      </w:r>
      <w:r w:rsidRPr="008F43BE">
        <w:rPr>
          <w:sz w:val="28"/>
          <w:szCs w:val="28"/>
        </w:rPr>
        <w:t xml:space="preserve"> связанных с выполнением работ </w:t>
      </w:r>
      <w:r w:rsidR="00EA425E" w:rsidRPr="00DC6755">
        <w:rPr>
          <w:sz w:val="28"/>
          <w:szCs w:val="28"/>
        </w:rPr>
        <w:t>по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Эссовского сельского поселения»</w:t>
      </w:r>
      <w:r w:rsidR="00EA425E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 xml:space="preserve">в соответствии с </w:t>
      </w:r>
      <w:r w:rsidR="00EA425E">
        <w:rPr>
          <w:sz w:val="28"/>
          <w:szCs w:val="28"/>
        </w:rPr>
        <w:t>муниципальной программой Быстринского муниципального района «</w:t>
      </w:r>
      <w:r w:rsidR="00EA425E" w:rsidRPr="00760E16">
        <w:rPr>
          <w:sz w:val="28"/>
          <w:szCs w:val="28"/>
          <w:lang w:eastAsia="ar-SA"/>
        </w:rPr>
        <w:t>Формирование современной городской среды в Эссовском сельском поселении на 2018-2022 годы</w:t>
      </w:r>
      <w:r w:rsidR="00EA425E">
        <w:rPr>
          <w:sz w:val="28"/>
          <w:szCs w:val="28"/>
        </w:rPr>
        <w:t>», утвержденной постановлением администрации Быстринского муниципального района от 12.12.2017 №</w:t>
      </w:r>
      <w:r w:rsidR="00D87AB9">
        <w:rPr>
          <w:sz w:val="28"/>
          <w:szCs w:val="28"/>
        </w:rPr>
        <w:t xml:space="preserve"> </w:t>
      </w:r>
      <w:r w:rsidR="00EA425E">
        <w:rPr>
          <w:sz w:val="28"/>
          <w:szCs w:val="28"/>
        </w:rPr>
        <w:t>426.</w:t>
      </w:r>
    </w:p>
    <w:p w:rsidR="005865F0" w:rsidRPr="00523D4B" w:rsidRDefault="005865F0" w:rsidP="005865F0">
      <w:pPr>
        <w:jc w:val="both"/>
        <w:rPr>
          <w:i/>
          <w:color w:val="FF0000"/>
          <w:sz w:val="28"/>
          <w:szCs w:val="28"/>
        </w:rPr>
      </w:pPr>
      <w:r w:rsidRPr="005D4B50">
        <w:rPr>
          <w:sz w:val="28"/>
          <w:szCs w:val="28"/>
        </w:rPr>
        <w:lastRenderedPageBreak/>
        <w:t xml:space="preserve">2.2. Субсидия предоставляется на основании договора (соглашения), заключаемого между </w:t>
      </w:r>
      <w:r>
        <w:rPr>
          <w:sz w:val="28"/>
          <w:szCs w:val="28"/>
        </w:rPr>
        <w:t>Главным р</w:t>
      </w:r>
      <w:r w:rsidRPr="005D4B50">
        <w:rPr>
          <w:sz w:val="28"/>
          <w:szCs w:val="28"/>
        </w:rPr>
        <w:t>аспорядителем и Получателем  субсидий по типовой форме, согласно приказу Финансового отдела администрации Быстрин</w:t>
      </w:r>
      <w:r w:rsidR="00986000">
        <w:rPr>
          <w:sz w:val="28"/>
          <w:szCs w:val="28"/>
        </w:rPr>
        <w:t>ского муниципального района № 10</w:t>
      </w:r>
      <w:r w:rsidRPr="005D4B50">
        <w:rPr>
          <w:sz w:val="28"/>
          <w:szCs w:val="28"/>
        </w:rPr>
        <w:t xml:space="preserve"> от </w:t>
      </w:r>
      <w:r w:rsidR="00986000">
        <w:rPr>
          <w:sz w:val="28"/>
          <w:szCs w:val="28"/>
        </w:rPr>
        <w:t>02.02.2018</w:t>
      </w:r>
      <w:r w:rsidRPr="005D4B50">
        <w:rPr>
          <w:sz w:val="28"/>
          <w:szCs w:val="28"/>
        </w:rPr>
        <w:t xml:space="preserve"> «</w:t>
      </w:r>
      <w:r w:rsidR="00986000" w:rsidRPr="00986000">
        <w:rPr>
          <w:sz w:val="28"/>
          <w:szCs w:val="28"/>
        </w:rPr>
        <w:t>О внесении изменений в приказ финансового отдела администрации Быстринского муниципального района от 03.02.2017 № 8 «Об утверждении типовых форм договоров (соглашений) между главным распорядителем средств районного бюджета и юридическим лицом (за исключением государственных (муниципальных)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</w:t>
      </w:r>
      <w:r w:rsidRPr="005D4B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65F0" w:rsidRDefault="005865F0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34017F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(соглашение) </w:t>
      </w:r>
      <w:r w:rsidRPr="0034017F">
        <w:rPr>
          <w:sz w:val="28"/>
          <w:szCs w:val="28"/>
        </w:rPr>
        <w:t>о предоставлении субсидии должен содержать</w:t>
      </w:r>
      <w:r>
        <w:rPr>
          <w:sz w:val="28"/>
          <w:szCs w:val="28"/>
        </w:rPr>
        <w:t>:</w:t>
      </w:r>
    </w:p>
    <w:p w:rsidR="005865F0" w:rsidRDefault="005865F0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 получателями субсидий условий, целей и порядка их предоставления.</w:t>
      </w:r>
    </w:p>
    <w:p w:rsidR="005865F0" w:rsidRPr="003A72D8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3A72D8">
        <w:rPr>
          <w:sz w:val="28"/>
          <w:szCs w:val="28"/>
        </w:rPr>
        <w:t>-запрет 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865F0" w:rsidRPr="0034017F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2.3.  Субсидия предоставляется в пределах ассигнований, предусмот</w:t>
      </w:r>
      <w:r>
        <w:rPr>
          <w:sz w:val="28"/>
          <w:szCs w:val="28"/>
        </w:rPr>
        <w:t>ренных</w:t>
      </w:r>
      <w:r w:rsidRPr="0034017F">
        <w:rPr>
          <w:sz w:val="28"/>
          <w:szCs w:val="28"/>
        </w:rPr>
        <w:t xml:space="preserve"> сводной бюджетной росписью на очередной финансовый год.</w:t>
      </w:r>
    </w:p>
    <w:p w:rsidR="005865F0" w:rsidRPr="0034017F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 xml:space="preserve">2.4.  Для получения субсидии получатели субсидий представляют </w:t>
      </w:r>
      <w:r>
        <w:rPr>
          <w:sz w:val="28"/>
          <w:szCs w:val="28"/>
        </w:rPr>
        <w:t>Главному рас</w:t>
      </w:r>
      <w:r w:rsidRPr="0034017F">
        <w:rPr>
          <w:sz w:val="28"/>
          <w:szCs w:val="28"/>
        </w:rPr>
        <w:t>порядителю следующие документы:</w:t>
      </w:r>
    </w:p>
    <w:p w:rsidR="005865F0" w:rsidRPr="0034017F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- договор подряда на проведение работ;</w:t>
      </w:r>
    </w:p>
    <w:p w:rsidR="005865F0" w:rsidRPr="0034017F" w:rsidRDefault="00D87AB9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5F0" w:rsidRPr="0034017F">
        <w:rPr>
          <w:sz w:val="28"/>
          <w:szCs w:val="28"/>
        </w:rPr>
        <w:t xml:space="preserve"> сметную документацию на производство работ, составленную в соответс</w:t>
      </w:r>
      <w:r w:rsidR="005865F0">
        <w:rPr>
          <w:sz w:val="28"/>
          <w:szCs w:val="28"/>
        </w:rPr>
        <w:t>твии с</w:t>
      </w:r>
      <w:r w:rsidR="005865F0" w:rsidRPr="0034017F">
        <w:rPr>
          <w:sz w:val="28"/>
          <w:szCs w:val="28"/>
        </w:rPr>
        <w:t xml:space="preserve"> требованиями, предъявляемыми законодательством и нормативно-технич</w:t>
      </w:r>
      <w:r w:rsidR="005865F0">
        <w:rPr>
          <w:sz w:val="28"/>
          <w:szCs w:val="28"/>
        </w:rPr>
        <w:t>е</w:t>
      </w:r>
      <w:r w:rsidR="005865F0" w:rsidRPr="0034017F">
        <w:rPr>
          <w:sz w:val="28"/>
          <w:szCs w:val="28"/>
        </w:rPr>
        <w:t>с</w:t>
      </w:r>
      <w:r w:rsidR="005865F0">
        <w:rPr>
          <w:sz w:val="28"/>
          <w:szCs w:val="28"/>
        </w:rPr>
        <w:t>кими</w:t>
      </w:r>
      <w:r w:rsidR="005865F0" w:rsidRPr="0034017F">
        <w:rPr>
          <w:sz w:val="28"/>
          <w:szCs w:val="28"/>
        </w:rPr>
        <w:t xml:space="preserve"> актами;</w:t>
      </w:r>
    </w:p>
    <w:p w:rsidR="005865F0" w:rsidRPr="0034017F" w:rsidRDefault="00D87AB9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5F0" w:rsidRPr="0034017F">
        <w:rPr>
          <w:sz w:val="28"/>
          <w:szCs w:val="28"/>
        </w:rPr>
        <w:t xml:space="preserve"> акт о приемке выполненных работ по форме КС-2, проверенный и подпис</w:t>
      </w:r>
      <w:r w:rsidR="005865F0">
        <w:rPr>
          <w:sz w:val="28"/>
          <w:szCs w:val="28"/>
        </w:rPr>
        <w:t>анный</w:t>
      </w:r>
      <w:r w:rsidR="005865F0" w:rsidRPr="0034017F">
        <w:rPr>
          <w:sz w:val="28"/>
          <w:szCs w:val="28"/>
        </w:rPr>
        <w:t xml:space="preserve"> соответствующей службой;</w:t>
      </w:r>
      <w:r w:rsidR="005865F0">
        <w:rPr>
          <w:sz w:val="28"/>
          <w:szCs w:val="28"/>
        </w:rPr>
        <w:t xml:space="preserve"> справки о стоимости выполненных работ по форме КС-3, счета на оплату за выполненные работы;</w:t>
      </w:r>
    </w:p>
    <w:p w:rsidR="005865F0" w:rsidRDefault="00D87AB9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5F0" w:rsidRPr="0034017F">
        <w:rPr>
          <w:sz w:val="28"/>
          <w:szCs w:val="28"/>
        </w:rPr>
        <w:t xml:space="preserve"> документы, подтверждающие произведенную плату за выполненные работ</w:t>
      </w:r>
      <w:r w:rsidR="005865F0">
        <w:rPr>
          <w:sz w:val="28"/>
          <w:szCs w:val="28"/>
        </w:rPr>
        <w:t>ы и</w:t>
      </w:r>
      <w:r w:rsidR="005865F0" w:rsidRPr="0034017F">
        <w:rPr>
          <w:sz w:val="28"/>
          <w:szCs w:val="28"/>
        </w:rPr>
        <w:t xml:space="preserve"> наличие кредиторской задолженности перед подрядной организацией.</w:t>
      </w:r>
    </w:p>
    <w:p w:rsidR="005865F0" w:rsidRDefault="005865F0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расходы на приобретение материалов, используемых для проведения работ </w:t>
      </w:r>
      <w:r w:rsidR="00D87AB9" w:rsidRPr="00DC6755">
        <w:rPr>
          <w:sz w:val="28"/>
          <w:szCs w:val="28"/>
        </w:rPr>
        <w:t>по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Эссовского сельского поселения</w:t>
      </w:r>
      <w:r w:rsidR="00D87AB9">
        <w:rPr>
          <w:sz w:val="28"/>
          <w:szCs w:val="28"/>
        </w:rPr>
        <w:t>»</w:t>
      </w:r>
      <w:r>
        <w:rPr>
          <w:sz w:val="28"/>
          <w:szCs w:val="28"/>
        </w:rPr>
        <w:t xml:space="preserve"> (товарные накладные с отметкой о приемке и получении груза);</w:t>
      </w:r>
    </w:p>
    <w:p w:rsidR="005865F0" w:rsidRDefault="005865F0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заявку на предоставление субсидии по форме, установленной настоящим Порядком;</w:t>
      </w:r>
    </w:p>
    <w:p w:rsidR="005865F0" w:rsidRPr="0034017F" w:rsidRDefault="005865F0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осуществления авансовых платежей по договорам на проведение работ </w:t>
      </w:r>
      <w:r w:rsidR="00D87AB9" w:rsidRPr="00DC6755">
        <w:rPr>
          <w:sz w:val="28"/>
          <w:szCs w:val="28"/>
        </w:rPr>
        <w:t>по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Эссовского сельского поселения</w:t>
      </w:r>
      <w:r w:rsidR="00D87AB9">
        <w:rPr>
          <w:sz w:val="28"/>
          <w:szCs w:val="28"/>
        </w:rPr>
        <w:t>»</w:t>
      </w:r>
      <w:r>
        <w:rPr>
          <w:sz w:val="28"/>
          <w:szCs w:val="28"/>
        </w:rPr>
        <w:t>, а также на приобретение материалов, используемых при проведении вышеуказанных работ - счетов на авансовый платеж.</w:t>
      </w:r>
    </w:p>
    <w:p w:rsidR="005865F0" w:rsidRPr="0034017F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2.5. Главный распорядитель после проверки документов делает отме</w:t>
      </w:r>
      <w:r>
        <w:rPr>
          <w:sz w:val="28"/>
          <w:szCs w:val="28"/>
        </w:rPr>
        <w:t>тку о</w:t>
      </w:r>
      <w:r w:rsidRPr="0034017F">
        <w:rPr>
          <w:sz w:val="28"/>
          <w:szCs w:val="28"/>
        </w:rPr>
        <w:t xml:space="preserve"> достоверности сведений и в течение трех дней со дня их представления направляет заявку на получение субсидии </w:t>
      </w:r>
      <w:r>
        <w:rPr>
          <w:sz w:val="28"/>
          <w:szCs w:val="28"/>
        </w:rPr>
        <w:t xml:space="preserve">в межрайонную централизованную </w:t>
      </w:r>
      <w:r w:rsidRPr="0034017F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ию </w:t>
      </w:r>
      <w:r w:rsidRPr="0034017F">
        <w:rPr>
          <w:sz w:val="28"/>
          <w:szCs w:val="28"/>
        </w:rPr>
        <w:t>администрации Быстрин</w:t>
      </w:r>
      <w:r>
        <w:rPr>
          <w:sz w:val="28"/>
          <w:szCs w:val="28"/>
        </w:rPr>
        <w:t>ск</w:t>
      </w:r>
      <w:r w:rsidRPr="0034017F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4017F">
        <w:rPr>
          <w:sz w:val="28"/>
          <w:szCs w:val="28"/>
        </w:rPr>
        <w:t xml:space="preserve"> муниципального района с приложением отчетных документов, указанных в п. 2.4</w:t>
      </w:r>
      <w:r>
        <w:rPr>
          <w:sz w:val="28"/>
          <w:szCs w:val="28"/>
        </w:rPr>
        <w:t>.</w:t>
      </w:r>
    </w:p>
    <w:p w:rsidR="005865F0" w:rsidRPr="0034017F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2.6.       Перечисление       субсидии       получателю       субсидий      производ</w:t>
      </w:r>
      <w:r>
        <w:rPr>
          <w:sz w:val="28"/>
          <w:szCs w:val="28"/>
        </w:rPr>
        <w:t>ится</w:t>
      </w:r>
      <w:r w:rsidRPr="0034017F">
        <w:rPr>
          <w:sz w:val="28"/>
          <w:szCs w:val="28"/>
        </w:rPr>
        <w:t xml:space="preserve"> администрацией    Быстринского    муниципального    района    на    расчетный    </w:t>
      </w:r>
      <w:r>
        <w:rPr>
          <w:sz w:val="28"/>
          <w:szCs w:val="28"/>
        </w:rPr>
        <w:t>счёт</w:t>
      </w:r>
      <w:r w:rsidRPr="0034017F">
        <w:rPr>
          <w:sz w:val="28"/>
          <w:szCs w:val="28"/>
        </w:rPr>
        <w:t xml:space="preserve"> получателя   субсидии, </w:t>
      </w:r>
      <w:r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 xml:space="preserve"> открытый   им   в   кредитной   организации,   на   основ</w:t>
      </w:r>
      <w:r>
        <w:rPr>
          <w:sz w:val="28"/>
          <w:szCs w:val="28"/>
        </w:rPr>
        <w:t xml:space="preserve">ании </w:t>
      </w:r>
      <w:r w:rsidRPr="0034017F">
        <w:rPr>
          <w:sz w:val="28"/>
          <w:szCs w:val="28"/>
        </w:rPr>
        <w:t>представленной главным   распорядителем   бюджетной   заявки   с   прилож</w:t>
      </w:r>
      <w:r>
        <w:rPr>
          <w:sz w:val="28"/>
          <w:szCs w:val="28"/>
        </w:rPr>
        <w:t>ением</w:t>
      </w:r>
      <w:r w:rsidRPr="0034017F">
        <w:rPr>
          <w:sz w:val="28"/>
          <w:szCs w:val="28"/>
        </w:rPr>
        <w:t xml:space="preserve"> необходимых документов.</w:t>
      </w:r>
    </w:p>
    <w:p w:rsidR="005865F0" w:rsidRPr="0034017F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2.7. Предоставление субсидии прекращается в случае:</w:t>
      </w:r>
    </w:p>
    <w:p w:rsidR="005865F0" w:rsidRPr="0034017F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 xml:space="preserve">-  неисполнения или ненадлежащего исполнения получателем субсидий </w:t>
      </w:r>
      <w:r>
        <w:rPr>
          <w:sz w:val="28"/>
          <w:szCs w:val="28"/>
        </w:rPr>
        <w:t>договорных</w:t>
      </w:r>
      <w:r w:rsidRPr="0034017F">
        <w:rPr>
          <w:smallCaps/>
          <w:sz w:val="28"/>
          <w:szCs w:val="28"/>
        </w:rPr>
        <w:t xml:space="preserve"> </w:t>
      </w:r>
      <w:r w:rsidRPr="0034017F">
        <w:rPr>
          <w:sz w:val="28"/>
          <w:szCs w:val="28"/>
        </w:rPr>
        <w:t>обязательств;</w:t>
      </w:r>
    </w:p>
    <w:p w:rsidR="005865F0" w:rsidRPr="0034017F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- представления недостоверных отчетных данных.</w:t>
      </w:r>
    </w:p>
    <w:p w:rsidR="005865F0" w:rsidRDefault="005865F0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Получатель субсидии обязан предоставлять Главному распорядителю ежемесячные отчеты об использовании субсидии </w:t>
      </w:r>
      <w:r w:rsidR="00D87AB9">
        <w:rPr>
          <w:sz w:val="28"/>
          <w:szCs w:val="28"/>
        </w:rPr>
        <w:t>(</w:t>
      </w:r>
      <w:r w:rsidRPr="00523D4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523D4B">
        <w:rPr>
          <w:sz w:val="28"/>
          <w:szCs w:val="28"/>
        </w:rPr>
        <w:t xml:space="preserve"> к </w:t>
      </w:r>
      <w:r w:rsidR="00D87AB9">
        <w:rPr>
          <w:sz w:val="28"/>
          <w:szCs w:val="28"/>
        </w:rPr>
        <w:t>Порядку)</w:t>
      </w:r>
      <w:r>
        <w:rPr>
          <w:sz w:val="28"/>
          <w:szCs w:val="28"/>
        </w:rPr>
        <w:t xml:space="preserve"> не позднее 10 числа месяца, следующего за отчетным периодом, с приложением документов, подтверждающих назначение и размер использования субсидии.</w:t>
      </w:r>
    </w:p>
    <w:p w:rsidR="005865F0" w:rsidRPr="0034017F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4017F">
        <w:rPr>
          <w:sz w:val="28"/>
          <w:szCs w:val="28"/>
        </w:rPr>
        <w:t>.   Контроль   за   деятельностью   получателя   субсидии   и   достоверн</w:t>
      </w:r>
      <w:r>
        <w:rPr>
          <w:sz w:val="28"/>
          <w:szCs w:val="28"/>
        </w:rPr>
        <w:t xml:space="preserve">остью </w:t>
      </w:r>
      <w:r w:rsidRPr="0034017F">
        <w:rPr>
          <w:sz w:val="28"/>
          <w:szCs w:val="28"/>
        </w:rPr>
        <w:t>отчетных данных</w:t>
      </w:r>
      <w:r w:rsidR="00D87AB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№2 к </w:t>
      </w:r>
      <w:r w:rsidR="00D87AB9">
        <w:rPr>
          <w:sz w:val="28"/>
          <w:szCs w:val="28"/>
        </w:rPr>
        <w:t>Порядку)</w:t>
      </w:r>
      <w:r>
        <w:rPr>
          <w:sz w:val="28"/>
          <w:szCs w:val="28"/>
        </w:rPr>
        <w:t xml:space="preserve">, </w:t>
      </w:r>
      <w:r w:rsidRPr="0034017F">
        <w:rPr>
          <w:sz w:val="28"/>
          <w:szCs w:val="28"/>
        </w:rPr>
        <w:t xml:space="preserve">на основании которых определяется </w:t>
      </w:r>
      <w:r w:rsidR="00F80358" w:rsidRPr="0034017F">
        <w:rPr>
          <w:sz w:val="28"/>
          <w:szCs w:val="28"/>
        </w:rPr>
        <w:t>объем,</w:t>
      </w:r>
      <w:r w:rsidRPr="0034017F">
        <w:rPr>
          <w:sz w:val="28"/>
          <w:szCs w:val="28"/>
        </w:rPr>
        <w:t xml:space="preserve"> предоставляя субсидии, осуществляется </w:t>
      </w:r>
      <w:r>
        <w:rPr>
          <w:sz w:val="28"/>
          <w:szCs w:val="28"/>
        </w:rPr>
        <w:t>Г</w:t>
      </w:r>
      <w:r w:rsidRPr="0034017F">
        <w:rPr>
          <w:sz w:val="28"/>
          <w:szCs w:val="28"/>
        </w:rPr>
        <w:t>лавным распорядителем.</w:t>
      </w:r>
    </w:p>
    <w:p w:rsidR="005865F0" w:rsidRDefault="005865F0" w:rsidP="005865F0">
      <w:pPr>
        <w:shd w:val="clear" w:color="auto" w:fill="FFFFFF"/>
        <w:rPr>
          <w:b/>
          <w:sz w:val="28"/>
          <w:szCs w:val="28"/>
        </w:rPr>
      </w:pPr>
    </w:p>
    <w:p w:rsidR="005865F0" w:rsidRPr="00A13F9C" w:rsidRDefault="005865F0" w:rsidP="00D87AB9">
      <w:pPr>
        <w:shd w:val="clear" w:color="auto" w:fill="FFFFFF"/>
        <w:jc w:val="center"/>
        <w:rPr>
          <w:b/>
          <w:sz w:val="28"/>
          <w:szCs w:val="28"/>
        </w:rPr>
      </w:pPr>
      <w:r w:rsidRPr="00A13F9C">
        <w:rPr>
          <w:b/>
          <w:sz w:val="28"/>
          <w:szCs w:val="28"/>
        </w:rPr>
        <w:t>3.</w:t>
      </w:r>
      <w:r w:rsidR="00F80358">
        <w:rPr>
          <w:b/>
          <w:sz w:val="28"/>
          <w:szCs w:val="28"/>
        </w:rPr>
        <w:t xml:space="preserve"> </w:t>
      </w:r>
      <w:r w:rsidRPr="00A13F9C">
        <w:rPr>
          <w:b/>
          <w:sz w:val="28"/>
          <w:szCs w:val="28"/>
        </w:rPr>
        <w:t>Критерии отбора организаций, претендующих на получение субсидии</w:t>
      </w:r>
    </w:p>
    <w:p w:rsidR="005865F0" w:rsidRDefault="005865F0" w:rsidP="005865F0">
      <w:pPr>
        <w:shd w:val="clear" w:color="auto" w:fill="FFFFFF"/>
        <w:jc w:val="both"/>
        <w:rPr>
          <w:sz w:val="28"/>
          <w:szCs w:val="28"/>
        </w:rPr>
      </w:pPr>
      <w:r w:rsidRPr="00ED471A">
        <w:rPr>
          <w:sz w:val="28"/>
          <w:szCs w:val="28"/>
        </w:rPr>
        <w:t>3.1.</w:t>
      </w:r>
      <w:r w:rsidR="00D87AB9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претендента на получение субсидии не проводится процедура банкротства или ликвидации.</w:t>
      </w:r>
    </w:p>
    <w:p w:rsidR="005865F0" w:rsidRPr="00F80358" w:rsidRDefault="005865F0" w:rsidP="00F803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Осуществление организацией, претендующей на получение субсидии, уставной деятельности, связанной с </w:t>
      </w:r>
      <w:r w:rsidR="00F80358">
        <w:rPr>
          <w:sz w:val="28"/>
          <w:szCs w:val="28"/>
        </w:rPr>
        <w:t xml:space="preserve">обслуживанием </w:t>
      </w:r>
      <w:r w:rsidR="00D87AB9" w:rsidRPr="00D87AB9">
        <w:rPr>
          <w:sz w:val="28"/>
          <w:szCs w:val="28"/>
        </w:rPr>
        <w:t xml:space="preserve">дворовых и общественных территорий </w:t>
      </w:r>
      <w:r w:rsidR="00F80358">
        <w:rPr>
          <w:sz w:val="28"/>
          <w:szCs w:val="28"/>
        </w:rPr>
        <w:t>Эссовского сельского поселения</w:t>
      </w:r>
      <w:r>
        <w:rPr>
          <w:sz w:val="28"/>
          <w:szCs w:val="28"/>
        </w:rPr>
        <w:t>, в результате которых возникли затраты.</w:t>
      </w:r>
    </w:p>
    <w:p w:rsidR="005865F0" w:rsidRPr="00A13F9C" w:rsidRDefault="005865F0" w:rsidP="00F80358">
      <w:pPr>
        <w:jc w:val="center"/>
        <w:rPr>
          <w:b/>
          <w:sz w:val="28"/>
          <w:szCs w:val="28"/>
        </w:rPr>
      </w:pPr>
      <w:r w:rsidRPr="00A13F9C">
        <w:rPr>
          <w:b/>
          <w:sz w:val="28"/>
          <w:szCs w:val="28"/>
        </w:rPr>
        <w:t>4.</w:t>
      </w:r>
      <w:r w:rsidR="00F80358">
        <w:rPr>
          <w:b/>
          <w:sz w:val="28"/>
          <w:szCs w:val="28"/>
        </w:rPr>
        <w:t xml:space="preserve"> </w:t>
      </w:r>
      <w:r w:rsidRPr="00A13F9C">
        <w:rPr>
          <w:b/>
          <w:sz w:val="28"/>
          <w:szCs w:val="28"/>
        </w:rPr>
        <w:t>Порядок возврата субсидии</w:t>
      </w:r>
    </w:p>
    <w:p w:rsidR="005865F0" w:rsidRDefault="005865F0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 А</w:t>
      </w:r>
      <w:r w:rsidRPr="00682BCE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Быстринского муниципального района и орган муниципального финансового контроля проводят проверку соблюдения условий, целей и порядка предоставления субсидий их получателями.</w:t>
      </w:r>
    </w:p>
    <w:p w:rsidR="005865F0" w:rsidRDefault="005865F0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Субсидия подлежит возврату в бюджет </w:t>
      </w:r>
      <w:r w:rsidR="00F80358">
        <w:rPr>
          <w:sz w:val="28"/>
          <w:szCs w:val="28"/>
        </w:rPr>
        <w:t>Эссовского сельского поселения</w:t>
      </w:r>
      <w:r w:rsidR="00F80358" w:rsidRPr="0030520C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случаях:</w:t>
      </w:r>
    </w:p>
    <w:p w:rsidR="005865F0" w:rsidRDefault="005865F0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-нецелевого использования субсидий;</w:t>
      </w:r>
    </w:p>
    <w:p w:rsidR="005865F0" w:rsidRDefault="005865F0" w:rsidP="005865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-нарушения порядка, целей и условий предоставления субсидии;</w:t>
      </w:r>
    </w:p>
    <w:p w:rsidR="005865F0" w:rsidRPr="00682BCE" w:rsidRDefault="005865F0" w:rsidP="005865F0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-наличия в документах недостоверной информации.</w:t>
      </w:r>
    </w:p>
    <w:p w:rsidR="005865F0" w:rsidRDefault="005865F0" w:rsidP="005865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Факт нецелевого использования субсидии, недостоверной информации устанавливается администрацией</w:t>
      </w:r>
      <w:r w:rsidRPr="00562289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Быстринского муниципального   района   по результатам проверки.</w:t>
      </w:r>
    </w:p>
    <w:p w:rsidR="005865F0" w:rsidRDefault="005865F0" w:rsidP="0058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10 дней с момента выявления нецелевого использования субсидии получателю субсидии направляется требование о возврате субсидии в бюджет </w:t>
      </w:r>
      <w:r w:rsidR="00F80358">
        <w:rPr>
          <w:sz w:val="28"/>
          <w:szCs w:val="28"/>
        </w:rPr>
        <w:t>Эссовского сельского поселения</w:t>
      </w:r>
      <w:r>
        <w:rPr>
          <w:sz w:val="28"/>
          <w:szCs w:val="28"/>
        </w:rPr>
        <w:t>.</w:t>
      </w:r>
    </w:p>
    <w:p w:rsidR="005865F0" w:rsidRDefault="005865F0" w:rsidP="005865F0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562289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 денежных средств осуществляется получателем субсидии в течении 5 банковских дней с момента доведения до сведения получателя субсидии требования о возврате субсидии с учетом пени.</w:t>
      </w:r>
    </w:p>
    <w:p w:rsidR="005865F0" w:rsidRDefault="005865F0" w:rsidP="005865F0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80358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 w:rsidR="005865F0" w:rsidRDefault="005865F0" w:rsidP="005865F0">
      <w:pPr>
        <w:jc w:val="both"/>
        <w:rPr>
          <w:sz w:val="28"/>
          <w:szCs w:val="28"/>
        </w:rPr>
      </w:pPr>
      <w:r>
        <w:rPr>
          <w:sz w:val="28"/>
          <w:szCs w:val="28"/>
        </w:rPr>
        <w:t>4.5. Контроль за надлежащим исполнением условий заключенного соглашения о предоставлении субсидии за использованием субсидии по целевому назначению осуществляет администрация Быстринского муниципального района.</w:t>
      </w:r>
    </w:p>
    <w:p w:rsidR="005865F0" w:rsidRPr="00F80358" w:rsidRDefault="005865F0" w:rsidP="005865F0">
      <w:pPr>
        <w:jc w:val="both"/>
        <w:rPr>
          <w:sz w:val="28"/>
          <w:szCs w:val="28"/>
        </w:rPr>
      </w:pPr>
      <w:r w:rsidRPr="00F80358">
        <w:rPr>
          <w:sz w:val="28"/>
          <w:szCs w:val="28"/>
        </w:rPr>
        <w:t>4.6.  Не использованный   на 1 января текущего финансового года остаток субсидий подлежит возврату в местный бюджет уполномоченным органом местного самоуправления, за которым в соответствии с законодательными нормативными актами органа местного самоуправления закреплены источники доходов местного бюджета субъекта по возврату остатков субсидии, в соответствии с требованиями, установленными бюджетным законодательством Российской Федерации.</w:t>
      </w:r>
    </w:p>
    <w:p w:rsidR="005865F0" w:rsidRPr="00F80358" w:rsidRDefault="005865F0" w:rsidP="005865F0">
      <w:pPr>
        <w:jc w:val="both"/>
        <w:rPr>
          <w:sz w:val="28"/>
          <w:szCs w:val="28"/>
        </w:rPr>
      </w:pPr>
      <w:r w:rsidRPr="00F80358">
        <w:rPr>
          <w:sz w:val="28"/>
          <w:szCs w:val="28"/>
        </w:rPr>
        <w:t>4.7. При наличии потребности в не использованном на 1 января текущего финансового года остатке субсидий указанный ос</w:t>
      </w:r>
      <w:r w:rsidR="00F80358">
        <w:rPr>
          <w:sz w:val="28"/>
          <w:szCs w:val="28"/>
        </w:rPr>
        <w:t>таток в соответствии с решением</w:t>
      </w:r>
      <w:r w:rsidR="002E4E7F">
        <w:rPr>
          <w:sz w:val="28"/>
          <w:szCs w:val="28"/>
        </w:rPr>
        <w:t xml:space="preserve"> администрации Быстринского муниципального</w:t>
      </w:r>
      <w:r w:rsidRPr="00F80358">
        <w:rPr>
          <w:sz w:val="28"/>
          <w:szCs w:val="28"/>
        </w:rPr>
        <w:t xml:space="preserve"> района о подтверждении указанной потребности может быть использована получателем субсидии в текущем финансовом году на те же цели в </w:t>
      </w:r>
      <w:proofErr w:type="gramStart"/>
      <w:r w:rsidRPr="00F80358">
        <w:rPr>
          <w:sz w:val="28"/>
          <w:szCs w:val="28"/>
        </w:rPr>
        <w:t>порядке</w:t>
      </w:r>
      <w:proofErr w:type="gramEnd"/>
      <w:r w:rsidRPr="00F80358">
        <w:rPr>
          <w:sz w:val="28"/>
          <w:szCs w:val="28"/>
        </w:rPr>
        <w:t xml:space="preserve"> установленном бюджетным законодательством Российской Федерации.</w:t>
      </w:r>
    </w:p>
    <w:p w:rsidR="005865F0" w:rsidRDefault="005865F0" w:rsidP="005865F0">
      <w:pPr>
        <w:jc w:val="both"/>
        <w:rPr>
          <w:sz w:val="28"/>
          <w:szCs w:val="28"/>
        </w:rPr>
      </w:pPr>
      <w:r w:rsidRPr="00F80358">
        <w:rPr>
          <w:sz w:val="28"/>
          <w:szCs w:val="28"/>
        </w:rPr>
        <w:t>4.8. Главный распорядитель (распорядитель) бюджетных средств, предоставивший субсидию, и орган муниципального финансового контроля, обязаны проверять соблюдение условий, целей и порядка предоставления субсидий их получателями.</w:t>
      </w:r>
    </w:p>
    <w:p w:rsidR="005865F0" w:rsidRPr="00682BCE" w:rsidRDefault="005865F0" w:rsidP="005865F0">
      <w:pPr>
        <w:jc w:val="both"/>
        <w:rPr>
          <w:sz w:val="28"/>
          <w:szCs w:val="28"/>
        </w:rPr>
      </w:pPr>
    </w:p>
    <w:p w:rsidR="005865F0" w:rsidRDefault="005865F0" w:rsidP="005865F0">
      <w:pPr>
        <w:jc w:val="both"/>
        <w:rPr>
          <w:sz w:val="24"/>
          <w:szCs w:val="24"/>
        </w:rPr>
      </w:pPr>
    </w:p>
    <w:p w:rsidR="005865F0" w:rsidRDefault="005865F0" w:rsidP="005865F0">
      <w:pPr>
        <w:jc w:val="both"/>
        <w:rPr>
          <w:sz w:val="24"/>
          <w:szCs w:val="24"/>
        </w:rPr>
      </w:pPr>
    </w:p>
    <w:p w:rsidR="005865F0" w:rsidRDefault="005865F0" w:rsidP="005865F0">
      <w:pPr>
        <w:jc w:val="both"/>
        <w:rPr>
          <w:sz w:val="24"/>
          <w:szCs w:val="24"/>
        </w:rPr>
      </w:pPr>
    </w:p>
    <w:p w:rsidR="005865F0" w:rsidRDefault="005865F0" w:rsidP="005865F0">
      <w:pPr>
        <w:jc w:val="both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</w:p>
    <w:p w:rsidR="005865F0" w:rsidRDefault="005865F0" w:rsidP="005865F0">
      <w:pPr>
        <w:jc w:val="right"/>
        <w:rPr>
          <w:sz w:val="24"/>
          <w:szCs w:val="24"/>
        </w:rPr>
      </w:pPr>
      <w:r w:rsidRPr="00874955">
        <w:rPr>
          <w:sz w:val="24"/>
          <w:szCs w:val="24"/>
        </w:rPr>
        <w:lastRenderedPageBreak/>
        <w:t>Приложение  1</w:t>
      </w:r>
    </w:p>
    <w:p w:rsidR="005865F0" w:rsidRPr="00D30727" w:rsidRDefault="005865F0" w:rsidP="005865F0">
      <w:pPr>
        <w:ind w:left="3969"/>
        <w:jc w:val="both"/>
        <w:rPr>
          <w:sz w:val="24"/>
          <w:szCs w:val="24"/>
        </w:rPr>
      </w:pPr>
      <w:r w:rsidRPr="00D30727">
        <w:rPr>
          <w:sz w:val="24"/>
          <w:szCs w:val="24"/>
        </w:rPr>
        <w:t xml:space="preserve">К Порядку </w:t>
      </w:r>
      <w:r w:rsidR="00F80358" w:rsidRPr="00F80358">
        <w:rPr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выполнением работ по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Эссовского сельского поселения»</w:t>
      </w:r>
    </w:p>
    <w:p w:rsidR="005865F0" w:rsidRDefault="005865F0" w:rsidP="005865F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65F0" w:rsidRPr="00307BA6" w:rsidRDefault="005865F0" w:rsidP="005865F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BA6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865F0" w:rsidRPr="00E32C55" w:rsidRDefault="005865F0" w:rsidP="005865F0">
      <w:pPr>
        <w:shd w:val="clear" w:color="auto" w:fill="FFFFFF"/>
        <w:jc w:val="center"/>
        <w:rPr>
          <w:b/>
          <w:sz w:val="32"/>
          <w:szCs w:val="32"/>
        </w:rPr>
      </w:pPr>
      <w:r w:rsidRPr="00307BA6">
        <w:rPr>
          <w:b/>
          <w:sz w:val="28"/>
          <w:szCs w:val="28"/>
        </w:rPr>
        <w:t xml:space="preserve">на предоставление из бюджета </w:t>
      </w:r>
      <w:r w:rsidR="00F80358">
        <w:rPr>
          <w:b/>
          <w:sz w:val="28"/>
          <w:szCs w:val="28"/>
        </w:rPr>
        <w:t>Эссовского сельского поселения</w:t>
      </w:r>
      <w:r w:rsidRPr="00307BA6">
        <w:rPr>
          <w:b/>
          <w:sz w:val="28"/>
          <w:szCs w:val="28"/>
        </w:rPr>
        <w:t xml:space="preserve"> </w:t>
      </w:r>
      <w:r w:rsidRPr="00E32C55">
        <w:rPr>
          <w:b/>
          <w:sz w:val="28"/>
          <w:szCs w:val="28"/>
        </w:rPr>
        <w:t>субсидий юридическим лицам (за исключением субсидий государствен</w:t>
      </w:r>
      <w:r w:rsidR="00883F21">
        <w:rPr>
          <w:b/>
          <w:sz w:val="28"/>
          <w:szCs w:val="28"/>
        </w:rPr>
        <w:t>ным (муниципальным) учреждениям</w:t>
      </w:r>
      <w:r w:rsidRPr="00E32C55">
        <w:rPr>
          <w:b/>
          <w:sz w:val="28"/>
          <w:szCs w:val="28"/>
        </w:rPr>
        <w:t xml:space="preserve">), индивидуальным предпринимателям, </w:t>
      </w:r>
      <w:r>
        <w:rPr>
          <w:b/>
          <w:sz w:val="28"/>
          <w:szCs w:val="28"/>
        </w:rPr>
        <w:t xml:space="preserve">а также </w:t>
      </w:r>
      <w:r w:rsidRPr="00E32C55">
        <w:rPr>
          <w:b/>
          <w:sz w:val="28"/>
          <w:szCs w:val="28"/>
        </w:rPr>
        <w:t xml:space="preserve">физическим лицам-производителям товаров, работ, услуг </w:t>
      </w:r>
      <w:r w:rsidRPr="00BF0CDC">
        <w:rPr>
          <w:b/>
          <w:sz w:val="28"/>
          <w:szCs w:val="28"/>
        </w:rPr>
        <w:t xml:space="preserve">на финансовое обеспечение (возмещение) затрат </w:t>
      </w:r>
      <w:r w:rsidR="00883F21" w:rsidRPr="00883F21">
        <w:rPr>
          <w:b/>
          <w:sz w:val="28"/>
          <w:szCs w:val="28"/>
        </w:rPr>
        <w:t>связанных с выполнением работ по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Эссовского сельского поселения»</w:t>
      </w: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65F0" w:rsidRPr="00A860F0" w:rsidRDefault="005865F0" w:rsidP="005F74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Прошу рассмотреть возможность предоставления Субсидии из бюджета </w:t>
      </w:r>
      <w:r w:rsidR="00883F21" w:rsidRPr="00883F21">
        <w:rPr>
          <w:rFonts w:ascii="Times New Roman" w:hAnsi="Times New Roman" w:cs="Times New Roman"/>
          <w:sz w:val="28"/>
          <w:szCs w:val="28"/>
          <w:lang w:eastAsia="ru-RU"/>
        </w:rPr>
        <w:t xml:space="preserve">Эссовского сельского поселения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на возмещение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(финансовое обеспечение)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5F74A3" w:rsidRPr="005F74A3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выполнением работ по благоустройству дворовых и общественных территорий </w:t>
      </w:r>
      <w:r w:rsidR="005F74A3">
        <w:rPr>
          <w:rFonts w:ascii="Times New Roman" w:hAnsi="Times New Roman" w:cs="Times New Roman"/>
          <w:sz w:val="28"/>
          <w:szCs w:val="28"/>
          <w:lang w:eastAsia="ru-RU"/>
        </w:rPr>
        <w:t>Эссовского сельского поселения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, в сумме ____________________ рублей за выполненные работы следующих объектов: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634"/>
        <w:gridCol w:w="1221"/>
        <w:gridCol w:w="1353"/>
        <w:gridCol w:w="1560"/>
        <w:gridCol w:w="1256"/>
        <w:gridCol w:w="1253"/>
      </w:tblGrid>
      <w:tr w:rsidR="005865F0" w:rsidRPr="008032FF" w:rsidTr="00861986">
        <w:trPr>
          <w:tblCellSpacing w:w="0" w:type="dxa"/>
        </w:trPr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работ по смете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договора, № актов выполненных работ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№ счет на авансовые платежи, дата</w:t>
            </w: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финансирования, тыс. руб.</w:t>
            </w:r>
          </w:p>
        </w:tc>
      </w:tr>
      <w:tr w:rsidR="005865F0" w:rsidRPr="008032FF" w:rsidTr="008619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</w:t>
            </w:r>
            <w:proofErr w:type="spellEnd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средства (при наличии </w:t>
            </w:r>
            <w:proofErr w:type="spellStart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</w:t>
            </w:r>
            <w:proofErr w:type="spellEnd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(местный бюджет)</w:t>
            </w:r>
          </w:p>
        </w:tc>
      </w:tr>
      <w:tr w:rsidR="005865F0" w:rsidRPr="008032FF" w:rsidTr="00861986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8032FF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К заявке прилагаются следующие документы:</w:t>
      </w: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865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5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Достоверность представленных сведений подтверждаю.</w:t>
      </w: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 подпись Ф.И.О.</w:t>
      </w: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65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"__" ___________________ 20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__ г.</w:t>
      </w:r>
    </w:p>
    <w:p w:rsidR="005865F0" w:rsidRDefault="005865F0" w:rsidP="005865F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5F0" w:rsidRDefault="005865F0" w:rsidP="005865F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36833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F74A3" w:rsidRPr="00D30727" w:rsidRDefault="005F74A3" w:rsidP="005F74A3">
      <w:pPr>
        <w:ind w:left="3969"/>
        <w:jc w:val="both"/>
        <w:rPr>
          <w:sz w:val="24"/>
          <w:szCs w:val="24"/>
        </w:rPr>
      </w:pPr>
      <w:r w:rsidRPr="00D30727">
        <w:rPr>
          <w:sz w:val="24"/>
          <w:szCs w:val="24"/>
        </w:rPr>
        <w:t xml:space="preserve">К Порядку </w:t>
      </w:r>
      <w:r w:rsidRPr="00F80358">
        <w:rPr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выполнением работ по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Эссовского сельского поселения»</w:t>
      </w:r>
    </w:p>
    <w:p w:rsidR="005865F0" w:rsidRDefault="005865F0" w:rsidP="005865F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65F0" w:rsidRPr="00736833" w:rsidRDefault="005865F0" w:rsidP="005865F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5865F0" w:rsidRPr="00736833" w:rsidRDefault="005865F0" w:rsidP="005865F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использовании субсидии на </w:t>
      </w:r>
      <w:r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>финансовое обеспечение (возмещение) затрат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4A3" w:rsidRPr="005F74A3">
        <w:rPr>
          <w:rFonts w:ascii="Times New Roman" w:hAnsi="Times New Roman" w:cs="Times New Roman"/>
          <w:b/>
          <w:sz w:val="28"/>
          <w:szCs w:val="28"/>
          <w:lang w:eastAsia="ru-RU"/>
        </w:rPr>
        <w:t>связанных с выполнением работ по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Эссовского сельского поселения»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бюджета </w:t>
      </w:r>
      <w:r w:rsidR="005F74A3">
        <w:rPr>
          <w:rFonts w:ascii="Times New Roman" w:hAnsi="Times New Roman" w:cs="Times New Roman"/>
          <w:b/>
          <w:sz w:val="28"/>
          <w:szCs w:val="28"/>
          <w:lang w:eastAsia="ru-RU"/>
        </w:rPr>
        <w:t>Эссовского сельского поселения</w:t>
      </w: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«_____»____________ 20___г.</w:t>
      </w: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19"/>
        <w:gridCol w:w="767"/>
        <w:gridCol w:w="1695"/>
        <w:gridCol w:w="1954"/>
        <w:gridCol w:w="1663"/>
        <w:gridCol w:w="1885"/>
      </w:tblGrid>
      <w:tr w:rsidR="005865F0" w:rsidRPr="00A860F0" w:rsidTr="00861986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субсидии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освоено (кассовые расходы) нарастающим  итогом с начала текущего финансового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Причины недофинансирования или </w:t>
            </w:r>
            <w:proofErr w:type="spellStart"/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недоосвоения</w:t>
            </w:r>
            <w:proofErr w:type="spellEnd"/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</w:p>
        </w:tc>
      </w:tr>
      <w:tr w:rsidR="005865F0" w:rsidRPr="00A860F0" w:rsidTr="00861986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865F0" w:rsidRPr="00A860F0" w:rsidTr="00861986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65F0" w:rsidRPr="00A860F0" w:rsidTr="00861986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865F0" w:rsidRPr="00A860F0" w:rsidRDefault="005865F0" w:rsidP="008619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65F0" w:rsidRPr="00A860F0" w:rsidRDefault="005865F0" w:rsidP="005865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    _______________________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(подпись)     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  (расшифровка подписи)</w:t>
      </w:r>
    </w:p>
    <w:p w:rsidR="005865F0" w:rsidRPr="00874955" w:rsidRDefault="005865F0" w:rsidP="005865F0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_____________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__________    ______________________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(должность)           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                      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телефон)</w:t>
      </w:r>
    </w:p>
    <w:p w:rsidR="005865F0" w:rsidRPr="00874955" w:rsidRDefault="005865F0" w:rsidP="005865F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5865F0" w:rsidRPr="005865F0" w:rsidRDefault="005865F0" w:rsidP="005865F0">
      <w:pPr>
        <w:rPr>
          <w:sz w:val="28"/>
          <w:szCs w:val="28"/>
        </w:rPr>
      </w:pPr>
    </w:p>
    <w:sectPr w:rsidR="005865F0" w:rsidRPr="005865F0" w:rsidSect="00CE7F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169F"/>
    <w:multiLevelType w:val="hybridMultilevel"/>
    <w:tmpl w:val="403EE1B8"/>
    <w:lvl w:ilvl="0" w:tplc="4210F44A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8671F"/>
    <w:rsid w:val="00092606"/>
    <w:rsid w:val="000B49DD"/>
    <w:rsid w:val="000D383E"/>
    <w:rsid w:val="000F3FD5"/>
    <w:rsid w:val="00121F5C"/>
    <w:rsid w:val="00131BF5"/>
    <w:rsid w:val="0014021D"/>
    <w:rsid w:val="00142660"/>
    <w:rsid w:val="001448C8"/>
    <w:rsid w:val="001D2A09"/>
    <w:rsid w:val="001D2A43"/>
    <w:rsid w:val="001D3492"/>
    <w:rsid w:val="001E4CF3"/>
    <w:rsid w:val="0020690B"/>
    <w:rsid w:val="00247C92"/>
    <w:rsid w:val="0025001E"/>
    <w:rsid w:val="00250993"/>
    <w:rsid w:val="0025357E"/>
    <w:rsid w:val="00262E9A"/>
    <w:rsid w:val="0027218F"/>
    <w:rsid w:val="00293824"/>
    <w:rsid w:val="00297F6F"/>
    <w:rsid w:val="002D15C1"/>
    <w:rsid w:val="002E4E7F"/>
    <w:rsid w:val="00300382"/>
    <w:rsid w:val="0030520C"/>
    <w:rsid w:val="00307BA6"/>
    <w:rsid w:val="00311C54"/>
    <w:rsid w:val="00340042"/>
    <w:rsid w:val="0034017F"/>
    <w:rsid w:val="00366836"/>
    <w:rsid w:val="003A72D8"/>
    <w:rsid w:val="003B6021"/>
    <w:rsid w:val="003B65E1"/>
    <w:rsid w:val="003C0FA7"/>
    <w:rsid w:val="003C4F24"/>
    <w:rsid w:val="00417CC9"/>
    <w:rsid w:val="004257E7"/>
    <w:rsid w:val="004435C2"/>
    <w:rsid w:val="00451E47"/>
    <w:rsid w:val="004542ED"/>
    <w:rsid w:val="00474937"/>
    <w:rsid w:val="004767FA"/>
    <w:rsid w:val="00484246"/>
    <w:rsid w:val="00490555"/>
    <w:rsid w:val="004A4033"/>
    <w:rsid w:val="004C00E8"/>
    <w:rsid w:val="00523D4B"/>
    <w:rsid w:val="00553265"/>
    <w:rsid w:val="00562289"/>
    <w:rsid w:val="005719DF"/>
    <w:rsid w:val="00573847"/>
    <w:rsid w:val="005806E5"/>
    <w:rsid w:val="005865F0"/>
    <w:rsid w:val="00587CC8"/>
    <w:rsid w:val="00593EFD"/>
    <w:rsid w:val="005A20CB"/>
    <w:rsid w:val="005B6CE5"/>
    <w:rsid w:val="005D4B50"/>
    <w:rsid w:val="005F74A3"/>
    <w:rsid w:val="0060267C"/>
    <w:rsid w:val="00642B02"/>
    <w:rsid w:val="00663E74"/>
    <w:rsid w:val="00670673"/>
    <w:rsid w:val="0067263E"/>
    <w:rsid w:val="00682BCE"/>
    <w:rsid w:val="00692BD6"/>
    <w:rsid w:val="006A6260"/>
    <w:rsid w:val="006B52A7"/>
    <w:rsid w:val="006C612D"/>
    <w:rsid w:val="006D5BF3"/>
    <w:rsid w:val="006E46EC"/>
    <w:rsid w:val="006F2882"/>
    <w:rsid w:val="006F5D95"/>
    <w:rsid w:val="00707E22"/>
    <w:rsid w:val="00736833"/>
    <w:rsid w:val="00753892"/>
    <w:rsid w:val="007676A4"/>
    <w:rsid w:val="00771A78"/>
    <w:rsid w:val="007A7CA9"/>
    <w:rsid w:val="008022C9"/>
    <w:rsid w:val="008032FF"/>
    <w:rsid w:val="008214CE"/>
    <w:rsid w:val="008340BA"/>
    <w:rsid w:val="008510D5"/>
    <w:rsid w:val="00857D9A"/>
    <w:rsid w:val="00874955"/>
    <w:rsid w:val="00875186"/>
    <w:rsid w:val="00883F21"/>
    <w:rsid w:val="008B5822"/>
    <w:rsid w:val="008B7A32"/>
    <w:rsid w:val="008D5DDE"/>
    <w:rsid w:val="008E5BA2"/>
    <w:rsid w:val="008F43BE"/>
    <w:rsid w:val="008F6552"/>
    <w:rsid w:val="009368CD"/>
    <w:rsid w:val="00951BF3"/>
    <w:rsid w:val="009629D4"/>
    <w:rsid w:val="00986000"/>
    <w:rsid w:val="009875C4"/>
    <w:rsid w:val="009A6FC3"/>
    <w:rsid w:val="009B7907"/>
    <w:rsid w:val="009D0938"/>
    <w:rsid w:val="009D593F"/>
    <w:rsid w:val="009E7C11"/>
    <w:rsid w:val="00A13F9C"/>
    <w:rsid w:val="00A15022"/>
    <w:rsid w:val="00A25739"/>
    <w:rsid w:val="00A45CD4"/>
    <w:rsid w:val="00A860F0"/>
    <w:rsid w:val="00AA6165"/>
    <w:rsid w:val="00AB4BDB"/>
    <w:rsid w:val="00AC3130"/>
    <w:rsid w:val="00AE172B"/>
    <w:rsid w:val="00AE34A7"/>
    <w:rsid w:val="00AF2AD3"/>
    <w:rsid w:val="00B11F4A"/>
    <w:rsid w:val="00B144F8"/>
    <w:rsid w:val="00B216E0"/>
    <w:rsid w:val="00B35FDE"/>
    <w:rsid w:val="00B44BE7"/>
    <w:rsid w:val="00B53719"/>
    <w:rsid w:val="00B5783C"/>
    <w:rsid w:val="00B648F1"/>
    <w:rsid w:val="00B81B9B"/>
    <w:rsid w:val="00B9356E"/>
    <w:rsid w:val="00BB1340"/>
    <w:rsid w:val="00BF0CDC"/>
    <w:rsid w:val="00BF538C"/>
    <w:rsid w:val="00C000D6"/>
    <w:rsid w:val="00C11176"/>
    <w:rsid w:val="00C13A56"/>
    <w:rsid w:val="00C23FB3"/>
    <w:rsid w:val="00C26B66"/>
    <w:rsid w:val="00C6234F"/>
    <w:rsid w:val="00C67907"/>
    <w:rsid w:val="00CA660A"/>
    <w:rsid w:val="00CE2107"/>
    <w:rsid w:val="00CE7F3E"/>
    <w:rsid w:val="00D30727"/>
    <w:rsid w:val="00D32311"/>
    <w:rsid w:val="00D41287"/>
    <w:rsid w:val="00D47E83"/>
    <w:rsid w:val="00D558D4"/>
    <w:rsid w:val="00D56E82"/>
    <w:rsid w:val="00D57FA3"/>
    <w:rsid w:val="00D87AB9"/>
    <w:rsid w:val="00D94374"/>
    <w:rsid w:val="00DC1167"/>
    <w:rsid w:val="00DC4EED"/>
    <w:rsid w:val="00DC6755"/>
    <w:rsid w:val="00DD47E9"/>
    <w:rsid w:val="00E002E5"/>
    <w:rsid w:val="00E12D92"/>
    <w:rsid w:val="00E32C55"/>
    <w:rsid w:val="00E37858"/>
    <w:rsid w:val="00E6027A"/>
    <w:rsid w:val="00E80EF4"/>
    <w:rsid w:val="00E8189C"/>
    <w:rsid w:val="00E83869"/>
    <w:rsid w:val="00EA425E"/>
    <w:rsid w:val="00ED28B4"/>
    <w:rsid w:val="00ED471A"/>
    <w:rsid w:val="00ED6FAE"/>
    <w:rsid w:val="00F04AFA"/>
    <w:rsid w:val="00F34AB0"/>
    <w:rsid w:val="00F45DDE"/>
    <w:rsid w:val="00F80358"/>
    <w:rsid w:val="00F85266"/>
    <w:rsid w:val="00F8740E"/>
    <w:rsid w:val="00F9507C"/>
    <w:rsid w:val="00FA6841"/>
    <w:rsid w:val="00FB490D"/>
    <w:rsid w:val="00FB6366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List Paragraph"/>
    <w:basedOn w:val="a"/>
    <w:uiPriority w:val="34"/>
    <w:qFormat/>
    <w:rsid w:val="00A15022"/>
    <w:pPr>
      <w:ind w:left="720"/>
      <w:contextualSpacing/>
    </w:pPr>
  </w:style>
  <w:style w:type="table" w:styleId="aa">
    <w:name w:val="Table Grid"/>
    <w:basedOn w:val="a1"/>
    <w:uiPriority w:val="59"/>
    <w:unhideWhenUsed/>
    <w:rsid w:val="0057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List Paragraph"/>
    <w:basedOn w:val="a"/>
    <w:uiPriority w:val="34"/>
    <w:qFormat/>
    <w:rsid w:val="00A15022"/>
    <w:pPr>
      <w:ind w:left="720"/>
      <w:contextualSpacing/>
    </w:pPr>
  </w:style>
  <w:style w:type="table" w:styleId="aa">
    <w:name w:val="Table Grid"/>
    <w:basedOn w:val="a1"/>
    <w:uiPriority w:val="59"/>
    <w:unhideWhenUsed/>
    <w:rsid w:val="0057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203917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7433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AB465-9098-4A66-8037-9195ACD8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10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Александр</cp:lastModifiedBy>
  <cp:revision>47</cp:revision>
  <cp:lastPrinted>2019-10-29T03:51:00Z</cp:lastPrinted>
  <dcterms:created xsi:type="dcterms:W3CDTF">2017-07-03T22:20:00Z</dcterms:created>
  <dcterms:modified xsi:type="dcterms:W3CDTF">2019-10-29T03:52:00Z</dcterms:modified>
</cp:coreProperties>
</file>