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40CEF" w14:textId="0B3D5095" w:rsidR="00B218E6" w:rsidRDefault="00B218E6" w:rsidP="00B218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FDCAE36" wp14:editId="7F0C0589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14:paraId="5C40F2F5" w14:textId="77777777" w:rsidR="00B218E6" w:rsidRDefault="00B218E6" w:rsidP="00B218E6">
      <w:pPr>
        <w:jc w:val="center"/>
        <w:rPr>
          <w:b/>
          <w:sz w:val="28"/>
          <w:szCs w:val="28"/>
        </w:rPr>
      </w:pPr>
    </w:p>
    <w:p w14:paraId="42B57B71" w14:textId="77777777" w:rsidR="00B218E6" w:rsidRDefault="00B218E6" w:rsidP="00B218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474D811B" w14:textId="77777777" w:rsidR="00B218E6" w:rsidRDefault="00B218E6" w:rsidP="00B218E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 w14:paraId="035EC799" w14:textId="77777777" w:rsidR="00B218E6" w:rsidRDefault="00B218E6" w:rsidP="00B218E6">
      <w:pPr>
        <w:rPr>
          <w:sz w:val="28"/>
          <w:szCs w:val="28"/>
        </w:rPr>
      </w:pPr>
    </w:p>
    <w:p w14:paraId="661BE370" w14:textId="77777777" w:rsidR="00B218E6" w:rsidRDefault="00B218E6" w:rsidP="00B218E6">
      <w:pPr>
        <w:rPr>
          <w:sz w:val="28"/>
          <w:szCs w:val="28"/>
        </w:rPr>
      </w:pPr>
      <w:r>
        <w:rPr>
          <w:sz w:val="28"/>
          <w:szCs w:val="28"/>
        </w:rPr>
        <w:t>684350, Камчатский край, Быстринский</w:t>
      </w:r>
    </w:p>
    <w:p w14:paraId="56F13BFE" w14:textId="77777777" w:rsidR="00B218E6" w:rsidRDefault="00B218E6" w:rsidP="00B218E6">
      <w:pPr>
        <w:rPr>
          <w:sz w:val="28"/>
          <w:szCs w:val="28"/>
        </w:rPr>
      </w:pPr>
      <w:r>
        <w:rPr>
          <w:sz w:val="28"/>
          <w:szCs w:val="28"/>
        </w:rPr>
        <w:t>район, с. Эссо, ул. Терешковой, 1,</w:t>
      </w:r>
    </w:p>
    <w:p w14:paraId="7F976639" w14:textId="77777777" w:rsidR="00B218E6" w:rsidRDefault="00B218E6" w:rsidP="00B218E6">
      <w:pPr>
        <w:rPr>
          <w:sz w:val="28"/>
          <w:szCs w:val="28"/>
        </w:rPr>
      </w:pPr>
      <w:r>
        <w:rPr>
          <w:sz w:val="28"/>
          <w:szCs w:val="28"/>
        </w:rPr>
        <w:t xml:space="preserve"> тел/факс 21-330</w:t>
      </w:r>
    </w:p>
    <w:p w14:paraId="6E398893" w14:textId="77777777" w:rsidR="00B218E6" w:rsidRDefault="00B218E6" w:rsidP="00B218E6">
      <w:pPr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bmr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kamchatka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218E6">
        <w:rPr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</w:rPr>
          <w:t>admesso@yandex.ru</w:t>
        </w:r>
      </w:hyperlink>
    </w:p>
    <w:p w14:paraId="30395096" w14:textId="77777777" w:rsidR="00B218E6" w:rsidRDefault="00B218E6" w:rsidP="00B218E6">
      <w:pPr>
        <w:rPr>
          <w:sz w:val="28"/>
          <w:szCs w:val="28"/>
        </w:rPr>
      </w:pPr>
    </w:p>
    <w:p w14:paraId="21D55499" w14:textId="26CA3693" w:rsidR="00B218E6" w:rsidRDefault="00B218E6" w:rsidP="00B218E6">
      <w:pPr>
        <w:rPr>
          <w:sz w:val="28"/>
          <w:szCs w:val="28"/>
        </w:rPr>
      </w:pPr>
      <w:r>
        <w:rPr>
          <w:sz w:val="28"/>
          <w:szCs w:val="28"/>
        </w:rPr>
        <w:t>от 31 августа 2022 года   №</w:t>
      </w:r>
      <w:r w:rsidR="0060508A">
        <w:rPr>
          <w:sz w:val="28"/>
          <w:szCs w:val="28"/>
        </w:rPr>
        <w:t>305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090"/>
      </w:tblGrid>
      <w:tr w:rsidR="00B218E6" w14:paraId="001B3794" w14:textId="77777777" w:rsidTr="00B218E6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1B3DB6" w14:textId="77777777" w:rsidR="00B218E6" w:rsidRDefault="00B2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Быстринского муниципального района от 04.09.2019  №320 «Об утверждении муниципальной программы «Поддержка коренных малочисленных народов Севера, проживающих в Быстринском муниципальном районе, на 2019-2021 годы» </w:t>
            </w:r>
          </w:p>
        </w:tc>
      </w:tr>
    </w:tbl>
    <w:p w14:paraId="2F2FCEAE" w14:textId="77777777" w:rsidR="00B218E6" w:rsidRDefault="00B218E6" w:rsidP="00B218E6">
      <w:pPr>
        <w:ind w:firstLine="624"/>
        <w:jc w:val="both"/>
        <w:rPr>
          <w:sz w:val="28"/>
          <w:szCs w:val="28"/>
        </w:rPr>
      </w:pPr>
    </w:p>
    <w:p w14:paraId="5818BF9B" w14:textId="77777777" w:rsidR="00B218E6" w:rsidRDefault="00B218E6" w:rsidP="00B218E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названия муниципальной программы </w:t>
      </w:r>
      <w:r>
        <w:rPr>
          <w:sz w:val="28"/>
        </w:rPr>
        <w:t>в соответствии с пунктами 29, 30 «Положения о системе управления государственными программами Российской Федерации», утвержденного  постановлением Правительства Российской Федерации от 26 мая 2021 года №786, распоряжением Правительства Российской Федерации от 11.11.2010 №1950-р «О перечне государственных программ Российской Федерации»</w:t>
      </w:r>
      <w:r>
        <w:rPr>
          <w:sz w:val="28"/>
          <w:szCs w:val="28"/>
        </w:rPr>
        <w:t>, руководствуясь  частью 6 статьи 33 Устава Быстринского муниципального района,</w:t>
      </w:r>
    </w:p>
    <w:p w14:paraId="487B6FBB" w14:textId="77777777" w:rsidR="00B218E6" w:rsidRDefault="00B218E6" w:rsidP="00B218E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427A2B48" w14:textId="77777777" w:rsidR="00B218E6" w:rsidRDefault="00B218E6" w:rsidP="00B218E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наименование муниципальной программы, утвержденной постановлением администрации Быстринского муниципального района от 24.05.2019 №207, изложив его в следующей редакции: «Устойчивое развитие коренных малочисленных народов Севера, Сибири и Дальнего Востока Российской Федерации, проживающих в Быстринском муниципальном районе». </w:t>
      </w:r>
    </w:p>
    <w:p w14:paraId="63DB3488" w14:textId="77777777" w:rsidR="00B218E6" w:rsidRDefault="00B218E6" w:rsidP="00B218E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 и распространяется на правоотношения, возникшие с 01.01.2022 года.</w:t>
      </w:r>
    </w:p>
    <w:p w14:paraId="30A79948" w14:textId="1AC278D4" w:rsidR="00B218E6" w:rsidRDefault="00B218E6" w:rsidP="00B218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6683BBE" w14:textId="7B24D902" w:rsidR="00B218E6" w:rsidRPr="00B218E6" w:rsidRDefault="00B218E6" w:rsidP="00B218E6">
      <w:pPr>
        <w:rPr>
          <w:sz w:val="22"/>
          <w:szCs w:val="22"/>
        </w:rPr>
      </w:pPr>
      <w:r>
        <w:rPr>
          <w:sz w:val="22"/>
          <w:szCs w:val="22"/>
        </w:rPr>
        <w:t xml:space="preserve">Разослано: дело, </w:t>
      </w:r>
      <w:proofErr w:type="spellStart"/>
      <w:r>
        <w:rPr>
          <w:sz w:val="22"/>
          <w:szCs w:val="22"/>
        </w:rPr>
        <w:t>фин.отдел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Коерковой</w:t>
      </w:r>
      <w:proofErr w:type="spellEnd"/>
      <w:r>
        <w:rPr>
          <w:sz w:val="22"/>
          <w:szCs w:val="22"/>
        </w:rPr>
        <w:t xml:space="preserve"> А.Г., библиотека </w:t>
      </w:r>
      <w:proofErr w:type="spellStart"/>
      <w:r>
        <w:rPr>
          <w:sz w:val="22"/>
          <w:szCs w:val="22"/>
        </w:rPr>
        <w:t>с.Эссо</w:t>
      </w:r>
      <w:proofErr w:type="spellEnd"/>
      <w:r>
        <w:rPr>
          <w:sz w:val="22"/>
          <w:szCs w:val="22"/>
        </w:rPr>
        <w:t xml:space="preserve">, библиотека </w:t>
      </w:r>
      <w:proofErr w:type="spellStart"/>
      <w:r>
        <w:rPr>
          <w:sz w:val="22"/>
          <w:szCs w:val="22"/>
        </w:rPr>
        <w:t>с.Анавгай</w:t>
      </w:r>
      <w:proofErr w:type="spellEnd"/>
      <w:r>
        <w:rPr>
          <w:sz w:val="22"/>
          <w:szCs w:val="22"/>
        </w:rPr>
        <w:t>, прокуратура, официальный сайт БМР</w:t>
      </w:r>
    </w:p>
    <w:p w14:paraId="07C8AE03" w14:textId="77777777" w:rsidR="00B218E6" w:rsidRDefault="00B218E6" w:rsidP="00350EC2">
      <w:pPr>
        <w:pStyle w:val="a4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</w:t>
      </w:r>
    </w:p>
    <w:p w14:paraId="38C84F3B" w14:textId="77777777" w:rsidR="00B218E6" w:rsidRDefault="00B218E6" w:rsidP="00350EC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заместителя главы администрации Быстринского муниципального района </w:t>
      </w:r>
      <w:r>
        <w:rPr>
          <w:rFonts w:ascii="Times New Roman" w:hAnsi="Times New Roman"/>
          <w:bCs/>
          <w:sz w:val="28"/>
        </w:rPr>
        <w:t>по общим вопросам (социального развития, культуре и спорту, молодежной политике, КМНС и другим социально значимым вопросам)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77944F5D" w14:textId="77777777" w:rsidR="00B218E6" w:rsidRDefault="00B218E6" w:rsidP="00B218E6">
      <w:pPr>
        <w:ind w:firstLine="624"/>
        <w:jc w:val="both"/>
        <w:rPr>
          <w:sz w:val="28"/>
          <w:szCs w:val="28"/>
        </w:rPr>
      </w:pPr>
    </w:p>
    <w:p w14:paraId="0FB5A730" w14:textId="77777777" w:rsidR="00B218E6" w:rsidRDefault="00B218E6" w:rsidP="00B218E6">
      <w:pPr>
        <w:rPr>
          <w:sz w:val="28"/>
          <w:szCs w:val="28"/>
        </w:rPr>
      </w:pPr>
    </w:p>
    <w:p w14:paraId="46DB8E6A" w14:textId="77777777" w:rsidR="00B218E6" w:rsidRDefault="00B218E6" w:rsidP="00B218E6">
      <w:pPr>
        <w:rPr>
          <w:sz w:val="28"/>
          <w:szCs w:val="28"/>
        </w:rPr>
      </w:pPr>
    </w:p>
    <w:p w14:paraId="6FF35843" w14:textId="77777777" w:rsidR="00B218E6" w:rsidRDefault="00B218E6" w:rsidP="00B218E6">
      <w:pPr>
        <w:rPr>
          <w:sz w:val="28"/>
          <w:szCs w:val="28"/>
        </w:rPr>
      </w:pPr>
    </w:p>
    <w:p w14:paraId="658E07C9" w14:textId="77777777" w:rsidR="00B218E6" w:rsidRDefault="00B218E6" w:rsidP="00B218E6">
      <w:pPr>
        <w:rPr>
          <w:sz w:val="28"/>
          <w:szCs w:val="28"/>
        </w:rPr>
      </w:pPr>
    </w:p>
    <w:p w14:paraId="14CD9731" w14:textId="77777777" w:rsidR="00B218E6" w:rsidRDefault="00B218E6" w:rsidP="00B218E6">
      <w:pPr>
        <w:rPr>
          <w:sz w:val="28"/>
          <w:szCs w:val="28"/>
        </w:rPr>
      </w:pPr>
      <w:r>
        <w:rPr>
          <w:sz w:val="28"/>
          <w:szCs w:val="28"/>
        </w:rPr>
        <w:t>Врио главы Быстринского</w:t>
      </w:r>
    </w:p>
    <w:p w14:paraId="2E2DFF3B" w14:textId="77777777" w:rsidR="00B218E6" w:rsidRDefault="00B218E6" w:rsidP="00B218E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proofErr w:type="spellStart"/>
      <w:r>
        <w:rPr>
          <w:sz w:val="28"/>
          <w:szCs w:val="28"/>
        </w:rPr>
        <w:t>А.В.Прокина</w:t>
      </w:r>
      <w:proofErr w:type="spellEnd"/>
    </w:p>
    <w:p w14:paraId="34A4C294" w14:textId="4EF0ED37" w:rsidR="00275933" w:rsidRDefault="00275933"/>
    <w:p w14:paraId="0BC93458" w14:textId="40E9D3E2" w:rsidR="00350EC2" w:rsidRDefault="00350EC2"/>
    <w:p w14:paraId="65725C9E" w14:textId="6F57F93B" w:rsidR="00350EC2" w:rsidRDefault="00350EC2"/>
    <w:p w14:paraId="1D01327D" w14:textId="51FAA82C" w:rsidR="00350EC2" w:rsidRDefault="00350EC2"/>
    <w:p w14:paraId="181273C2" w14:textId="16EF8FCD" w:rsidR="00350EC2" w:rsidRDefault="00350EC2"/>
    <w:p w14:paraId="7F6C7965" w14:textId="7F7A144B" w:rsidR="00350EC2" w:rsidRDefault="00350EC2"/>
    <w:p w14:paraId="09698426" w14:textId="2FFF65DF" w:rsidR="00350EC2" w:rsidRDefault="00350EC2"/>
    <w:p w14:paraId="73F3DB19" w14:textId="6D294C09" w:rsidR="00350EC2" w:rsidRDefault="00350EC2"/>
    <w:p w14:paraId="6456DC25" w14:textId="7348606A" w:rsidR="00350EC2" w:rsidRDefault="00350EC2"/>
    <w:p w14:paraId="3AA7AEB4" w14:textId="4DE61452" w:rsidR="00350EC2" w:rsidRDefault="00350EC2"/>
    <w:p w14:paraId="0EA65AF8" w14:textId="1EFC9305" w:rsidR="00350EC2" w:rsidRDefault="00350EC2"/>
    <w:p w14:paraId="5AA0DFC3" w14:textId="68B5177A" w:rsidR="00350EC2" w:rsidRDefault="00350EC2"/>
    <w:p w14:paraId="065282C8" w14:textId="266FF5DE" w:rsidR="00350EC2" w:rsidRDefault="00350EC2"/>
    <w:p w14:paraId="30381CDE" w14:textId="73B8349B" w:rsidR="00350EC2" w:rsidRDefault="00350EC2"/>
    <w:p w14:paraId="7CC714D7" w14:textId="7C778A17" w:rsidR="00350EC2" w:rsidRDefault="00350EC2"/>
    <w:p w14:paraId="10F99CA7" w14:textId="52FB75BA" w:rsidR="00350EC2" w:rsidRDefault="00350EC2"/>
    <w:p w14:paraId="13E05037" w14:textId="1F721A2F" w:rsidR="00350EC2" w:rsidRDefault="00350EC2"/>
    <w:p w14:paraId="77634C7F" w14:textId="377A92A8" w:rsidR="00350EC2" w:rsidRDefault="00350EC2"/>
    <w:p w14:paraId="74590DDF" w14:textId="177611DC" w:rsidR="00350EC2" w:rsidRDefault="00350EC2"/>
    <w:p w14:paraId="2797E37D" w14:textId="08FEFF97" w:rsidR="00350EC2" w:rsidRDefault="00350EC2"/>
    <w:p w14:paraId="399FFAC7" w14:textId="4964839A" w:rsidR="00350EC2" w:rsidRDefault="00350EC2"/>
    <w:p w14:paraId="30198695" w14:textId="5E4CE196" w:rsidR="00350EC2" w:rsidRDefault="00350EC2"/>
    <w:p w14:paraId="46772111" w14:textId="633C6064" w:rsidR="00350EC2" w:rsidRDefault="00350EC2"/>
    <w:p w14:paraId="1E4AC6A7" w14:textId="35B3C4D8" w:rsidR="00350EC2" w:rsidRDefault="00350EC2"/>
    <w:p w14:paraId="4C935395" w14:textId="4AFA4F0C" w:rsidR="00350EC2" w:rsidRDefault="00350EC2"/>
    <w:p w14:paraId="7FB769FB" w14:textId="3A69AE3B" w:rsidR="00350EC2" w:rsidRDefault="00350EC2"/>
    <w:p w14:paraId="034DE494" w14:textId="5E46BEC1" w:rsidR="00350EC2" w:rsidRDefault="00350EC2"/>
    <w:p w14:paraId="5B10ECC6" w14:textId="33583FAC" w:rsidR="00350EC2" w:rsidRDefault="00350EC2"/>
    <w:p w14:paraId="5B8F77DC" w14:textId="29F60C9D" w:rsidR="00350EC2" w:rsidRDefault="00350EC2"/>
    <w:p w14:paraId="5F4EA6C5" w14:textId="6760B532" w:rsidR="00350EC2" w:rsidRDefault="00350EC2"/>
    <w:p w14:paraId="04143302" w14:textId="15F58029" w:rsidR="00350EC2" w:rsidRDefault="00350EC2"/>
    <w:p w14:paraId="064273B9" w14:textId="3E5E36FB" w:rsidR="00350EC2" w:rsidRDefault="00350EC2"/>
    <w:p w14:paraId="3F700C8E" w14:textId="489E8777" w:rsidR="00350EC2" w:rsidRDefault="00350EC2"/>
    <w:p w14:paraId="04BFBEF2" w14:textId="4B0CEDCE" w:rsidR="00350EC2" w:rsidRDefault="00350EC2"/>
    <w:p w14:paraId="4A0BD1E6" w14:textId="42804B22" w:rsidR="00350EC2" w:rsidRDefault="00350EC2"/>
    <w:p w14:paraId="4ECF2461" w14:textId="7BB36C96" w:rsidR="00350EC2" w:rsidRDefault="00350EC2"/>
    <w:p w14:paraId="2D599E0B" w14:textId="6210E708" w:rsidR="00350EC2" w:rsidRDefault="00350EC2"/>
    <w:p w14:paraId="3D7C1258" w14:textId="5BD89E26" w:rsidR="00350EC2" w:rsidRDefault="00350EC2"/>
    <w:p w14:paraId="2037EC07" w14:textId="1C668251" w:rsidR="00350EC2" w:rsidRDefault="00350EC2"/>
    <w:p w14:paraId="23A212A0" w14:textId="1BB15C9E" w:rsidR="00350EC2" w:rsidRDefault="00350EC2"/>
    <w:p w14:paraId="7E3AE0BA" w14:textId="33CC3CC7" w:rsidR="00350EC2" w:rsidRDefault="00350EC2"/>
    <w:p w14:paraId="3D4465DA" w14:textId="04042195" w:rsidR="00350EC2" w:rsidRDefault="00350EC2"/>
    <w:p w14:paraId="2D890C40" w14:textId="7DA7B2C9" w:rsidR="00350EC2" w:rsidRDefault="00350EC2"/>
    <w:p w14:paraId="2582CA6C" w14:textId="259C5F63" w:rsidR="00350EC2" w:rsidRDefault="00350EC2"/>
    <w:p w14:paraId="7B041DBF" w14:textId="67F61ED9" w:rsidR="00350EC2" w:rsidRDefault="00350EC2"/>
    <w:p w14:paraId="680A4B6A" w14:textId="6DFC0084" w:rsidR="00350EC2" w:rsidRDefault="00350EC2"/>
    <w:p w14:paraId="11E89BC2" w14:textId="6B109A2C" w:rsidR="00350EC2" w:rsidRDefault="00350EC2">
      <w:bookmarkStart w:id="0" w:name="_GoBack"/>
      <w:bookmarkEnd w:id="0"/>
    </w:p>
    <w:sectPr w:rsidR="0035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32"/>
    <w:rsid w:val="00060F58"/>
    <w:rsid w:val="00275933"/>
    <w:rsid w:val="00350EC2"/>
    <w:rsid w:val="0060508A"/>
    <w:rsid w:val="00837733"/>
    <w:rsid w:val="00B218E6"/>
    <w:rsid w:val="00C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28B0"/>
  <w15:chartTrackingRefBased/>
  <w15:docId w15:val="{FE7E530D-8CE1-4860-B8C0-67B4CD0C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B218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semiHidden/>
    <w:unhideWhenUsed/>
    <w:rsid w:val="00B218E6"/>
    <w:rPr>
      <w:color w:val="0000FF"/>
      <w:u w:val="single"/>
    </w:rPr>
  </w:style>
  <w:style w:type="paragraph" w:styleId="a4">
    <w:name w:val="No Spacing"/>
    <w:uiPriority w:val="1"/>
    <w:qFormat/>
    <w:rsid w:val="00B21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esso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Alexey M</cp:lastModifiedBy>
  <cp:revision>8</cp:revision>
  <dcterms:created xsi:type="dcterms:W3CDTF">2022-08-31T04:04:00Z</dcterms:created>
  <dcterms:modified xsi:type="dcterms:W3CDTF">2022-09-01T10:26:00Z</dcterms:modified>
</cp:coreProperties>
</file>