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D405E" w14:textId="01187554" w:rsidR="004315F3" w:rsidRDefault="00B34106" w:rsidP="004315F3">
      <w:pPr>
        <w:pStyle w:val="a4"/>
      </w:pPr>
      <w:r>
        <w:rPr>
          <w:b w:val="0"/>
          <w:noProof/>
          <w:szCs w:val="28"/>
        </w:rPr>
        <w:drawing>
          <wp:inline distT="0" distB="0" distL="0" distR="0" wp14:anchorId="4193FFBE" wp14:editId="65C6EAFF">
            <wp:extent cx="579755" cy="800100"/>
            <wp:effectExtent l="1905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0BFF7C" w14:textId="77777777" w:rsidR="00B34106" w:rsidRDefault="00B34106" w:rsidP="00B34106">
      <w:pPr>
        <w:jc w:val="center"/>
        <w:rPr>
          <w:b/>
        </w:rPr>
      </w:pPr>
    </w:p>
    <w:p w14:paraId="1D550D65" w14:textId="19E0C905" w:rsidR="00B34106" w:rsidRDefault="00D82AF5" w:rsidP="00B3410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62EF8AE5" w14:textId="19C20B99" w:rsidR="00B34106" w:rsidRDefault="00627ABF" w:rsidP="00B34106">
      <w:pPr>
        <w:jc w:val="center"/>
        <w:rPr>
          <w:sz w:val="28"/>
        </w:rPr>
      </w:pPr>
      <w:r>
        <w:rPr>
          <w:sz w:val="28"/>
        </w:rPr>
        <w:t>АДМИНИСТРАЦИИ БЫСТРИНСКОГО МУНИЦИПАЛЬНОГО</w:t>
      </w:r>
      <w:r w:rsidR="00B34106">
        <w:rPr>
          <w:sz w:val="28"/>
        </w:rPr>
        <w:t xml:space="preserve"> РАЙОНА</w:t>
      </w:r>
    </w:p>
    <w:p w14:paraId="1AB05DAB" w14:textId="77777777" w:rsidR="00B34106" w:rsidRDefault="00B34106" w:rsidP="00B34106"/>
    <w:p w14:paraId="7B0620DD" w14:textId="7473CDAF" w:rsidR="00B34106" w:rsidRDefault="00B34106" w:rsidP="00B34106">
      <w:pPr>
        <w:rPr>
          <w:szCs w:val="24"/>
        </w:rPr>
      </w:pPr>
      <w:r>
        <w:rPr>
          <w:szCs w:val="24"/>
        </w:rPr>
        <w:t xml:space="preserve">684350, </w:t>
      </w:r>
      <w:r w:rsidR="00627ABF">
        <w:rPr>
          <w:szCs w:val="24"/>
        </w:rPr>
        <w:t>Камчатский край</w:t>
      </w:r>
      <w:r>
        <w:rPr>
          <w:szCs w:val="24"/>
        </w:rPr>
        <w:t>, Быстринский</w:t>
      </w:r>
    </w:p>
    <w:p w14:paraId="3527C3E2" w14:textId="77777777" w:rsidR="00B34106" w:rsidRDefault="00B34106" w:rsidP="00B34106">
      <w:pPr>
        <w:rPr>
          <w:szCs w:val="24"/>
        </w:rPr>
      </w:pPr>
      <w:r>
        <w:rPr>
          <w:szCs w:val="24"/>
        </w:rPr>
        <w:t>район, с. Эссо, ул. Терешковой, 1,</w:t>
      </w:r>
    </w:p>
    <w:p w14:paraId="519289D8" w14:textId="77F2D878" w:rsidR="00B34106" w:rsidRDefault="00B34106" w:rsidP="00B34106">
      <w:pPr>
        <w:rPr>
          <w:szCs w:val="24"/>
        </w:rPr>
      </w:pPr>
      <w:r>
        <w:rPr>
          <w:szCs w:val="24"/>
        </w:rPr>
        <w:t>тел/факс 21-330</w:t>
      </w:r>
    </w:p>
    <w:p w14:paraId="1505D29C" w14:textId="4A1EC0FB" w:rsidR="00C2175B" w:rsidRDefault="00A85C86" w:rsidP="00B34106">
      <w:pPr>
        <w:rPr>
          <w:rStyle w:val="a3"/>
          <w:szCs w:val="24"/>
        </w:rPr>
      </w:pPr>
      <w:r w:rsidRPr="009B7907">
        <w:rPr>
          <w:szCs w:val="24"/>
          <w:lang w:val="en-US"/>
        </w:rPr>
        <w:t>http</w:t>
      </w:r>
      <w:r w:rsidRPr="009B7907">
        <w:rPr>
          <w:szCs w:val="24"/>
        </w:rPr>
        <w:t>://</w:t>
      </w:r>
      <w:proofErr w:type="spellStart"/>
      <w:r w:rsidRPr="009B7907">
        <w:rPr>
          <w:szCs w:val="24"/>
          <w:lang w:val="en-US"/>
        </w:rPr>
        <w:t>essobmr</w:t>
      </w:r>
      <w:proofErr w:type="spellEnd"/>
      <w:r w:rsidRPr="009B7907">
        <w:rPr>
          <w:szCs w:val="24"/>
        </w:rPr>
        <w:t>.</w:t>
      </w:r>
      <w:proofErr w:type="spellStart"/>
      <w:r w:rsidRPr="009B7907">
        <w:rPr>
          <w:szCs w:val="24"/>
          <w:lang w:val="en-US"/>
        </w:rPr>
        <w:t>ru</w:t>
      </w:r>
      <w:proofErr w:type="spellEnd"/>
      <w:r>
        <w:rPr>
          <w:szCs w:val="24"/>
        </w:rPr>
        <w:t xml:space="preserve">   </w:t>
      </w:r>
      <w:hyperlink r:id="rId6" w:history="1">
        <w:r w:rsidR="00B34106">
          <w:rPr>
            <w:rStyle w:val="a3"/>
            <w:szCs w:val="24"/>
          </w:rPr>
          <w:t>admesso@yandex.ru</w:t>
        </w:r>
      </w:hyperlink>
      <w:bookmarkStart w:id="0" w:name="REGNUMDATESTAMP"/>
    </w:p>
    <w:p w14:paraId="18DE4B7B" w14:textId="77777777" w:rsidR="005311E6" w:rsidRDefault="005311E6" w:rsidP="00B34106">
      <w:pPr>
        <w:rPr>
          <w:rStyle w:val="a3"/>
          <w:szCs w:val="24"/>
        </w:rPr>
      </w:pPr>
    </w:p>
    <w:p w14:paraId="7FA2E87D" w14:textId="2649AB08" w:rsidR="00044F4A" w:rsidRDefault="00EB1E12" w:rsidP="005311E6">
      <w:pPr>
        <w:spacing w:line="276" w:lineRule="auto"/>
        <w:rPr>
          <w:sz w:val="28"/>
          <w:szCs w:val="28"/>
        </w:rPr>
      </w:pPr>
      <w:bookmarkStart w:id="1" w:name="_Hlk151977009"/>
      <w:bookmarkEnd w:id="0"/>
      <w:r>
        <w:rPr>
          <w:sz w:val="28"/>
          <w:szCs w:val="28"/>
        </w:rPr>
        <w:t>от 27.11.2023 №П-457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</w:tblGrid>
      <w:tr w:rsidR="00B34106" w14:paraId="6D092EC5" w14:textId="77777777" w:rsidTr="00662608">
        <w:trPr>
          <w:trHeight w:val="15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bookmarkEnd w:id="1"/>
          <w:p w14:paraId="5845137B" w14:textId="43D3763F" w:rsidR="009033A1" w:rsidRDefault="004315F3" w:rsidP="00F32730">
            <w:pPr>
              <w:jc w:val="both"/>
              <w:rPr>
                <w:sz w:val="28"/>
                <w:szCs w:val="28"/>
              </w:rPr>
            </w:pPr>
            <w:r w:rsidRPr="004315F3"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</w:t>
            </w:r>
            <w:r w:rsidR="00662608" w:rsidRPr="004315F3">
              <w:rPr>
                <w:sz w:val="28"/>
                <w:szCs w:val="28"/>
              </w:rPr>
              <w:t>ценностям при</w:t>
            </w:r>
            <w:r w:rsidR="00FD589A" w:rsidRPr="00FD589A">
              <w:rPr>
                <w:sz w:val="28"/>
                <w:szCs w:val="28"/>
              </w:rPr>
              <w:t xml:space="preserve"> осуществлении муниципального земельного контроля на территории Быстринского муниципального района на 2024 год. </w:t>
            </w:r>
            <w:r w:rsidR="00FD589A">
              <w:rPr>
                <w:sz w:val="28"/>
                <w:szCs w:val="28"/>
              </w:rPr>
              <w:t xml:space="preserve"> </w:t>
            </w:r>
          </w:p>
        </w:tc>
      </w:tr>
    </w:tbl>
    <w:p w14:paraId="0CB49A5C" w14:textId="77777777" w:rsidR="00044F4A" w:rsidRDefault="00044F4A" w:rsidP="00BF16D2">
      <w:pPr>
        <w:autoSpaceDE w:val="0"/>
        <w:autoSpaceDN w:val="0"/>
        <w:adjustRightInd w:val="0"/>
        <w:rPr>
          <w:sz w:val="28"/>
          <w:szCs w:val="28"/>
        </w:rPr>
      </w:pPr>
    </w:p>
    <w:p w14:paraId="47D7E544" w14:textId="10FB0F93" w:rsidR="00174187" w:rsidRPr="00105F65" w:rsidRDefault="00F52720" w:rsidP="00F32730">
      <w:pPr>
        <w:tabs>
          <w:tab w:val="left" w:pos="993"/>
        </w:tabs>
        <w:ind w:firstLine="708"/>
        <w:jc w:val="both"/>
        <w:rPr>
          <w:sz w:val="28"/>
          <w:szCs w:val="28"/>
        </w:rPr>
      </w:pPr>
      <w:bookmarkStart w:id="2" w:name="_Hlk103940199"/>
      <w:r>
        <w:rPr>
          <w:sz w:val="28"/>
          <w:szCs w:val="28"/>
        </w:rPr>
        <w:tab/>
      </w:r>
      <w:bookmarkEnd w:id="2"/>
      <w:r w:rsidR="004315F3" w:rsidRPr="004315F3">
        <w:rPr>
          <w:sz w:val="28"/>
          <w:szCs w:val="28"/>
        </w:rPr>
        <w:t>В соответствии со статьёй 17.1 Федерального закона от 06.10.2003 № 131-ФЗ «Об общих принципах организации местного самоуправления в Российской Федерации»,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</w:t>
      </w:r>
      <w:r w:rsidR="00662608">
        <w:rPr>
          <w:sz w:val="28"/>
          <w:szCs w:val="28"/>
        </w:rPr>
        <w:t xml:space="preserve"> частью 6</w:t>
      </w:r>
      <w:r w:rsidR="004315F3" w:rsidRPr="004315F3">
        <w:rPr>
          <w:sz w:val="28"/>
          <w:szCs w:val="28"/>
        </w:rPr>
        <w:t xml:space="preserve"> </w:t>
      </w:r>
      <w:r w:rsidR="00662608">
        <w:rPr>
          <w:sz w:val="28"/>
          <w:szCs w:val="28"/>
        </w:rPr>
        <w:t>статьи</w:t>
      </w:r>
      <w:r w:rsidR="004315F3" w:rsidRPr="004315F3">
        <w:rPr>
          <w:sz w:val="28"/>
          <w:szCs w:val="28"/>
        </w:rPr>
        <w:t xml:space="preserve"> </w:t>
      </w:r>
      <w:r w:rsidR="00662608">
        <w:rPr>
          <w:sz w:val="28"/>
          <w:szCs w:val="28"/>
        </w:rPr>
        <w:t>33</w:t>
      </w:r>
      <w:r w:rsidR="004315F3" w:rsidRPr="004315F3">
        <w:rPr>
          <w:sz w:val="28"/>
          <w:szCs w:val="28"/>
        </w:rPr>
        <w:t xml:space="preserve"> Устава Быстринского муниципального района,</w:t>
      </w:r>
    </w:p>
    <w:p w14:paraId="648E7AE0" w14:textId="77777777" w:rsidR="004315F3" w:rsidRPr="004315F3" w:rsidRDefault="004315F3" w:rsidP="00431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5F3">
        <w:rPr>
          <w:sz w:val="28"/>
          <w:szCs w:val="28"/>
        </w:rPr>
        <w:t>ПОСТАНОВЛЯЮ:</w:t>
      </w:r>
    </w:p>
    <w:p w14:paraId="490CCE5F" w14:textId="39F79ECB" w:rsidR="004315F3" w:rsidRPr="004315F3" w:rsidRDefault="004315F3" w:rsidP="00431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5F3">
        <w:rPr>
          <w:sz w:val="28"/>
          <w:szCs w:val="28"/>
        </w:rPr>
        <w:t>1.</w:t>
      </w:r>
      <w:r w:rsidR="0018283B">
        <w:rPr>
          <w:sz w:val="28"/>
          <w:szCs w:val="28"/>
        </w:rPr>
        <w:t xml:space="preserve"> </w:t>
      </w:r>
      <w:r w:rsidRPr="004315F3">
        <w:rPr>
          <w:sz w:val="28"/>
          <w:szCs w:val="28"/>
        </w:rPr>
        <w:t xml:space="preserve">Утвердить, согласно приложению к настоящему постановлению,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Быстринского муниципального района на 2024 год. </w:t>
      </w:r>
    </w:p>
    <w:p w14:paraId="0B55FB0A" w14:textId="63AF757C" w:rsidR="004315F3" w:rsidRPr="004315F3" w:rsidRDefault="004315F3" w:rsidP="00431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5F3">
        <w:rPr>
          <w:sz w:val="28"/>
          <w:szCs w:val="28"/>
        </w:rPr>
        <w:t>2.</w:t>
      </w:r>
      <w:r w:rsidR="0018283B">
        <w:rPr>
          <w:sz w:val="28"/>
          <w:szCs w:val="28"/>
        </w:rPr>
        <w:t xml:space="preserve"> </w:t>
      </w:r>
      <w:r w:rsidRPr="004315F3">
        <w:rPr>
          <w:sz w:val="28"/>
          <w:szCs w:val="28"/>
        </w:rPr>
        <w:t>Организацию выполнения данного постановления возложить на председателя Комитета по управлению муниципальным имуществом Быстринского района.</w:t>
      </w:r>
    </w:p>
    <w:p w14:paraId="684BC48E" w14:textId="5E830CB1" w:rsidR="0018283B" w:rsidRPr="007A420B" w:rsidRDefault="004315F3" w:rsidP="00182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5F3">
        <w:rPr>
          <w:sz w:val="28"/>
          <w:szCs w:val="28"/>
        </w:rPr>
        <w:t>3.</w:t>
      </w:r>
      <w:r w:rsidR="0018283B">
        <w:rPr>
          <w:sz w:val="28"/>
          <w:szCs w:val="28"/>
        </w:rPr>
        <w:t xml:space="preserve"> </w:t>
      </w:r>
      <w:r w:rsidRPr="004315F3">
        <w:rPr>
          <w:sz w:val="28"/>
          <w:szCs w:val="28"/>
        </w:rPr>
        <w:t>Настоящее постановление вступает в силу после его официального обнародования</w:t>
      </w:r>
      <w:r w:rsidR="00FD589A">
        <w:rPr>
          <w:sz w:val="28"/>
          <w:szCs w:val="28"/>
        </w:rPr>
        <w:t xml:space="preserve"> на официальном сайте администрации в сети «Интернет».</w:t>
      </w:r>
      <w:r w:rsidR="0018283B" w:rsidRPr="0018283B">
        <w:rPr>
          <w:sz w:val="28"/>
          <w:szCs w:val="28"/>
        </w:rPr>
        <w:t xml:space="preserve"> </w:t>
      </w:r>
    </w:p>
    <w:p w14:paraId="3D45F5E0" w14:textId="77777777" w:rsidR="0018283B" w:rsidRDefault="0018283B" w:rsidP="0018283B">
      <w:pPr>
        <w:tabs>
          <w:tab w:val="left" w:pos="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9FBBEA9" w14:textId="77777777" w:rsidR="0018283B" w:rsidRDefault="0018283B" w:rsidP="0018283B">
      <w:pPr>
        <w:tabs>
          <w:tab w:val="left" w:pos="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7B0B42DD" w14:textId="77777777" w:rsidR="0018283B" w:rsidRDefault="0018283B" w:rsidP="0018283B">
      <w:pPr>
        <w:tabs>
          <w:tab w:val="left" w:pos="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7DA2FC9E" w14:textId="77777777" w:rsidR="0018283B" w:rsidRDefault="0018283B" w:rsidP="0018283B">
      <w:pPr>
        <w:tabs>
          <w:tab w:val="left" w:pos="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6A15542" w14:textId="77777777" w:rsidR="0018283B" w:rsidRDefault="0018283B" w:rsidP="0018283B">
      <w:pPr>
        <w:tabs>
          <w:tab w:val="left" w:pos="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71B51DE2" w14:textId="77777777" w:rsidR="0018283B" w:rsidRDefault="0018283B" w:rsidP="0018283B">
      <w:pPr>
        <w:tabs>
          <w:tab w:val="left" w:pos="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ED8824C" w14:textId="77777777" w:rsidR="0018283B" w:rsidRDefault="0018283B" w:rsidP="0018283B">
      <w:pPr>
        <w:tabs>
          <w:tab w:val="left" w:pos="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3DC07BA4" w14:textId="4C485B04" w:rsidR="0018283B" w:rsidRPr="007A420B" w:rsidRDefault="0018283B" w:rsidP="0018283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843EF">
        <w:rPr>
          <w:sz w:val="18"/>
          <w:szCs w:val="18"/>
        </w:rPr>
        <w:t>Разослано:</w:t>
      </w:r>
      <w:r>
        <w:rPr>
          <w:sz w:val="18"/>
          <w:szCs w:val="18"/>
        </w:rPr>
        <w:t xml:space="preserve"> </w:t>
      </w:r>
      <w:r w:rsidRPr="00F2266B">
        <w:rPr>
          <w:sz w:val="18"/>
          <w:szCs w:val="18"/>
        </w:rPr>
        <w:t xml:space="preserve">Разослано: дело, глава БМР А.В. Вьюнов, заместитель Д.А. Полежаев, </w:t>
      </w:r>
      <w:r>
        <w:rPr>
          <w:sz w:val="18"/>
          <w:szCs w:val="18"/>
        </w:rPr>
        <w:t xml:space="preserve">Д.В. Авдеева, </w:t>
      </w:r>
      <w:r w:rsidRPr="00F2266B">
        <w:rPr>
          <w:sz w:val="18"/>
          <w:szCs w:val="18"/>
        </w:rPr>
        <w:t>КУМИ Быстринского района – 2 экз.,</w:t>
      </w:r>
      <w:r>
        <w:rPr>
          <w:sz w:val="18"/>
          <w:szCs w:val="18"/>
        </w:rPr>
        <w:t xml:space="preserve"> ЕРВК.</w:t>
      </w:r>
    </w:p>
    <w:p w14:paraId="1C540651" w14:textId="77777777" w:rsidR="0018283B" w:rsidRPr="00662608" w:rsidRDefault="0018283B" w:rsidP="0018283B">
      <w:pPr>
        <w:shd w:val="clear" w:color="auto" w:fill="FFFFFF"/>
        <w:spacing w:line="240" w:lineRule="atLeast"/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4B54DFA" w14:textId="22229D46" w:rsidR="007A420B" w:rsidRDefault="007A420B" w:rsidP="00431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D29F2F6" w14:textId="3AB3114B" w:rsidR="00662608" w:rsidRDefault="00662608" w:rsidP="00431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Программу профилактики разместить на официальном сайте администрации, едином реестре видов контроля в сети «Интернет».</w:t>
      </w:r>
    </w:p>
    <w:p w14:paraId="01DBCEBD" w14:textId="6896CBCD" w:rsidR="00675D72" w:rsidRDefault="00675D72" w:rsidP="00675D72">
      <w:pPr>
        <w:rPr>
          <w:szCs w:val="24"/>
        </w:rPr>
      </w:pPr>
    </w:p>
    <w:p w14:paraId="7C155894" w14:textId="59F42631" w:rsidR="00675D72" w:rsidRDefault="00675D72" w:rsidP="00675D72">
      <w:pPr>
        <w:rPr>
          <w:szCs w:val="24"/>
        </w:rPr>
      </w:pPr>
    </w:p>
    <w:p w14:paraId="3968BA4C" w14:textId="01BFCB2E" w:rsidR="007A420B" w:rsidRDefault="007A420B" w:rsidP="00675D72">
      <w:pPr>
        <w:rPr>
          <w:szCs w:val="24"/>
        </w:rPr>
      </w:pPr>
    </w:p>
    <w:tbl>
      <w:tblPr>
        <w:tblpPr w:leftFromText="180" w:rightFromText="180" w:vertAnchor="text" w:horzAnchor="margin" w:tblpY="132"/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119"/>
        <w:gridCol w:w="3543"/>
      </w:tblGrid>
      <w:tr w:rsidR="0018283B" w:rsidRPr="00076132" w14:paraId="400ECF29" w14:textId="77777777" w:rsidTr="0018283B">
        <w:trPr>
          <w:trHeight w:val="1737"/>
        </w:trPr>
        <w:tc>
          <w:tcPr>
            <w:tcW w:w="3544" w:type="dxa"/>
            <w:shd w:val="clear" w:color="auto" w:fill="auto"/>
          </w:tcPr>
          <w:p w14:paraId="44FFF517" w14:textId="77777777" w:rsidR="0018283B" w:rsidRPr="00DA5C59" w:rsidRDefault="0018283B" w:rsidP="0018283B">
            <w:pPr>
              <w:ind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главы Быстринского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14:paraId="2A6A41F5" w14:textId="77777777" w:rsidR="0018283B" w:rsidRPr="00DA5C59" w:rsidRDefault="0018283B" w:rsidP="0018283B">
            <w:pPr>
              <w:ind w:right="-116"/>
              <w:rPr>
                <w:color w:val="D9D9D9"/>
                <w:sz w:val="28"/>
                <w:szCs w:val="28"/>
              </w:rPr>
            </w:pPr>
            <w:bookmarkStart w:id="3" w:name="SIGNERSTAMP1"/>
            <w:r w:rsidRPr="00DA5C59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49711C3C" w14:textId="77777777" w:rsidR="0018283B" w:rsidRPr="00DA5C59" w:rsidRDefault="0018283B" w:rsidP="0018283B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13550789" w14:textId="77777777" w:rsidR="0018283B" w:rsidRPr="002F3844" w:rsidRDefault="0018283B" w:rsidP="0018283B">
            <w:pPr>
              <w:ind w:right="-6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А.В. Прокина</w:t>
            </w:r>
          </w:p>
        </w:tc>
      </w:tr>
    </w:tbl>
    <w:p w14:paraId="35E267D2" w14:textId="2EB5FA7B" w:rsidR="007A420B" w:rsidRDefault="007A420B" w:rsidP="00675D72">
      <w:pPr>
        <w:rPr>
          <w:szCs w:val="24"/>
        </w:rPr>
      </w:pPr>
    </w:p>
    <w:p w14:paraId="16571834" w14:textId="26483C5D" w:rsidR="00CD6E60" w:rsidRDefault="00CD6E60" w:rsidP="00675D72">
      <w:pPr>
        <w:rPr>
          <w:szCs w:val="24"/>
        </w:rPr>
      </w:pPr>
    </w:p>
    <w:p w14:paraId="3C407B7A" w14:textId="10CDB9EF" w:rsidR="00CD6E60" w:rsidRDefault="00CD6E60" w:rsidP="00675D72">
      <w:pPr>
        <w:rPr>
          <w:szCs w:val="24"/>
        </w:rPr>
      </w:pPr>
    </w:p>
    <w:p w14:paraId="3F62CBA8" w14:textId="4C2BD0F6" w:rsidR="00CD6E60" w:rsidRDefault="00CD6E60" w:rsidP="00675D72">
      <w:pPr>
        <w:rPr>
          <w:szCs w:val="24"/>
        </w:rPr>
      </w:pPr>
    </w:p>
    <w:p w14:paraId="47FC3A8B" w14:textId="325EC3C8" w:rsidR="00CD6E60" w:rsidRDefault="00CD6E60" w:rsidP="00675D72">
      <w:pPr>
        <w:rPr>
          <w:szCs w:val="24"/>
        </w:rPr>
      </w:pPr>
    </w:p>
    <w:p w14:paraId="7889AEF6" w14:textId="550A155E" w:rsidR="00CD6E60" w:rsidRDefault="00CD6E60" w:rsidP="00675D72">
      <w:pPr>
        <w:rPr>
          <w:szCs w:val="24"/>
        </w:rPr>
      </w:pPr>
    </w:p>
    <w:p w14:paraId="7EE296AE" w14:textId="77777777" w:rsidR="00CD6E60" w:rsidRDefault="00CD6E60" w:rsidP="00675D72">
      <w:pPr>
        <w:rPr>
          <w:szCs w:val="24"/>
        </w:rPr>
      </w:pPr>
    </w:p>
    <w:p w14:paraId="4763DA03" w14:textId="5CAF9196" w:rsidR="00675D72" w:rsidRDefault="00675D72" w:rsidP="00675D72">
      <w:pPr>
        <w:rPr>
          <w:szCs w:val="24"/>
        </w:rPr>
      </w:pPr>
    </w:p>
    <w:p w14:paraId="08AAEB01" w14:textId="6A5A30D7" w:rsidR="00675D72" w:rsidRDefault="00675D72" w:rsidP="00675D72">
      <w:pPr>
        <w:rPr>
          <w:szCs w:val="24"/>
        </w:rPr>
      </w:pPr>
    </w:p>
    <w:p w14:paraId="2110888A" w14:textId="519FAA61" w:rsidR="00F535F9" w:rsidRDefault="00F535F9" w:rsidP="00675D72">
      <w:pPr>
        <w:rPr>
          <w:szCs w:val="24"/>
        </w:rPr>
      </w:pPr>
    </w:p>
    <w:p w14:paraId="75583C4D" w14:textId="550E59D8" w:rsidR="003A720B" w:rsidRDefault="003A720B" w:rsidP="00675D72">
      <w:pPr>
        <w:rPr>
          <w:szCs w:val="24"/>
        </w:rPr>
      </w:pPr>
    </w:p>
    <w:p w14:paraId="2299A7AF" w14:textId="7BC2B3D8" w:rsidR="003A720B" w:rsidRDefault="003A720B" w:rsidP="00675D72">
      <w:pPr>
        <w:rPr>
          <w:szCs w:val="24"/>
        </w:rPr>
      </w:pPr>
    </w:p>
    <w:p w14:paraId="777A6C69" w14:textId="2E9DFD98" w:rsidR="003A720B" w:rsidRDefault="003A720B" w:rsidP="00675D72">
      <w:pPr>
        <w:rPr>
          <w:szCs w:val="24"/>
        </w:rPr>
      </w:pPr>
    </w:p>
    <w:p w14:paraId="7E167706" w14:textId="3EE113F8" w:rsidR="003A720B" w:rsidRDefault="003A720B" w:rsidP="00675D72">
      <w:pPr>
        <w:rPr>
          <w:szCs w:val="24"/>
        </w:rPr>
      </w:pPr>
    </w:p>
    <w:p w14:paraId="5BC7F56C" w14:textId="211F1265" w:rsidR="003A720B" w:rsidRDefault="003A720B" w:rsidP="00675D72">
      <w:pPr>
        <w:rPr>
          <w:szCs w:val="24"/>
        </w:rPr>
      </w:pPr>
    </w:p>
    <w:p w14:paraId="40115E38" w14:textId="755866A7" w:rsidR="003A720B" w:rsidRDefault="003A720B" w:rsidP="00675D72">
      <w:pPr>
        <w:rPr>
          <w:szCs w:val="24"/>
        </w:rPr>
      </w:pPr>
    </w:p>
    <w:p w14:paraId="5B670C7A" w14:textId="1B568F3F" w:rsidR="003A720B" w:rsidRDefault="003A720B" w:rsidP="00675D72">
      <w:pPr>
        <w:rPr>
          <w:szCs w:val="24"/>
        </w:rPr>
      </w:pPr>
    </w:p>
    <w:p w14:paraId="62C21F14" w14:textId="4C2F2F23" w:rsidR="003A720B" w:rsidRDefault="003A720B" w:rsidP="00675D72">
      <w:pPr>
        <w:rPr>
          <w:szCs w:val="24"/>
        </w:rPr>
      </w:pPr>
    </w:p>
    <w:p w14:paraId="493028A2" w14:textId="57939D4D" w:rsidR="003A720B" w:rsidRDefault="003A720B" w:rsidP="00675D72">
      <w:pPr>
        <w:rPr>
          <w:szCs w:val="24"/>
        </w:rPr>
      </w:pPr>
    </w:p>
    <w:p w14:paraId="550673A1" w14:textId="738ECD76" w:rsidR="003A720B" w:rsidRDefault="003A720B" w:rsidP="00675D72">
      <w:pPr>
        <w:rPr>
          <w:szCs w:val="24"/>
        </w:rPr>
      </w:pPr>
    </w:p>
    <w:p w14:paraId="486D303D" w14:textId="1FE05E1E" w:rsidR="003A720B" w:rsidRDefault="003A720B" w:rsidP="00675D72">
      <w:pPr>
        <w:rPr>
          <w:szCs w:val="24"/>
        </w:rPr>
      </w:pPr>
    </w:p>
    <w:p w14:paraId="7D876316" w14:textId="4DF13A0D" w:rsidR="003A720B" w:rsidRDefault="003A720B" w:rsidP="00675D72">
      <w:pPr>
        <w:rPr>
          <w:szCs w:val="24"/>
        </w:rPr>
      </w:pPr>
    </w:p>
    <w:p w14:paraId="3A4CF6B0" w14:textId="35A0A258" w:rsidR="003A720B" w:rsidRDefault="003A720B" w:rsidP="00675D72">
      <w:pPr>
        <w:rPr>
          <w:szCs w:val="24"/>
        </w:rPr>
      </w:pPr>
    </w:p>
    <w:p w14:paraId="6E80CCBA" w14:textId="5E3AF5B4" w:rsidR="003A720B" w:rsidRDefault="003A720B" w:rsidP="00675D72">
      <w:pPr>
        <w:rPr>
          <w:szCs w:val="24"/>
        </w:rPr>
      </w:pPr>
    </w:p>
    <w:p w14:paraId="16F0D73B" w14:textId="307DA7EF" w:rsidR="003A720B" w:rsidRDefault="003A720B" w:rsidP="00675D72">
      <w:pPr>
        <w:rPr>
          <w:szCs w:val="24"/>
        </w:rPr>
      </w:pPr>
    </w:p>
    <w:p w14:paraId="5FA049D3" w14:textId="29C65463" w:rsidR="003A720B" w:rsidRDefault="003A720B" w:rsidP="00675D72">
      <w:pPr>
        <w:rPr>
          <w:szCs w:val="24"/>
        </w:rPr>
      </w:pPr>
    </w:p>
    <w:p w14:paraId="38A01DA0" w14:textId="77777777" w:rsidR="00AC1FB5" w:rsidRDefault="00AC1FB5" w:rsidP="00675D72">
      <w:pPr>
        <w:rPr>
          <w:szCs w:val="24"/>
        </w:rPr>
      </w:pPr>
    </w:p>
    <w:p w14:paraId="7656F69F" w14:textId="014037E3" w:rsidR="003A720B" w:rsidRDefault="003A720B" w:rsidP="00675D72">
      <w:pPr>
        <w:rPr>
          <w:szCs w:val="24"/>
        </w:rPr>
      </w:pPr>
    </w:p>
    <w:p w14:paraId="17ACB857" w14:textId="58288FE9" w:rsidR="003A720B" w:rsidRDefault="003A720B" w:rsidP="00675D72">
      <w:pPr>
        <w:rPr>
          <w:szCs w:val="24"/>
        </w:rPr>
      </w:pPr>
    </w:p>
    <w:p w14:paraId="2725CCBA" w14:textId="3CD63CB5" w:rsidR="003A720B" w:rsidRDefault="003A720B" w:rsidP="00675D72">
      <w:pPr>
        <w:rPr>
          <w:szCs w:val="24"/>
        </w:rPr>
      </w:pPr>
    </w:p>
    <w:p w14:paraId="01E3C5AC" w14:textId="1A2309C4" w:rsidR="00662608" w:rsidRDefault="00662608" w:rsidP="00675D72">
      <w:pPr>
        <w:rPr>
          <w:szCs w:val="24"/>
        </w:rPr>
      </w:pPr>
    </w:p>
    <w:p w14:paraId="4D3A531C" w14:textId="51933EC6" w:rsidR="00662608" w:rsidRDefault="00662608" w:rsidP="00675D72">
      <w:pPr>
        <w:rPr>
          <w:szCs w:val="24"/>
        </w:rPr>
      </w:pPr>
    </w:p>
    <w:p w14:paraId="18DC1776" w14:textId="77777777" w:rsidR="00662608" w:rsidRDefault="00662608" w:rsidP="00675D72">
      <w:pPr>
        <w:rPr>
          <w:szCs w:val="24"/>
        </w:rPr>
      </w:pPr>
    </w:p>
    <w:p w14:paraId="5B67DD2C" w14:textId="3A9CB787" w:rsidR="003A720B" w:rsidRDefault="003A720B" w:rsidP="00675D72">
      <w:pPr>
        <w:rPr>
          <w:szCs w:val="24"/>
        </w:rPr>
      </w:pPr>
    </w:p>
    <w:p w14:paraId="29398804" w14:textId="132E412C" w:rsidR="003A720B" w:rsidRDefault="003A720B" w:rsidP="00675D72">
      <w:pPr>
        <w:rPr>
          <w:szCs w:val="24"/>
        </w:rPr>
      </w:pPr>
    </w:p>
    <w:p w14:paraId="7086F053" w14:textId="77777777" w:rsidR="0018283B" w:rsidRDefault="0018283B" w:rsidP="00675D72">
      <w:pPr>
        <w:rPr>
          <w:szCs w:val="24"/>
        </w:rPr>
      </w:pPr>
      <w:bookmarkStart w:id="4" w:name="_GoBack"/>
      <w:bookmarkEnd w:id="4"/>
    </w:p>
    <w:p w14:paraId="3BFCF0CD" w14:textId="27A56606" w:rsidR="003A720B" w:rsidRDefault="003A720B" w:rsidP="00675D72">
      <w:pPr>
        <w:rPr>
          <w:szCs w:val="24"/>
        </w:rPr>
      </w:pPr>
    </w:p>
    <w:p w14:paraId="0F47B73E" w14:textId="4D4D8ECE" w:rsidR="004315F3" w:rsidRDefault="004315F3" w:rsidP="00675D72">
      <w:pPr>
        <w:rPr>
          <w:szCs w:val="24"/>
        </w:rPr>
      </w:pPr>
    </w:p>
    <w:p w14:paraId="55E3F2EA" w14:textId="25AEE572" w:rsidR="004315F3" w:rsidRDefault="004315F3" w:rsidP="004315F3">
      <w:pPr>
        <w:rPr>
          <w:szCs w:val="24"/>
        </w:rPr>
      </w:pPr>
    </w:p>
    <w:p w14:paraId="41A51730" w14:textId="77777777" w:rsidR="00662608" w:rsidRDefault="00662608" w:rsidP="004315F3"/>
    <w:p w14:paraId="23DF3EF4" w14:textId="467ED32F" w:rsidR="004315F3" w:rsidRDefault="004315F3" w:rsidP="004315F3"/>
    <w:p w14:paraId="7524777F" w14:textId="77777777" w:rsidR="00410D0F" w:rsidRPr="00E37BC6" w:rsidRDefault="00410D0F" w:rsidP="00410D0F">
      <w:pPr>
        <w:jc w:val="center"/>
        <w:rPr>
          <w:b/>
          <w:sz w:val="20"/>
        </w:rPr>
      </w:pPr>
      <w:bookmarkStart w:id="5" w:name="_Hlk95218326"/>
      <w:r w:rsidRPr="00E37BC6">
        <w:rPr>
          <w:b/>
          <w:sz w:val="20"/>
        </w:rPr>
        <w:lastRenderedPageBreak/>
        <w:t>ПОСТАНОВЛЕНИЕ</w:t>
      </w:r>
    </w:p>
    <w:p w14:paraId="13092692" w14:textId="77777777" w:rsidR="00410D0F" w:rsidRPr="00E37BC6" w:rsidRDefault="00410D0F" w:rsidP="00410D0F">
      <w:pPr>
        <w:jc w:val="center"/>
        <w:rPr>
          <w:sz w:val="20"/>
        </w:rPr>
      </w:pPr>
      <w:r w:rsidRPr="00E37BC6">
        <w:rPr>
          <w:sz w:val="20"/>
        </w:rPr>
        <w:t>АДМИНИСТРАЦИИ БЫСТРИНСКОГО МУНИЦИПАЛЬНОГО РАЙОНА</w:t>
      </w:r>
    </w:p>
    <w:p w14:paraId="61196403" w14:textId="77777777" w:rsidR="00410D0F" w:rsidRPr="00E37BC6" w:rsidRDefault="00410D0F" w:rsidP="00410D0F">
      <w:pPr>
        <w:rPr>
          <w:sz w:val="20"/>
        </w:rPr>
      </w:pPr>
    </w:p>
    <w:p w14:paraId="261EB10A" w14:textId="77777777" w:rsidR="00410D0F" w:rsidRPr="00E37BC6" w:rsidRDefault="00410D0F" w:rsidP="00410D0F">
      <w:pPr>
        <w:rPr>
          <w:sz w:val="20"/>
        </w:rPr>
      </w:pPr>
      <w:r w:rsidRPr="00E37BC6">
        <w:rPr>
          <w:sz w:val="20"/>
        </w:rPr>
        <w:t>684350, Камчатский край, Быстринский</w:t>
      </w:r>
    </w:p>
    <w:p w14:paraId="027AA055" w14:textId="77777777" w:rsidR="00410D0F" w:rsidRPr="00E37BC6" w:rsidRDefault="00410D0F" w:rsidP="00410D0F">
      <w:pPr>
        <w:rPr>
          <w:sz w:val="20"/>
        </w:rPr>
      </w:pPr>
      <w:r w:rsidRPr="00E37BC6">
        <w:rPr>
          <w:sz w:val="20"/>
        </w:rPr>
        <w:t>район, с. Эссо, ул. Терешковой, 1,</w:t>
      </w:r>
    </w:p>
    <w:p w14:paraId="35658C3C" w14:textId="77777777" w:rsidR="00410D0F" w:rsidRPr="00E37BC6" w:rsidRDefault="00410D0F" w:rsidP="00410D0F">
      <w:pPr>
        <w:rPr>
          <w:sz w:val="20"/>
        </w:rPr>
      </w:pPr>
      <w:r w:rsidRPr="00E37BC6">
        <w:rPr>
          <w:sz w:val="20"/>
        </w:rPr>
        <w:t>тел/факс 21-330</w:t>
      </w:r>
    </w:p>
    <w:p w14:paraId="13C1ABD9" w14:textId="77777777" w:rsidR="00410D0F" w:rsidRPr="00E37BC6" w:rsidRDefault="00410D0F" w:rsidP="00410D0F">
      <w:pPr>
        <w:rPr>
          <w:rStyle w:val="a3"/>
          <w:sz w:val="20"/>
        </w:rPr>
      </w:pPr>
      <w:r w:rsidRPr="00E37BC6">
        <w:rPr>
          <w:sz w:val="20"/>
          <w:lang w:val="en-US"/>
        </w:rPr>
        <w:t>http</w:t>
      </w:r>
      <w:r w:rsidRPr="00E37BC6">
        <w:rPr>
          <w:sz w:val="20"/>
        </w:rPr>
        <w:t>://</w:t>
      </w:r>
      <w:proofErr w:type="spellStart"/>
      <w:r w:rsidRPr="00E37BC6">
        <w:rPr>
          <w:sz w:val="20"/>
          <w:lang w:val="en-US"/>
        </w:rPr>
        <w:t>essobmr</w:t>
      </w:r>
      <w:proofErr w:type="spellEnd"/>
      <w:r w:rsidRPr="00E37BC6">
        <w:rPr>
          <w:sz w:val="20"/>
        </w:rPr>
        <w:t>.</w:t>
      </w:r>
      <w:proofErr w:type="spellStart"/>
      <w:r w:rsidRPr="00E37BC6">
        <w:rPr>
          <w:sz w:val="20"/>
          <w:lang w:val="en-US"/>
        </w:rPr>
        <w:t>ru</w:t>
      </w:r>
      <w:proofErr w:type="spellEnd"/>
      <w:r w:rsidRPr="00E37BC6">
        <w:rPr>
          <w:sz w:val="20"/>
        </w:rPr>
        <w:t xml:space="preserve">   </w:t>
      </w:r>
      <w:hyperlink r:id="rId7" w:history="1">
        <w:r w:rsidRPr="00E37BC6">
          <w:rPr>
            <w:rStyle w:val="a3"/>
            <w:sz w:val="20"/>
          </w:rPr>
          <w:t>admesso@yandex.ru</w:t>
        </w:r>
      </w:hyperlink>
    </w:p>
    <w:p w14:paraId="07EA6A58" w14:textId="77777777" w:rsidR="00410D0F" w:rsidRPr="00E37BC6" w:rsidRDefault="00410D0F" w:rsidP="00410D0F">
      <w:pPr>
        <w:rPr>
          <w:rStyle w:val="a3"/>
          <w:sz w:val="20"/>
        </w:rPr>
      </w:pPr>
    </w:p>
    <w:p w14:paraId="46FE6286" w14:textId="77777777" w:rsidR="00410D0F" w:rsidRPr="00E37BC6" w:rsidRDefault="00410D0F" w:rsidP="00410D0F">
      <w:pPr>
        <w:spacing w:line="276" w:lineRule="auto"/>
        <w:rPr>
          <w:sz w:val="20"/>
        </w:rPr>
      </w:pPr>
      <w:r w:rsidRPr="00E37BC6">
        <w:rPr>
          <w:sz w:val="20"/>
        </w:rPr>
        <w:t>от 27.11.2023 №П-457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</w:tblGrid>
      <w:tr w:rsidR="00410D0F" w:rsidRPr="00E37BC6" w14:paraId="01CB3BA6" w14:textId="77777777" w:rsidTr="00646F9C">
        <w:trPr>
          <w:trHeight w:val="15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167D22" w14:textId="77777777" w:rsidR="00410D0F" w:rsidRPr="00E37BC6" w:rsidRDefault="00410D0F" w:rsidP="00646F9C">
            <w:pPr>
              <w:jc w:val="both"/>
              <w:rPr>
                <w:sz w:val="20"/>
              </w:rPr>
            </w:pPr>
            <w:r w:rsidRPr="00E37BC6">
              <w:rPr>
                <w:sz w:val="20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Быстринского муниципального района на 2024 год.  </w:t>
            </w:r>
          </w:p>
        </w:tc>
      </w:tr>
    </w:tbl>
    <w:p w14:paraId="6CBC0EEB" w14:textId="77777777" w:rsidR="00410D0F" w:rsidRPr="00E37BC6" w:rsidRDefault="00410D0F" w:rsidP="00410D0F">
      <w:pPr>
        <w:autoSpaceDE w:val="0"/>
        <w:autoSpaceDN w:val="0"/>
        <w:adjustRightInd w:val="0"/>
        <w:rPr>
          <w:sz w:val="20"/>
        </w:rPr>
      </w:pPr>
    </w:p>
    <w:p w14:paraId="05952F62" w14:textId="77777777" w:rsidR="00410D0F" w:rsidRPr="00E37BC6" w:rsidRDefault="00410D0F" w:rsidP="00410D0F">
      <w:pPr>
        <w:tabs>
          <w:tab w:val="left" w:pos="993"/>
        </w:tabs>
        <w:ind w:firstLine="708"/>
        <w:jc w:val="both"/>
        <w:rPr>
          <w:sz w:val="20"/>
        </w:rPr>
      </w:pPr>
      <w:r w:rsidRPr="00E37BC6">
        <w:rPr>
          <w:sz w:val="20"/>
        </w:rPr>
        <w:tab/>
        <w:t>В соответствии со статьёй 17.1 Федерального закона от 06.10.2003 № 131-ФЗ «Об общих принципах организации местного самоуправления в Российской Федерации»,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частью 6 статьи 33 Устава Быстринского муниципального района,</w:t>
      </w:r>
    </w:p>
    <w:p w14:paraId="47477D45" w14:textId="77777777" w:rsidR="00410D0F" w:rsidRPr="00E37BC6" w:rsidRDefault="00410D0F" w:rsidP="00410D0F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E37BC6">
        <w:rPr>
          <w:sz w:val="20"/>
        </w:rPr>
        <w:t>ПОСТАНОВЛЯЮ:</w:t>
      </w:r>
    </w:p>
    <w:p w14:paraId="1C9DA286" w14:textId="77777777" w:rsidR="00410D0F" w:rsidRPr="00E37BC6" w:rsidRDefault="00410D0F" w:rsidP="00410D0F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E37BC6">
        <w:rPr>
          <w:sz w:val="20"/>
        </w:rPr>
        <w:t>1.</w:t>
      </w:r>
      <w:r w:rsidRPr="00E37BC6">
        <w:rPr>
          <w:sz w:val="20"/>
        </w:rPr>
        <w:tab/>
        <w:t xml:space="preserve">Утвердить, согласно приложению к настоящему постановлению,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Быстринского муниципального района на 2024 год. </w:t>
      </w:r>
    </w:p>
    <w:p w14:paraId="6670BC14" w14:textId="77777777" w:rsidR="00410D0F" w:rsidRPr="00E37BC6" w:rsidRDefault="00410D0F" w:rsidP="00410D0F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E37BC6">
        <w:rPr>
          <w:sz w:val="20"/>
        </w:rPr>
        <w:t>2.</w:t>
      </w:r>
      <w:r w:rsidRPr="00E37BC6">
        <w:rPr>
          <w:sz w:val="20"/>
        </w:rPr>
        <w:tab/>
        <w:t>Организацию выполнения данного постановления возложить на председателя Комитета по управлению муниципальным имуществом Быстринского района.</w:t>
      </w:r>
    </w:p>
    <w:p w14:paraId="0DEC3D76" w14:textId="77777777" w:rsidR="00410D0F" w:rsidRPr="00E37BC6" w:rsidRDefault="00410D0F" w:rsidP="00410D0F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E37BC6">
        <w:rPr>
          <w:sz w:val="20"/>
        </w:rPr>
        <w:t>3.</w:t>
      </w:r>
      <w:r w:rsidRPr="00E37BC6">
        <w:rPr>
          <w:sz w:val="20"/>
        </w:rPr>
        <w:tab/>
        <w:t xml:space="preserve"> Настоящее постановление вступает в силу после его официального обнародования на официальном сайте администрации в сети «Интернет».</w:t>
      </w:r>
    </w:p>
    <w:p w14:paraId="3AFE8473" w14:textId="77777777" w:rsidR="00410D0F" w:rsidRPr="00E37BC6" w:rsidRDefault="00410D0F" w:rsidP="00410D0F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E37BC6">
        <w:rPr>
          <w:sz w:val="20"/>
        </w:rPr>
        <w:t>4. Программу профилактики разместить на официальном сайте администрации, едином реестре видов контроля в сети «Интернет».</w:t>
      </w:r>
    </w:p>
    <w:p w14:paraId="512C0C8A" w14:textId="77777777" w:rsidR="00410D0F" w:rsidRPr="00B84ACD" w:rsidRDefault="00410D0F" w:rsidP="00410D0F">
      <w:pPr>
        <w:jc w:val="both"/>
      </w:pPr>
    </w:p>
    <w:p w14:paraId="21E9DF07" w14:textId="77777777" w:rsidR="00410D0F" w:rsidRDefault="00410D0F" w:rsidP="00410D0F">
      <w:pPr>
        <w:jc w:val="both"/>
        <w:rPr>
          <w:sz w:val="28"/>
          <w:szCs w:val="28"/>
        </w:rPr>
      </w:pPr>
    </w:p>
    <w:p w14:paraId="241DE1AB" w14:textId="77777777" w:rsidR="00410D0F" w:rsidRPr="00484ADA" w:rsidRDefault="00410D0F" w:rsidP="00410D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Согласовано, </w:t>
      </w:r>
    </w:p>
    <w:p w14:paraId="29671398" w14:textId="77777777" w:rsidR="00410D0F" w:rsidRDefault="00410D0F" w:rsidP="00410D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</w:t>
      </w:r>
    </w:p>
    <w:p w14:paraId="72678A14" w14:textId="77777777" w:rsidR="00410D0F" w:rsidRDefault="00410D0F" w:rsidP="00410D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Быстринского </w:t>
      </w:r>
    </w:p>
    <w:p w14:paraId="092915A2" w14:textId="77777777" w:rsidR="00410D0F" w:rsidRDefault="00410D0F" w:rsidP="00410D0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BEF9EF4" wp14:editId="42B1CA8F">
            <wp:simplePos x="0" y="0"/>
            <wp:positionH relativeFrom="column">
              <wp:posOffset>3145790</wp:posOffset>
            </wp:positionH>
            <wp:positionV relativeFrom="paragraph">
              <wp:posOffset>1905</wp:posOffset>
            </wp:positionV>
            <wp:extent cx="1076325" cy="5905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  <w:t xml:space="preserve">                 Т.В. Авдеева</w:t>
      </w:r>
    </w:p>
    <w:p w14:paraId="082F9EC7" w14:textId="77777777" w:rsidR="00410D0F" w:rsidRDefault="00410D0F" w:rsidP="00410D0F">
      <w:pPr>
        <w:ind w:right="55"/>
        <w:jc w:val="right"/>
        <w:rPr>
          <w:sz w:val="28"/>
          <w:szCs w:val="28"/>
        </w:rPr>
      </w:pPr>
      <w:r>
        <w:rPr>
          <w:sz w:val="28"/>
          <w:szCs w:val="28"/>
        </w:rPr>
        <w:t>27.11.202</w:t>
      </w:r>
      <w:bookmarkEnd w:id="5"/>
      <w:r>
        <w:rPr>
          <w:sz w:val="28"/>
          <w:szCs w:val="28"/>
        </w:rPr>
        <w:t>3</w:t>
      </w:r>
    </w:p>
    <w:p w14:paraId="25EAF13E" w14:textId="77777777" w:rsidR="00410D0F" w:rsidRPr="00E37BC6" w:rsidRDefault="00410D0F" w:rsidP="00410D0F">
      <w:pPr>
        <w:rPr>
          <w:sz w:val="28"/>
          <w:szCs w:val="28"/>
        </w:rPr>
      </w:pPr>
      <w:r w:rsidRPr="00E37BC6">
        <w:rPr>
          <w:sz w:val="28"/>
          <w:szCs w:val="28"/>
        </w:rPr>
        <w:t xml:space="preserve">Лицо, курирующее данное направление </w:t>
      </w:r>
    </w:p>
    <w:p w14:paraId="41358CCC" w14:textId="77777777" w:rsidR="00410D0F" w:rsidRPr="00E37BC6" w:rsidRDefault="00410D0F" w:rsidP="00410D0F">
      <w:pPr>
        <w:ind w:right="55"/>
        <w:rPr>
          <w:sz w:val="28"/>
          <w:szCs w:val="28"/>
        </w:rPr>
      </w:pPr>
      <w:r w:rsidRPr="00E37BC6">
        <w:rPr>
          <w:sz w:val="28"/>
          <w:szCs w:val="28"/>
        </w:rPr>
        <w:t>служебной деятельности ________________________</w:t>
      </w:r>
      <w:proofErr w:type="spellStart"/>
      <w:r w:rsidRPr="00E37BC6">
        <w:rPr>
          <w:sz w:val="28"/>
          <w:szCs w:val="28"/>
        </w:rPr>
        <w:t>Банаканова</w:t>
      </w:r>
      <w:proofErr w:type="spellEnd"/>
      <w:r w:rsidRPr="00E37BC6">
        <w:rPr>
          <w:sz w:val="28"/>
          <w:szCs w:val="28"/>
        </w:rPr>
        <w:t xml:space="preserve"> Л.М. 27.11.2023</w:t>
      </w:r>
    </w:p>
    <w:p w14:paraId="3E674D92" w14:textId="77777777" w:rsidR="00410D0F" w:rsidRPr="00E37BC6" w:rsidRDefault="00410D0F" w:rsidP="00410D0F">
      <w:pPr>
        <w:jc w:val="center"/>
        <w:rPr>
          <w:i/>
        </w:rPr>
      </w:pPr>
      <w:r w:rsidRPr="00E37BC6">
        <w:t xml:space="preserve"> </w:t>
      </w:r>
      <w:r w:rsidRPr="00E37BC6">
        <w:rPr>
          <w:i/>
        </w:rPr>
        <w:t>(подпись, Фамилия, инициалы, дата)</w:t>
      </w:r>
    </w:p>
    <w:p w14:paraId="1C179D41" w14:textId="77777777" w:rsidR="00410D0F" w:rsidRPr="00E37BC6" w:rsidRDefault="00410D0F" w:rsidP="00410D0F">
      <w:pPr>
        <w:rPr>
          <w:szCs w:val="24"/>
        </w:rPr>
      </w:pPr>
    </w:p>
    <w:p w14:paraId="50F87777" w14:textId="77777777" w:rsidR="00410D0F" w:rsidRPr="00E37BC6" w:rsidRDefault="00410D0F" w:rsidP="00410D0F">
      <w:pPr>
        <w:ind w:right="55"/>
        <w:rPr>
          <w:sz w:val="28"/>
          <w:szCs w:val="28"/>
        </w:rPr>
      </w:pPr>
      <w:r w:rsidRPr="00E37BC6">
        <w:rPr>
          <w:sz w:val="28"/>
          <w:szCs w:val="28"/>
        </w:rPr>
        <w:t>Исполнитель документа ____________________________Жидеев А.В. 27.11.2023</w:t>
      </w:r>
    </w:p>
    <w:p w14:paraId="670BFA8D" w14:textId="77777777" w:rsidR="00410D0F" w:rsidRPr="00E37BC6" w:rsidRDefault="00410D0F" w:rsidP="00410D0F">
      <w:pPr>
        <w:jc w:val="center"/>
        <w:rPr>
          <w:i/>
        </w:rPr>
      </w:pPr>
      <w:r w:rsidRPr="00E37BC6">
        <w:rPr>
          <w:i/>
        </w:rPr>
        <w:t>(подпись, Фамилия, инициалы, дата)</w:t>
      </w:r>
    </w:p>
    <w:p w14:paraId="5197E9C2" w14:textId="77777777" w:rsidR="00410D0F" w:rsidRPr="00DD3637" w:rsidRDefault="00410D0F" w:rsidP="00410D0F">
      <w:pPr>
        <w:ind w:right="55"/>
        <w:rPr>
          <w:sz w:val="28"/>
          <w:szCs w:val="28"/>
        </w:rPr>
      </w:pPr>
    </w:p>
    <w:p w14:paraId="65665F15" w14:textId="77777777" w:rsidR="00410D0F" w:rsidRDefault="00410D0F" w:rsidP="004315F3">
      <w:pPr>
        <w:pStyle w:val="ConsNormal"/>
        <w:widowControl/>
        <w:ind w:left="4320" w:hanging="9"/>
        <w:jc w:val="right"/>
        <w:rPr>
          <w:rFonts w:ascii="Times New Roman" w:hAnsi="Times New Roman" w:cs="Times New Roman"/>
          <w:sz w:val="28"/>
          <w:szCs w:val="28"/>
        </w:rPr>
      </w:pPr>
    </w:p>
    <w:p w14:paraId="679E89F7" w14:textId="77777777" w:rsidR="00410D0F" w:rsidRDefault="00410D0F" w:rsidP="004315F3">
      <w:pPr>
        <w:pStyle w:val="ConsNormal"/>
        <w:widowControl/>
        <w:ind w:left="4320" w:hanging="9"/>
        <w:jc w:val="right"/>
        <w:rPr>
          <w:rFonts w:ascii="Times New Roman" w:hAnsi="Times New Roman" w:cs="Times New Roman"/>
          <w:sz w:val="28"/>
          <w:szCs w:val="28"/>
        </w:rPr>
      </w:pPr>
    </w:p>
    <w:p w14:paraId="0114080F" w14:textId="77777777" w:rsidR="00410D0F" w:rsidRDefault="00410D0F" w:rsidP="004315F3">
      <w:pPr>
        <w:pStyle w:val="ConsNormal"/>
        <w:widowControl/>
        <w:ind w:left="4320" w:hanging="9"/>
        <w:jc w:val="right"/>
        <w:rPr>
          <w:rFonts w:ascii="Times New Roman" w:hAnsi="Times New Roman" w:cs="Times New Roman"/>
          <w:sz w:val="28"/>
          <w:szCs w:val="28"/>
        </w:rPr>
      </w:pPr>
    </w:p>
    <w:p w14:paraId="42DEBFC1" w14:textId="77777777" w:rsidR="00410D0F" w:rsidRDefault="00410D0F" w:rsidP="004315F3">
      <w:pPr>
        <w:pStyle w:val="ConsNormal"/>
        <w:widowControl/>
        <w:ind w:left="4320" w:hanging="9"/>
        <w:jc w:val="right"/>
        <w:rPr>
          <w:rFonts w:ascii="Times New Roman" w:hAnsi="Times New Roman" w:cs="Times New Roman"/>
          <w:sz w:val="28"/>
          <w:szCs w:val="28"/>
        </w:rPr>
      </w:pPr>
    </w:p>
    <w:p w14:paraId="1F60C2E3" w14:textId="77777777" w:rsidR="00410D0F" w:rsidRDefault="00410D0F" w:rsidP="004315F3">
      <w:pPr>
        <w:pStyle w:val="ConsNormal"/>
        <w:widowControl/>
        <w:ind w:left="4320" w:hanging="9"/>
        <w:jc w:val="right"/>
        <w:rPr>
          <w:rFonts w:ascii="Times New Roman" w:hAnsi="Times New Roman" w:cs="Times New Roman"/>
          <w:sz w:val="28"/>
          <w:szCs w:val="28"/>
        </w:rPr>
      </w:pPr>
    </w:p>
    <w:p w14:paraId="3CD021D7" w14:textId="77777777" w:rsidR="00410D0F" w:rsidRDefault="00410D0F" w:rsidP="004315F3">
      <w:pPr>
        <w:pStyle w:val="ConsNormal"/>
        <w:widowControl/>
        <w:ind w:left="4320" w:hanging="9"/>
        <w:jc w:val="right"/>
        <w:rPr>
          <w:rFonts w:ascii="Times New Roman" w:hAnsi="Times New Roman" w:cs="Times New Roman"/>
          <w:sz w:val="28"/>
          <w:szCs w:val="28"/>
        </w:rPr>
      </w:pPr>
    </w:p>
    <w:p w14:paraId="324A66AC" w14:textId="77777777" w:rsidR="00410D0F" w:rsidRDefault="00410D0F" w:rsidP="004315F3">
      <w:pPr>
        <w:pStyle w:val="ConsNormal"/>
        <w:widowControl/>
        <w:ind w:left="4320" w:hanging="9"/>
        <w:jc w:val="right"/>
        <w:rPr>
          <w:rFonts w:ascii="Times New Roman" w:hAnsi="Times New Roman" w:cs="Times New Roman"/>
          <w:sz w:val="28"/>
          <w:szCs w:val="28"/>
        </w:rPr>
      </w:pPr>
    </w:p>
    <w:p w14:paraId="370F7E08" w14:textId="77777777" w:rsidR="00410D0F" w:rsidRDefault="00410D0F" w:rsidP="004315F3">
      <w:pPr>
        <w:pStyle w:val="ConsNormal"/>
        <w:widowControl/>
        <w:ind w:left="4320" w:hanging="9"/>
        <w:jc w:val="right"/>
        <w:rPr>
          <w:rFonts w:ascii="Times New Roman" w:hAnsi="Times New Roman" w:cs="Times New Roman"/>
          <w:sz w:val="28"/>
          <w:szCs w:val="28"/>
        </w:rPr>
      </w:pPr>
    </w:p>
    <w:p w14:paraId="3316313B" w14:textId="77777777" w:rsidR="00410D0F" w:rsidRDefault="00410D0F" w:rsidP="004315F3">
      <w:pPr>
        <w:pStyle w:val="ConsNormal"/>
        <w:widowControl/>
        <w:ind w:left="4320" w:hanging="9"/>
        <w:jc w:val="right"/>
        <w:rPr>
          <w:rFonts w:ascii="Times New Roman" w:hAnsi="Times New Roman" w:cs="Times New Roman"/>
          <w:sz w:val="28"/>
          <w:szCs w:val="28"/>
        </w:rPr>
      </w:pPr>
    </w:p>
    <w:p w14:paraId="36D560BE" w14:textId="77777777" w:rsidR="00410D0F" w:rsidRDefault="00410D0F" w:rsidP="004315F3">
      <w:pPr>
        <w:pStyle w:val="ConsNormal"/>
        <w:widowControl/>
        <w:ind w:left="4320" w:hanging="9"/>
        <w:jc w:val="right"/>
        <w:rPr>
          <w:rFonts w:ascii="Times New Roman" w:hAnsi="Times New Roman" w:cs="Times New Roman"/>
          <w:sz w:val="28"/>
          <w:szCs w:val="28"/>
        </w:rPr>
      </w:pPr>
    </w:p>
    <w:p w14:paraId="04580A49" w14:textId="756B7787" w:rsidR="004315F3" w:rsidRPr="004315F3" w:rsidRDefault="004315F3" w:rsidP="004315F3">
      <w:pPr>
        <w:pStyle w:val="ConsNormal"/>
        <w:widowControl/>
        <w:ind w:left="4320" w:hanging="9"/>
        <w:jc w:val="right"/>
        <w:rPr>
          <w:rFonts w:ascii="Times New Roman" w:hAnsi="Times New Roman" w:cs="Times New Roman"/>
          <w:sz w:val="28"/>
          <w:szCs w:val="28"/>
        </w:rPr>
      </w:pPr>
      <w:r w:rsidRPr="004315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14:paraId="408F477E" w14:textId="77777777" w:rsidR="004315F3" w:rsidRPr="004315F3" w:rsidRDefault="004315F3" w:rsidP="004315F3">
      <w:pPr>
        <w:pStyle w:val="ConsNormal"/>
        <w:widowControl/>
        <w:ind w:left="4320" w:hanging="9"/>
        <w:jc w:val="right"/>
        <w:rPr>
          <w:rFonts w:ascii="Times New Roman" w:hAnsi="Times New Roman" w:cs="Times New Roman"/>
          <w:sz w:val="28"/>
          <w:szCs w:val="28"/>
        </w:rPr>
      </w:pPr>
      <w:r w:rsidRPr="004315F3">
        <w:rPr>
          <w:rFonts w:ascii="Times New Roman" w:hAnsi="Times New Roman" w:cs="Times New Roman"/>
          <w:sz w:val="28"/>
          <w:szCs w:val="28"/>
        </w:rPr>
        <w:t xml:space="preserve">администрации Быстринского </w:t>
      </w:r>
    </w:p>
    <w:p w14:paraId="53B696B9" w14:textId="77777777" w:rsidR="004315F3" w:rsidRPr="004315F3" w:rsidRDefault="004315F3" w:rsidP="004315F3">
      <w:pPr>
        <w:pStyle w:val="ConsNormal"/>
        <w:widowControl/>
        <w:ind w:left="4320" w:hanging="9"/>
        <w:jc w:val="right"/>
        <w:rPr>
          <w:rFonts w:ascii="Times New Roman" w:hAnsi="Times New Roman" w:cs="Times New Roman"/>
          <w:sz w:val="28"/>
          <w:szCs w:val="28"/>
        </w:rPr>
      </w:pPr>
      <w:r w:rsidRPr="004315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6ECC15A2" w14:textId="1C635DF6" w:rsidR="004315F3" w:rsidRDefault="00EB1E12" w:rsidP="00EB1E1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B1E12">
        <w:rPr>
          <w:sz w:val="28"/>
          <w:szCs w:val="28"/>
        </w:rPr>
        <w:t>от 27.11.2023 №П-457</w:t>
      </w:r>
    </w:p>
    <w:p w14:paraId="2666E043" w14:textId="77777777" w:rsidR="004315F3" w:rsidRDefault="004315F3" w:rsidP="004315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3B64048" w14:textId="77777777" w:rsidR="004315F3" w:rsidRDefault="004315F3" w:rsidP="004315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1CCF11C" w14:textId="77777777" w:rsidR="004315F3" w:rsidRDefault="004315F3" w:rsidP="004315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14:paraId="7E4A88AC" w14:textId="77777777" w:rsidR="004315F3" w:rsidRDefault="004315F3" w:rsidP="004315F3">
      <w:pPr>
        <w:spacing w:line="312" w:lineRule="exact"/>
        <w:ind w:left="709" w:right="849"/>
        <w:jc w:val="center"/>
        <w:rPr>
          <w:b/>
          <w:sz w:val="28"/>
        </w:rPr>
      </w:pPr>
      <w:r>
        <w:rPr>
          <w:b/>
          <w:sz w:val="28"/>
        </w:rPr>
        <w:t xml:space="preserve">профилактики рисков причинения вреда (ущерба) </w:t>
      </w:r>
    </w:p>
    <w:p w14:paraId="0C6A35F5" w14:textId="77777777" w:rsidR="004315F3" w:rsidRDefault="004315F3" w:rsidP="004315F3">
      <w:pPr>
        <w:spacing w:line="312" w:lineRule="exact"/>
        <w:ind w:left="709" w:right="849"/>
        <w:jc w:val="center"/>
        <w:rPr>
          <w:b/>
          <w:sz w:val="28"/>
        </w:rPr>
      </w:pPr>
      <w:r>
        <w:rPr>
          <w:b/>
          <w:sz w:val="28"/>
        </w:rPr>
        <w:t xml:space="preserve">охраняемым законом ценностям при осуществлении </w:t>
      </w:r>
    </w:p>
    <w:p w14:paraId="61A4BB10" w14:textId="1A4B056B" w:rsidR="004315F3" w:rsidRDefault="004315F3" w:rsidP="004315F3">
      <w:pPr>
        <w:spacing w:line="312" w:lineRule="exact"/>
        <w:ind w:left="709" w:right="849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муниципального земельного контроля </w:t>
      </w:r>
      <w:r w:rsidR="00262171" w:rsidRPr="00262171">
        <w:rPr>
          <w:b/>
          <w:sz w:val="28"/>
        </w:rPr>
        <w:t xml:space="preserve">территории Быстринского муниципального района </w:t>
      </w:r>
      <w:r>
        <w:rPr>
          <w:b/>
          <w:sz w:val="28"/>
        </w:rPr>
        <w:t>на 2024 год</w:t>
      </w:r>
    </w:p>
    <w:p w14:paraId="07A94476" w14:textId="77777777" w:rsidR="004315F3" w:rsidRDefault="004315F3" w:rsidP="004315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3B408B6" w14:textId="77777777" w:rsidR="004315F3" w:rsidRDefault="004315F3" w:rsidP="004315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</w:p>
    <w:p w14:paraId="2CBED72E" w14:textId="1AD7CCC9" w:rsidR="004315F3" w:rsidRDefault="004315F3" w:rsidP="004315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текущего состояния осуществления муниципального</w:t>
      </w:r>
      <w:r w:rsidR="00262171">
        <w:rPr>
          <w:b/>
          <w:sz w:val="28"/>
          <w:szCs w:val="28"/>
        </w:rPr>
        <w:t xml:space="preserve"> земельного</w:t>
      </w:r>
      <w:r>
        <w:rPr>
          <w:b/>
          <w:sz w:val="28"/>
          <w:szCs w:val="28"/>
        </w:rPr>
        <w:t xml:space="preserve"> </w:t>
      </w:r>
    </w:p>
    <w:p w14:paraId="3051C7DE" w14:textId="77777777" w:rsidR="004315F3" w:rsidRDefault="004315F3" w:rsidP="004315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контроля, описание текущего уровня развития профилактической </w:t>
      </w:r>
    </w:p>
    <w:p w14:paraId="4C6D666A" w14:textId="77777777" w:rsidR="004315F3" w:rsidRDefault="004315F3" w:rsidP="004315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 администрации, характеристика проблем, на решение </w:t>
      </w:r>
    </w:p>
    <w:p w14:paraId="1BFED763" w14:textId="77777777" w:rsidR="004315F3" w:rsidRDefault="004315F3" w:rsidP="004315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которых направлена Программа </w:t>
      </w:r>
    </w:p>
    <w:p w14:paraId="1A99B381" w14:textId="77777777" w:rsidR="004315F3" w:rsidRDefault="004315F3" w:rsidP="004315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8A6864B" w14:textId="77777777" w:rsidR="00911E31" w:rsidRPr="00911E31" w:rsidRDefault="004315F3" w:rsidP="00911E31">
      <w:pPr>
        <w:pStyle w:val="ad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Быстринского муниципального района             (далее – Программа) реализуется </w:t>
      </w:r>
      <w:r>
        <w:rPr>
          <w:bCs/>
          <w:sz w:val="28"/>
          <w:szCs w:val="28"/>
        </w:rPr>
        <w:t xml:space="preserve">администрацией Быстринского муниципального района (далее – администрация) и </w:t>
      </w:r>
      <w:r>
        <w:rPr>
          <w:sz w:val="28"/>
          <w:szCs w:val="28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</w:t>
      </w:r>
      <w:r>
        <w:rPr>
          <w:bCs/>
          <w:sz w:val="28"/>
          <w:szCs w:val="28"/>
        </w:rPr>
        <w:t xml:space="preserve">в рамках муниципального земельного контроля на территории Быстринского муниципального района (далее – муниципальный контроль). </w:t>
      </w:r>
    </w:p>
    <w:p w14:paraId="3BE081AA" w14:textId="77777777" w:rsidR="00911E31" w:rsidRPr="00911E31" w:rsidRDefault="00911E31" w:rsidP="00911E31">
      <w:pPr>
        <w:pStyle w:val="ad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1E31">
        <w:rPr>
          <w:bCs/>
          <w:sz w:val="28"/>
          <w:szCs w:val="28"/>
        </w:rPr>
        <w:t>Объекты</w:t>
      </w:r>
      <w:r w:rsidR="004315F3" w:rsidRPr="00911E31">
        <w:rPr>
          <w:bCs/>
          <w:sz w:val="28"/>
          <w:szCs w:val="28"/>
        </w:rPr>
        <w:t xml:space="preserve"> муниципального контроля и контролируемые лица</w:t>
      </w:r>
      <w:r w:rsidR="004315F3" w:rsidRPr="00911E31">
        <w:rPr>
          <w:sz w:val="28"/>
          <w:szCs w:val="28"/>
        </w:rPr>
        <w:t xml:space="preserve"> установлены </w:t>
      </w:r>
      <w:r w:rsidR="004315F3" w:rsidRPr="00911E31">
        <w:rPr>
          <w:bCs/>
          <w:sz w:val="28"/>
          <w:szCs w:val="28"/>
        </w:rPr>
        <w:t>решением Думы Быстринского района от 24.11.2021 № 31-нпа «Об утверждении Положения о муниципальном земельном контроле на территории Быстринского муниципального района» (далее – Положение).</w:t>
      </w:r>
    </w:p>
    <w:p w14:paraId="41A247D0" w14:textId="77777777" w:rsidR="00911E31" w:rsidRPr="00911E31" w:rsidRDefault="004315F3" w:rsidP="00911E31">
      <w:pPr>
        <w:pStyle w:val="ad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1E31">
        <w:rPr>
          <w:bCs/>
          <w:sz w:val="28"/>
          <w:szCs w:val="28"/>
        </w:rPr>
        <w:t>Главной задачей администрации при осуществлении муниципального контроля является переориентация контрольной деятельности на усиление профилактической работы в отношении объектов контроля, обеспечивая приоритет проведения профилактики.</w:t>
      </w:r>
    </w:p>
    <w:p w14:paraId="067BB2B8" w14:textId="77777777" w:rsidR="00911E31" w:rsidRPr="00911E31" w:rsidRDefault="004315F3" w:rsidP="00911E31">
      <w:pPr>
        <w:pStyle w:val="ad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Style w:val="ae"/>
          <w:b w:val="0"/>
          <w:bCs w:val="0"/>
          <w:sz w:val="28"/>
          <w:szCs w:val="28"/>
        </w:rPr>
      </w:pPr>
      <w:r w:rsidRPr="00911E31">
        <w:rPr>
          <w:bCs/>
          <w:sz w:val="28"/>
          <w:szCs w:val="28"/>
        </w:rPr>
        <w:t>В 2020 году в рамках муниципального контроля проверки не проводились (</w:t>
      </w:r>
      <w:r w:rsidRPr="00911E31">
        <w:rPr>
          <w:rStyle w:val="ae"/>
          <w:rFonts w:eastAsia="Calibri"/>
          <w:sz w:val="28"/>
          <w:szCs w:val="28"/>
        </w:rPr>
        <w:t>Постановление Правительства РФ от 03.04.2020 N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предпринимателей»).</w:t>
      </w:r>
    </w:p>
    <w:p w14:paraId="1F9D7CA4" w14:textId="77777777" w:rsidR="00911E31" w:rsidRPr="00911E31" w:rsidRDefault="004315F3" w:rsidP="00911E31">
      <w:pPr>
        <w:pStyle w:val="ad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1E31">
        <w:rPr>
          <w:bCs/>
          <w:sz w:val="28"/>
          <w:szCs w:val="28"/>
        </w:rPr>
        <w:t>В 2021 году в рамках муниципального контроля по результатам плановых контрольных мероприятий нарушений обязательных требований не выявлено. По результатам внеплановых контрольных мероприятий в указанный период выявлено одно нарушение, выдано одно предписание об устранении допущенных нарушений.</w:t>
      </w:r>
    </w:p>
    <w:p w14:paraId="43B025D7" w14:textId="77777777" w:rsidR="00911E31" w:rsidRPr="00911E31" w:rsidRDefault="004315F3" w:rsidP="00911E31">
      <w:pPr>
        <w:pStyle w:val="ad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1E31">
        <w:rPr>
          <w:bCs/>
          <w:sz w:val="28"/>
          <w:szCs w:val="28"/>
        </w:rPr>
        <w:lastRenderedPageBreak/>
        <w:t>В 2022 году в рамках муниципального контроля проверки не проводились (Постановление Правительства РФ от 8 сентября 2021 г. N 1520 "Об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Федерации").</w:t>
      </w:r>
    </w:p>
    <w:p w14:paraId="33184F38" w14:textId="2F935EFF" w:rsidR="004315F3" w:rsidRPr="00911E31" w:rsidRDefault="004315F3" w:rsidP="00911E31">
      <w:pPr>
        <w:pStyle w:val="ad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1E31">
        <w:rPr>
          <w:bCs/>
          <w:sz w:val="28"/>
          <w:szCs w:val="28"/>
        </w:rPr>
        <w:t xml:space="preserve">В 2023 </w:t>
      </w:r>
      <w:r w:rsidR="00FD5253" w:rsidRPr="00911E31">
        <w:rPr>
          <w:bCs/>
          <w:sz w:val="28"/>
          <w:szCs w:val="28"/>
        </w:rPr>
        <w:t xml:space="preserve">году </w:t>
      </w:r>
      <w:r w:rsidRPr="00911E31">
        <w:rPr>
          <w:bCs/>
          <w:sz w:val="28"/>
          <w:szCs w:val="28"/>
        </w:rPr>
        <w:t xml:space="preserve">в рамках муниципального контроля проводилось </w:t>
      </w:r>
      <w:proofErr w:type="spellStart"/>
      <w:r w:rsidRPr="00911E31">
        <w:rPr>
          <w:bCs/>
          <w:sz w:val="28"/>
          <w:szCs w:val="28"/>
        </w:rPr>
        <w:t>контрольно</w:t>
      </w:r>
      <w:proofErr w:type="spellEnd"/>
      <w:r w:rsidRPr="00911E31">
        <w:rPr>
          <w:bCs/>
          <w:sz w:val="28"/>
          <w:szCs w:val="28"/>
        </w:rPr>
        <w:t xml:space="preserve"> (надзорное) мероприятие без взаимодействия с контролируемым лицом – выездное обследование земельных участков в количестве 13 шт. Выдано одно предостережение о недопустимости нарушения обязательных требований.</w:t>
      </w:r>
    </w:p>
    <w:p w14:paraId="46A3F4DB" w14:textId="77777777" w:rsidR="004315F3" w:rsidRDefault="004315F3" w:rsidP="004315F3">
      <w:pPr>
        <w:spacing w:line="312" w:lineRule="exact"/>
        <w:ind w:right="-1" w:firstLine="709"/>
        <w:jc w:val="both"/>
        <w:rPr>
          <w:bCs/>
          <w:sz w:val="28"/>
          <w:szCs w:val="28"/>
        </w:rPr>
      </w:pPr>
    </w:p>
    <w:p w14:paraId="1AF54369" w14:textId="77777777" w:rsidR="004315F3" w:rsidRDefault="004315F3" w:rsidP="004315F3">
      <w:pPr>
        <w:ind w:firstLine="708"/>
        <w:jc w:val="both"/>
        <w:rPr>
          <w:color w:val="0D0D0D"/>
          <w:sz w:val="28"/>
          <w:szCs w:val="28"/>
        </w:rPr>
      </w:pPr>
      <w:r>
        <w:rPr>
          <w:bCs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(далее – требования законодательства), устранения причин, факторов и условий, способствующих указанным нарушениям администрацией осуществлялись мероприятия по профилактике таких нарушений в соответствии с </w:t>
      </w:r>
      <w:r>
        <w:rPr>
          <w:color w:val="0D0D0D"/>
          <w:sz w:val="28"/>
          <w:szCs w:val="28"/>
        </w:rPr>
        <w:t>Программой профилактики нарушений обязательных требований, требований, установленных муниципальными правовыми актами по осуществлению муниципального земельного контроля  на 2023 год</w:t>
      </w:r>
      <w:r>
        <w:rPr>
          <w:sz w:val="28"/>
        </w:rPr>
        <w:t>.</w:t>
      </w:r>
    </w:p>
    <w:p w14:paraId="1A3BABA7" w14:textId="77777777" w:rsidR="00911E31" w:rsidRDefault="004315F3" w:rsidP="00911E31">
      <w:pPr>
        <w:spacing w:line="312" w:lineRule="exac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Администрацией</w:t>
      </w:r>
      <w:r>
        <w:rPr>
          <w:rFonts w:eastAsia="Calibri"/>
          <w:sz w:val="28"/>
          <w:szCs w:val="28"/>
        </w:rPr>
        <w:t xml:space="preserve"> на постоянной основе ведётся информирование о требованиях законодательства, в том числе Правил землепользования и застройки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Эссовского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Анавгайского</w:t>
      </w:r>
      <w:proofErr w:type="spellEnd"/>
      <w:r>
        <w:rPr>
          <w:sz w:val="28"/>
          <w:szCs w:val="28"/>
        </w:rPr>
        <w:t xml:space="preserve"> сельских поселений</w:t>
      </w:r>
      <w:r>
        <w:rPr>
          <w:rFonts w:eastAsia="Calibri"/>
          <w:sz w:val="28"/>
          <w:szCs w:val="28"/>
        </w:rPr>
        <w:t xml:space="preserve">, Градостроительного кодекса Российской Федерации, Земельного кодекса Российской Федерации, а также о последствиях выявленных нарушений требований законодательства путём размещения данной информации на официальном сайте администрации. </w:t>
      </w:r>
    </w:p>
    <w:p w14:paraId="031D1968" w14:textId="0E646740" w:rsidR="00911E31" w:rsidRPr="00911E31" w:rsidRDefault="004315F3" w:rsidP="00911E31">
      <w:pPr>
        <w:pStyle w:val="ad"/>
        <w:numPr>
          <w:ilvl w:val="1"/>
          <w:numId w:val="8"/>
        </w:numPr>
        <w:spacing w:line="312" w:lineRule="exact"/>
        <w:ind w:left="0" w:firstLine="709"/>
        <w:jc w:val="both"/>
        <w:rPr>
          <w:rFonts w:eastAsia="Calibri"/>
          <w:sz w:val="28"/>
          <w:szCs w:val="28"/>
        </w:rPr>
      </w:pPr>
      <w:r w:rsidRPr="00911E31">
        <w:rPr>
          <w:sz w:val="28"/>
          <w:szCs w:val="28"/>
        </w:rPr>
        <w:t xml:space="preserve">Ключевыми рисками причинения ущерба охраняемым законом ценностям является различное толкование </w:t>
      </w:r>
      <w:r w:rsidRPr="00911E31">
        <w:rPr>
          <w:bCs/>
          <w:sz w:val="28"/>
          <w:szCs w:val="28"/>
        </w:rPr>
        <w:t>контролируемыми лицами требований законодательства, что может привести к нарушению ими отдельных положений действующего законодательства.</w:t>
      </w:r>
      <w:r w:rsidRPr="00911E31">
        <w:rPr>
          <w:sz w:val="28"/>
          <w:szCs w:val="28"/>
        </w:rPr>
        <w:t xml:space="preserve"> </w:t>
      </w:r>
    </w:p>
    <w:p w14:paraId="2C5F5827" w14:textId="2080AA97" w:rsidR="004315F3" w:rsidRPr="00911E31" w:rsidRDefault="004315F3" w:rsidP="00911E31">
      <w:pPr>
        <w:pStyle w:val="ad"/>
        <w:numPr>
          <w:ilvl w:val="1"/>
          <w:numId w:val="8"/>
        </w:numPr>
        <w:spacing w:line="312" w:lineRule="exact"/>
        <w:ind w:left="0" w:firstLine="709"/>
        <w:jc w:val="both"/>
        <w:rPr>
          <w:rFonts w:eastAsia="Calibri"/>
          <w:sz w:val="28"/>
          <w:szCs w:val="28"/>
        </w:rPr>
      </w:pPr>
      <w:r w:rsidRPr="00911E31">
        <w:rPr>
          <w:sz w:val="28"/>
          <w:szCs w:val="28"/>
        </w:rPr>
        <w:t xml:space="preserve">Снижение рисков причинения вреда охраняемым законом ценностям обеспечивается за счёт информирования </w:t>
      </w:r>
      <w:r w:rsidRPr="00911E31">
        <w:rPr>
          <w:bCs/>
          <w:sz w:val="28"/>
          <w:szCs w:val="28"/>
        </w:rPr>
        <w:t>контролируемых лиц</w:t>
      </w:r>
      <w:r w:rsidRPr="00911E31">
        <w:rPr>
          <w:sz w:val="28"/>
          <w:szCs w:val="28"/>
        </w:rPr>
        <w:t xml:space="preserve"> о требованиях законодательства в соответствии с разделом </w:t>
      </w:r>
      <w:r w:rsidRPr="00911E31">
        <w:rPr>
          <w:sz w:val="28"/>
          <w:szCs w:val="28"/>
          <w:lang w:val="en-US"/>
        </w:rPr>
        <w:t>III</w:t>
      </w:r>
      <w:r w:rsidRPr="00911E31">
        <w:rPr>
          <w:sz w:val="28"/>
          <w:szCs w:val="28"/>
        </w:rPr>
        <w:t xml:space="preserve"> настоящей Программы</w:t>
      </w:r>
      <w:r w:rsidRPr="00911E31">
        <w:rPr>
          <w:bCs/>
          <w:sz w:val="28"/>
          <w:szCs w:val="28"/>
        </w:rPr>
        <w:t>.</w:t>
      </w:r>
    </w:p>
    <w:p w14:paraId="60C58FEE" w14:textId="77777777" w:rsidR="004315F3" w:rsidRDefault="004315F3" w:rsidP="004315F3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</w:p>
    <w:p w14:paraId="162F8D68" w14:textId="77777777" w:rsidR="004315F3" w:rsidRDefault="004315F3" w:rsidP="004315F3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</w:p>
    <w:p w14:paraId="3950907E" w14:textId="77777777" w:rsidR="004315F3" w:rsidRDefault="004315F3" w:rsidP="004315F3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Цели и задачи реализации Программы</w:t>
      </w:r>
    </w:p>
    <w:p w14:paraId="62C41713" w14:textId="77777777" w:rsidR="004315F3" w:rsidRDefault="004315F3" w:rsidP="004315F3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7B623EC" w14:textId="1636E6AB" w:rsidR="004315F3" w:rsidRDefault="00FD5253" w:rsidP="004315F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2.1</w:t>
      </w:r>
      <w:r w:rsidR="004315F3">
        <w:rPr>
          <w:rFonts w:ascii="Times New Roman" w:hAnsi="Times New Roman" w:cs="Times New Roman"/>
          <w:b w:val="0"/>
          <w:bCs/>
          <w:sz w:val="28"/>
          <w:szCs w:val="28"/>
        </w:rPr>
        <w:t>. Целями реализации Программы являются:</w:t>
      </w:r>
    </w:p>
    <w:p w14:paraId="418CDD6A" w14:textId="77777777" w:rsidR="004315F3" w:rsidRDefault="004315F3" w:rsidP="00431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открытости и прозрачности системы муниципального контроля; </w:t>
      </w:r>
    </w:p>
    <w:p w14:paraId="54170CB0" w14:textId="77777777" w:rsidR="004315F3" w:rsidRDefault="004315F3" w:rsidP="00431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предупреждение нарушений </w:t>
      </w:r>
      <w:r>
        <w:rPr>
          <w:bCs/>
          <w:sz w:val="28"/>
          <w:szCs w:val="28"/>
        </w:rPr>
        <w:t>контролируемыми лицами</w:t>
      </w:r>
      <w:r>
        <w:rPr>
          <w:sz w:val="28"/>
          <w:szCs w:val="28"/>
        </w:rPr>
        <w:t xml:space="preserve">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14:paraId="134EAC55" w14:textId="77777777" w:rsidR="004315F3" w:rsidRDefault="004315F3" w:rsidP="00431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мотивация к добросовестному поведению и, как следствие, снижение уровня ущерба охраняемым законом ценностям;</w:t>
      </w:r>
    </w:p>
    <w:p w14:paraId="4C35FE0A" w14:textId="77777777" w:rsidR="004315F3" w:rsidRDefault="004315F3" w:rsidP="00431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14:paraId="4E5F9235" w14:textId="77777777" w:rsidR="004315F3" w:rsidRDefault="004315F3" w:rsidP="00431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разъяснение </w:t>
      </w:r>
      <w:r>
        <w:rPr>
          <w:bCs/>
          <w:sz w:val="28"/>
          <w:szCs w:val="28"/>
        </w:rPr>
        <w:t>контролируемым лицам</w:t>
      </w:r>
      <w:r>
        <w:rPr>
          <w:sz w:val="28"/>
          <w:szCs w:val="28"/>
        </w:rPr>
        <w:t xml:space="preserve"> требований законодательства.</w:t>
      </w:r>
    </w:p>
    <w:p w14:paraId="4378ED85" w14:textId="10E9030E" w:rsidR="004315F3" w:rsidRDefault="00FD5253" w:rsidP="004315F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2.2.</w:t>
      </w:r>
      <w:r w:rsidR="004315F3">
        <w:rPr>
          <w:rFonts w:ascii="Times New Roman" w:hAnsi="Times New Roman" w:cs="Times New Roman"/>
          <w:b w:val="0"/>
          <w:bCs/>
          <w:sz w:val="28"/>
          <w:szCs w:val="28"/>
        </w:rPr>
        <w:t xml:space="preserve"> Задачами реализации Программы являются:</w:t>
      </w:r>
    </w:p>
    <w:p w14:paraId="113CE13C" w14:textId="77777777" w:rsidR="004315F3" w:rsidRDefault="004315F3" w:rsidP="004315F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укрепление системы профилактики нарушений требований законодательства путём активизации профилактической деятельности;</w:t>
      </w:r>
    </w:p>
    <w:p w14:paraId="67996D12" w14:textId="77777777" w:rsidR="004315F3" w:rsidRDefault="004315F3" w:rsidP="004315F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03FA472D" w14:textId="77777777" w:rsidR="004315F3" w:rsidRDefault="004315F3" w:rsidP="004315F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14:paraId="33893196" w14:textId="77777777" w:rsidR="004315F3" w:rsidRDefault="004315F3" w:rsidP="004315F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угрозы;</w:t>
      </w:r>
    </w:p>
    <w:p w14:paraId="31400FB9" w14:textId="77777777" w:rsidR="004315F3" w:rsidRDefault="004315F3" w:rsidP="004315F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формирование у контролируемых лиц единого понимания требований законодательства;</w:t>
      </w:r>
    </w:p>
    <w:p w14:paraId="01A809F2" w14:textId="77777777" w:rsidR="004315F3" w:rsidRDefault="004315F3" w:rsidP="004315F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создание и внедрение мер позитивной профилактики; повешение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14:paraId="2692454F" w14:textId="77777777" w:rsidR="004315F3" w:rsidRDefault="004315F3" w:rsidP="004315F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снижение издержек контрольной деятельности и административной нагрузки на контролируемых лиц.</w:t>
      </w:r>
    </w:p>
    <w:p w14:paraId="5479AA9C" w14:textId="77777777" w:rsidR="004315F3" w:rsidRDefault="004315F3" w:rsidP="004315F3">
      <w:pPr>
        <w:pStyle w:val="ConsPlusTitle"/>
        <w:suppressAutoHyphens/>
        <w:adjustRightInd w:val="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A930FE1" w14:textId="77777777" w:rsidR="004315F3" w:rsidRDefault="004315F3" w:rsidP="004315F3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</w:p>
    <w:p w14:paraId="56D50DCB" w14:textId="77777777" w:rsidR="004315F3" w:rsidRDefault="004315F3" w:rsidP="004315F3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профилактических мероприятий,</w:t>
      </w:r>
    </w:p>
    <w:p w14:paraId="467F0388" w14:textId="77777777" w:rsidR="004315F3" w:rsidRDefault="004315F3" w:rsidP="004315F3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сроки (периодичность) их проведения</w:t>
      </w:r>
    </w:p>
    <w:p w14:paraId="11B749A2" w14:textId="77777777" w:rsidR="004315F3" w:rsidRDefault="004315F3" w:rsidP="004315F3">
      <w:pPr>
        <w:pStyle w:val="ConsPlusTitle"/>
        <w:suppressAutoHyphens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3F907B6E" w14:textId="4B957BCD" w:rsidR="004315F3" w:rsidRDefault="00FD5253" w:rsidP="004315F3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3.1.</w:t>
      </w:r>
      <w:r w:rsidR="004315F3">
        <w:rPr>
          <w:sz w:val="28"/>
          <w:szCs w:val="28"/>
        </w:rPr>
        <w:t xml:space="preserve"> </w:t>
      </w:r>
      <w:r w:rsidR="004315F3">
        <w:rPr>
          <w:bCs/>
          <w:sz w:val="28"/>
          <w:szCs w:val="28"/>
        </w:rPr>
        <w:t xml:space="preserve">В соответствии с Положением проводятся следующие профилактические мероприятия: </w:t>
      </w:r>
    </w:p>
    <w:p w14:paraId="24DC11EA" w14:textId="77777777" w:rsidR="004315F3" w:rsidRDefault="004315F3" w:rsidP="004315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информирование;</w:t>
      </w:r>
    </w:p>
    <w:p w14:paraId="29A80784" w14:textId="77777777" w:rsidR="004315F3" w:rsidRDefault="004315F3" w:rsidP="004315F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консультирование;</w:t>
      </w:r>
    </w:p>
    <w:p w14:paraId="2E350DB3" w14:textId="77777777" w:rsidR="004315F3" w:rsidRDefault="004315F3" w:rsidP="004315F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D43D8">
        <w:rPr>
          <w:sz w:val="28"/>
          <w:szCs w:val="28"/>
        </w:rPr>
        <w:t>Обследования без взаимодействия</w:t>
      </w:r>
      <w:r>
        <w:rPr>
          <w:sz w:val="28"/>
          <w:szCs w:val="28"/>
        </w:rPr>
        <w:t>;</w:t>
      </w:r>
    </w:p>
    <w:p w14:paraId="445B4F17" w14:textId="77777777" w:rsidR="004315F3" w:rsidRDefault="004315F3" w:rsidP="004315F3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3) Объявление предостережения.</w:t>
      </w:r>
    </w:p>
    <w:p w14:paraId="7DF5EEA2" w14:textId="24EE965F" w:rsidR="004315F3" w:rsidRDefault="00FD5253" w:rsidP="004315F3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3.2.</w:t>
      </w:r>
      <w:r w:rsidR="004315F3">
        <w:rPr>
          <w:bCs/>
          <w:spacing w:val="-3"/>
          <w:sz w:val="28"/>
          <w:szCs w:val="28"/>
        </w:rPr>
        <w:t xml:space="preserve"> Перечень профилактических мероприятий, сроки (периодичность) их проведения:</w:t>
      </w:r>
    </w:p>
    <w:p w14:paraId="5ED0AF6A" w14:textId="77777777" w:rsidR="004315F3" w:rsidRDefault="004315F3" w:rsidP="004315F3">
      <w:pPr>
        <w:suppressAutoHyphens/>
        <w:autoSpaceDE w:val="0"/>
        <w:autoSpaceDN w:val="0"/>
        <w:adjustRightInd w:val="0"/>
        <w:ind w:right="-1"/>
        <w:jc w:val="both"/>
        <w:rPr>
          <w:bCs/>
          <w:color w:val="FF0000"/>
          <w:spacing w:val="-3"/>
          <w:sz w:val="28"/>
          <w:szCs w:val="28"/>
        </w:rPr>
      </w:pPr>
    </w:p>
    <w:p w14:paraId="06E66B60" w14:textId="77777777" w:rsidR="004315F3" w:rsidRDefault="004315F3" w:rsidP="004315F3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  <w:spacing w:val="-3"/>
          <w:sz w:val="28"/>
          <w:szCs w:val="28"/>
        </w:rPr>
      </w:pPr>
    </w:p>
    <w:tbl>
      <w:tblPr>
        <w:tblStyle w:val="a8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269"/>
        <w:gridCol w:w="3121"/>
        <w:gridCol w:w="1985"/>
        <w:gridCol w:w="1702"/>
      </w:tblGrid>
      <w:tr w:rsidR="004315F3" w14:paraId="6E56D1B4" w14:textId="77777777" w:rsidTr="0048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EAA3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rPr>
                <w:bCs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41DC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rPr>
                <w:bCs/>
              </w:rPr>
              <w:t>Вид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7C2C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Форма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895E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rPr>
                <w:bCs/>
              </w:rPr>
              <w:t>Подразделение и (или) должностные лица администрации, ответственные за реализацию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8569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rPr>
                <w:bCs/>
              </w:rPr>
              <w:t>Сроки (периодичность) их проведения</w:t>
            </w:r>
          </w:p>
        </w:tc>
      </w:tr>
      <w:tr w:rsidR="004315F3" w14:paraId="6127B999" w14:textId="77777777" w:rsidTr="0048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C7F3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7BF0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64AD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2D6C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435B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5</w:t>
            </w:r>
          </w:p>
        </w:tc>
      </w:tr>
      <w:tr w:rsidR="004315F3" w14:paraId="21EC237F" w14:textId="77777777" w:rsidTr="004830F0">
        <w:trPr>
          <w:trHeight w:val="22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FD9F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lastRenderedPageBreak/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8AD6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Информирование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17EC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>
              <w:t xml:space="preserve">Информирование осуществляется посредствам размещения администрацией соответствующих сведений на официальном </w:t>
            </w:r>
            <w:r>
              <w:rPr>
                <w:bCs/>
              </w:rPr>
              <w:t>сайте администрации, в средствах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8CF4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Комитет по управлению муниципальным имуществом Быстринского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4CC6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rPr>
                <w:bCs/>
              </w:rPr>
              <w:t>По мере необходимости</w:t>
            </w:r>
          </w:p>
        </w:tc>
      </w:tr>
      <w:tr w:rsidR="004315F3" w14:paraId="6D88A81C" w14:textId="77777777" w:rsidTr="004830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7143" w14:textId="77777777" w:rsidR="004315F3" w:rsidRDefault="004315F3" w:rsidP="004830F0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0509" w14:textId="77777777" w:rsidR="004315F3" w:rsidRDefault="004315F3" w:rsidP="004830F0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011C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color w:val="FF0000"/>
              </w:rPr>
            </w:pPr>
            <w:r>
              <w:t>Размещение и поддержание в актуальном состоянии на официальном сайте администрации,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7D03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Комитет по управлению муниципальным имуществом Быстринского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E73C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FF0000"/>
              </w:rPr>
            </w:pPr>
            <w:r>
              <w:rPr>
                <w:bCs/>
              </w:rPr>
              <w:t>По мере обновления</w:t>
            </w:r>
          </w:p>
        </w:tc>
      </w:tr>
      <w:tr w:rsidR="004315F3" w14:paraId="7B42C484" w14:textId="77777777" w:rsidTr="0048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26AB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488F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Консультирование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7901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>
              <w:t>Проведение должностными лицами администрации консультирования в устной и письменной форме по следующим вопросам:</w:t>
            </w:r>
          </w:p>
          <w:p w14:paraId="56C0FA26" w14:textId="77777777" w:rsidR="004315F3" w:rsidRDefault="004315F3" w:rsidP="004830F0">
            <w:pPr>
              <w:autoSpaceDE w:val="0"/>
              <w:autoSpaceDN w:val="0"/>
              <w:adjustRightInd w:val="0"/>
              <w:jc w:val="both"/>
            </w:pPr>
            <w:r>
              <w:t>1) организации и осуществления администрацией муниципального земельного контроля;</w:t>
            </w:r>
          </w:p>
          <w:p w14:paraId="44495507" w14:textId="77777777" w:rsidR="004315F3" w:rsidRDefault="004315F3" w:rsidP="004830F0">
            <w:pPr>
              <w:autoSpaceDE w:val="0"/>
              <w:autoSpaceDN w:val="0"/>
              <w:adjustRightInd w:val="0"/>
              <w:jc w:val="both"/>
            </w:pPr>
            <w:r>
              <w:t>2) порядка осуществления администрацией профилактических, контрольных мероприятий, установленных Положением.</w:t>
            </w:r>
          </w:p>
          <w:p w14:paraId="4C4FC37C" w14:textId="77777777" w:rsidR="004315F3" w:rsidRDefault="004315F3" w:rsidP="004830F0">
            <w:pPr>
              <w:autoSpaceDE w:val="0"/>
              <w:autoSpaceDN w:val="0"/>
              <w:adjustRightInd w:val="0"/>
              <w:jc w:val="both"/>
            </w:pPr>
            <w:r>
              <w:t>Консультирование в устной форме осуществляется по телефону, посредствам видео-конференц-связи, в ходе проведения профилактического или контрольного мероприятия.</w:t>
            </w:r>
          </w:p>
          <w:p w14:paraId="2B0B5300" w14:textId="77777777" w:rsidR="004315F3" w:rsidRDefault="004315F3" w:rsidP="004830F0">
            <w:pPr>
              <w:autoSpaceDE w:val="0"/>
              <w:autoSpaceDN w:val="0"/>
              <w:adjustRightInd w:val="0"/>
              <w:jc w:val="both"/>
              <w:rPr>
                <w:color w:val="FF0000"/>
                <w:lang w:eastAsia="en-US"/>
              </w:rPr>
            </w:pPr>
            <w:r>
              <w:t>Консультирование в письменной форме осуществляется в порядке, установленном Федеральным законом от 02.05.2006 № 59-ФЗ «О порядке рассмотрения обращения граждан Российской Федерации».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F081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Комитет по управлению муниципальным имуществом Быстринского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65F8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FF0000"/>
              </w:rPr>
            </w:pPr>
            <w:r>
              <w:rPr>
                <w:bCs/>
              </w:rPr>
              <w:t>В течение года (при наличии оснований)</w:t>
            </w:r>
          </w:p>
        </w:tc>
      </w:tr>
      <w:tr w:rsidR="004315F3" w14:paraId="6AA1B273" w14:textId="77777777" w:rsidTr="0048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EB99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18F0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bookmarkStart w:id="6" w:name="_Hlk114740155"/>
            <w:r>
              <w:t>Объявление предостережения</w:t>
            </w:r>
            <w:bookmarkEnd w:id="6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662F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>
              <w:t xml:space="preserve">Предостережение о недопустимости нарушения обязательных требований </w:t>
            </w:r>
            <w:r>
              <w:lastRenderedPageBreak/>
              <w:t>объявляется и направляется контролируемому лицу в порядке, предусмотренном Федеральным законом №248-ФЗ от 31.07.2020,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FF5A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lastRenderedPageBreak/>
              <w:t xml:space="preserve">Комитет по управлению муниципальным </w:t>
            </w:r>
            <w:r>
              <w:lastRenderedPageBreak/>
              <w:t>имуществом Быстринского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F735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В течение года (при </w:t>
            </w:r>
            <w:r>
              <w:rPr>
                <w:bCs/>
              </w:rPr>
              <w:lastRenderedPageBreak/>
              <w:t>наличии оснований)</w:t>
            </w:r>
          </w:p>
        </w:tc>
      </w:tr>
    </w:tbl>
    <w:p w14:paraId="5847CBE7" w14:textId="77777777" w:rsidR="004315F3" w:rsidRDefault="004315F3" w:rsidP="004315F3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  <w:sz w:val="28"/>
          <w:szCs w:val="28"/>
        </w:rPr>
      </w:pPr>
    </w:p>
    <w:p w14:paraId="55664CDC" w14:textId="77777777" w:rsidR="004315F3" w:rsidRDefault="004315F3" w:rsidP="004315F3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</w:p>
    <w:p w14:paraId="509F7BFF" w14:textId="77777777" w:rsidR="004315F3" w:rsidRDefault="004315F3" w:rsidP="004315F3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Показатели результативности и эффективности Программы</w:t>
      </w:r>
    </w:p>
    <w:p w14:paraId="1164CAF1" w14:textId="77777777" w:rsidR="004315F3" w:rsidRDefault="004315F3" w:rsidP="004315F3">
      <w:pPr>
        <w:pStyle w:val="ConsPlusTitle"/>
        <w:suppressAutoHyphens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62CA4934" w14:textId="77777777" w:rsidR="004315F3" w:rsidRDefault="004315F3" w:rsidP="004315F3">
      <w:pPr>
        <w:pStyle w:val="ConsPlusTitle"/>
        <w:suppressAutoHyphens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05673EF0" w14:textId="51502476" w:rsidR="004315F3" w:rsidRDefault="00FD5253" w:rsidP="004315F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4.1.</w:t>
      </w:r>
      <w:r w:rsidR="004315F3">
        <w:rPr>
          <w:rFonts w:ascii="Times New Roman" w:hAnsi="Times New Roman" w:cs="Times New Roman"/>
          <w:b w:val="0"/>
          <w:sz w:val="28"/>
          <w:szCs w:val="28"/>
        </w:rPr>
        <w:t xml:space="preserve">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64E63801" w14:textId="77777777" w:rsidR="004315F3" w:rsidRDefault="004315F3" w:rsidP="004315F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tbl>
      <w:tblPr>
        <w:tblStyle w:val="a8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41"/>
        <w:gridCol w:w="2837"/>
      </w:tblGrid>
      <w:tr w:rsidR="004315F3" w14:paraId="01ABC186" w14:textId="77777777" w:rsidTr="0048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6EC1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CDA2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t>Наименование отчётного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B2DD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t>Величина</w:t>
            </w:r>
          </w:p>
        </w:tc>
      </w:tr>
      <w:tr w:rsidR="004315F3" w14:paraId="42FA2322" w14:textId="77777777" w:rsidTr="0048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E143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87EE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>
              <w:rPr>
                <w:bCs/>
              </w:rPr>
              <w:t>Количество профилактических мероприятий, 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95F8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rPr>
                <w:bCs/>
              </w:rPr>
              <w:t>не менее 3 мероприятий, проведённых администрации</w:t>
            </w:r>
          </w:p>
        </w:tc>
      </w:tr>
      <w:tr w:rsidR="004315F3" w14:paraId="51B46DF6" w14:textId="77777777" w:rsidTr="0048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B99A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1226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>
              <w:rPr>
                <w:bCs/>
              </w:rPr>
              <w:t xml:space="preserve">Полнота информации, размещённой </w:t>
            </w:r>
            <w:r>
              <w:t xml:space="preserve">на официальном </w:t>
            </w:r>
            <w:r>
              <w:rPr>
                <w:bCs/>
              </w:rPr>
              <w:t xml:space="preserve">сайте администрации в соответствии с </w:t>
            </w:r>
            <w:r>
              <w:t>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2766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  <w:tr w:rsidR="004315F3" w14:paraId="1BE71B96" w14:textId="77777777" w:rsidTr="0048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6484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 xml:space="preserve">3.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CFE2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>
              <w:t xml:space="preserve">Удовлетворённость контролируемых лиц и их представителями консультированием администрации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BFDB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t>100% от числа обратившихся</w:t>
            </w:r>
          </w:p>
        </w:tc>
      </w:tr>
      <w:tr w:rsidR="004315F3" w14:paraId="7D162AE9" w14:textId="77777777" w:rsidTr="0048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19F8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rPr>
                <w:bCs/>
              </w:rPr>
              <w:t>4</w:t>
            </w:r>
            <w: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F5B7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>
              <w:rPr>
                <w:bCs/>
              </w:rPr>
              <w:t>Динамика сокращения количества контрольных мероприятий при увеличении профилактических мероприятий при одновременном сохранении (улучшении) те-кующего состояния подконтрольной сферы, по отношению к аналогичному периоду предыдущего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5747" w14:textId="77777777" w:rsidR="004315F3" w:rsidRDefault="004315F3" w:rsidP="004830F0">
            <w:pPr>
              <w:pStyle w:val="ConsPlusNormal"/>
              <w:suppressAutoHyphens/>
              <w:jc w:val="center"/>
              <w:rPr>
                <w:bCs/>
              </w:rPr>
            </w:pPr>
            <w:r>
              <w:rPr>
                <w:bCs/>
              </w:rPr>
              <w:t>10 %</w:t>
            </w:r>
          </w:p>
        </w:tc>
      </w:tr>
      <w:tr w:rsidR="004315F3" w14:paraId="6661B2C6" w14:textId="77777777" w:rsidTr="00483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30F8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6B8B" w14:textId="77777777" w:rsidR="004315F3" w:rsidRDefault="004315F3" w:rsidP="004830F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>
              <w:rPr>
                <w:bCs/>
              </w:rPr>
              <w:t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77FC" w14:textId="77777777" w:rsidR="004315F3" w:rsidRDefault="004315F3" w:rsidP="004830F0">
            <w:pPr>
              <w:pStyle w:val="ConsPlusNormal"/>
              <w:suppressAutoHyphens/>
              <w:jc w:val="center"/>
              <w:rPr>
                <w:bCs/>
              </w:rPr>
            </w:pPr>
            <w:r>
              <w:rPr>
                <w:bCs/>
              </w:rPr>
              <w:t>10 %</w:t>
            </w:r>
          </w:p>
        </w:tc>
      </w:tr>
    </w:tbl>
    <w:p w14:paraId="4D143790" w14:textId="77777777" w:rsidR="004315F3" w:rsidRDefault="004315F3" w:rsidP="004315F3">
      <w:pPr>
        <w:suppressAutoHyphens/>
        <w:autoSpaceDE w:val="0"/>
        <w:autoSpaceDN w:val="0"/>
        <w:adjustRightInd w:val="0"/>
        <w:ind w:right="-1" w:firstLine="709"/>
        <w:jc w:val="both"/>
        <w:rPr>
          <w:b/>
          <w:color w:val="FF0000"/>
          <w:sz w:val="28"/>
          <w:szCs w:val="28"/>
        </w:rPr>
      </w:pPr>
    </w:p>
    <w:p w14:paraId="1BA45CCA" w14:textId="77777777" w:rsidR="004315F3" w:rsidRDefault="004315F3" w:rsidP="004315F3">
      <w:pPr>
        <w:suppressAutoHyphens/>
        <w:autoSpaceDE w:val="0"/>
        <w:autoSpaceDN w:val="0"/>
        <w:adjustRightInd w:val="0"/>
        <w:ind w:right="-1" w:firstLine="709"/>
        <w:jc w:val="both"/>
        <w:rPr>
          <w:color w:val="FF0000"/>
          <w:sz w:val="28"/>
          <w:szCs w:val="28"/>
        </w:rPr>
      </w:pPr>
    </w:p>
    <w:p w14:paraId="0B88842F" w14:textId="77777777" w:rsidR="004315F3" w:rsidRDefault="004315F3" w:rsidP="004315F3">
      <w:pPr>
        <w:suppressAutoHyphens/>
        <w:autoSpaceDE w:val="0"/>
        <w:autoSpaceDN w:val="0"/>
        <w:adjustRightInd w:val="0"/>
        <w:ind w:right="-1" w:firstLine="709"/>
        <w:jc w:val="both"/>
        <w:rPr>
          <w:color w:val="FF0000"/>
          <w:sz w:val="28"/>
          <w:szCs w:val="28"/>
        </w:rPr>
      </w:pPr>
    </w:p>
    <w:p w14:paraId="0A7882ED" w14:textId="145785FD" w:rsidR="004315F3" w:rsidRPr="004315F3" w:rsidRDefault="004315F3" w:rsidP="004315F3"/>
    <w:sectPr w:rsidR="004315F3" w:rsidRPr="004315F3" w:rsidSect="00EE172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6CB4"/>
    <w:multiLevelType w:val="multilevel"/>
    <w:tmpl w:val="4E14DAC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5" w:hanging="43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1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7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7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30" w:hanging="1440"/>
      </w:pPr>
      <w:rPr>
        <w:rFonts w:hint="default"/>
        <w:sz w:val="28"/>
      </w:rPr>
    </w:lvl>
  </w:abstractNum>
  <w:abstractNum w:abstractNumId="1" w15:restartNumberingAfterBreak="0">
    <w:nsid w:val="07382161"/>
    <w:multiLevelType w:val="multilevel"/>
    <w:tmpl w:val="34D0623E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1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88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7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532" w:hanging="2160"/>
      </w:pPr>
      <w:rPr>
        <w:rFonts w:hint="default"/>
        <w:color w:val="000000"/>
      </w:rPr>
    </w:lvl>
  </w:abstractNum>
  <w:abstractNum w:abstractNumId="2" w15:restartNumberingAfterBreak="0">
    <w:nsid w:val="39D72505"/>
    <w:multiLevelType w:val="multilevel"/>
    <w:tmpl w:val="E7485A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4F3F7BBD"/>
    <w:multiLevelType w:val="multilevel"/>
    <w:tmpl w:val="B5EC9D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2F5537F"/>
    <w:multiLevelType w:val="multilevel"/>
    <w:tmpl w:val="52F5537F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>
      <w:start w:val="3"/>
      <w:numFmt w:val="decimal"/>
      <w:lvlText w:val="%1.%2."/>
      <w:lvlJc w:val="left"/>
      <w:pPr>
        <w:tabs>
          <w:tab w:val="num" w:pos="2450"/>
        </w:tabs>
        <w:ind w:left="245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5"/>
        </w:tabs>
        <w:ind w:left="3785" w:hanging="1800"/>
      </w:pPr>
      <w:rPr>
        <w:rFonts w:hint="default"/>
      </w:rPr>
    </w:lvl>
  </w:abstractNum>
  <w:abstractNum w:abstractNumId="5" w15:restartNumberingAfterBreak="0">
    <w:nsid w:val="6E45223D"/>
    <w:multiLevelType w:val="hybridMultilevel"/>
    <w:tmpl w:val="623E6124"/>
    <w:lvl w:ilvl="0" w:tplc="4BD463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44728A"/>
    <w:multiLevelType w:val="multilevel"/>
    <w:tmpl w:val="34D0623E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1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88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7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532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4"/>
    <w:lvlOverride w:ilvl="0">
      <w:startOverride w:val="3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06"/>
    <w:rsid w:val="00040E20"/>
    <w:rsid w:val="00044F4A"/>
    <w:rsid w:val="000537A5"/>
    <w:rsid w:val="0006082A"/>
    <w:rsid w:val="0006097D"/>
    <w:rsid w:val="00074F8D"/>
    <w:rsid w:val="00083704"/>
    <w:rsid w:val="0009485E"/>
    <w:rsid w:val="000A1FB0"/>
    <w:rsid w:val="000B6B1F"/>
    <w:rsid w:val="000C5634"/>
    <w:rsid w:val="000E17BF"/>
    <w:rsid w:val="000E1EA4"/>
    <w:rsid w:val="000E6792"/>
    <w:rsid w:val="00102203"/>
    <w:rsid w:val="00124A07"/>
    <w:rsid w:val="001357C3"/>
    <w:rsid w:val="00160F51"/>
    <w:rsid w:val="001615D7"/>
    <w:rsid w:val="0016184C"/>
    <w:rsid w:val="00174187"/>
    <w:rsid w:val="0018283B"/>
    <w:rsid w:val="001A6A13"/>
    <w:rsid w:val="001B12CD"/>
    <w:rsid w:val="001B3AAA"/>
    <w:rsid w:val="001B3EA1"/>
    <w:rsid w:val="001D2ECF"/>
    <w:rsid w:val="001D3C31"/>
    <w:rsid w:val="001D3E9C"/>
    <w:rsid w:val="00220BDA"/>
    <w:rsid w:val="00224905"/>
    <w:rsid w:val="00262171"/>
    <w:rsid w:val="002749BE"/>
    <w:rsid w:val="00280957"/>
    <w:rsid w:val="00286D3A"/>
    <w:rsid w:val="002910D0"/>
    <w:rsid w:val="00291424"/>
    <w:rsid w:val="002A35C7"/>
    <w:rsid w:val="002B78B0"/>
    <w:rsid w:val="00351AAD"/>
    <w:rsid w:val="00366451"/>
    <w:rsid w:val="00380EFC"/>
    <w:rsid w:val="00383181"/>
    <w:rsid w:val="00383977"/>
    <w:rsid w:val="003923B2"/>
    <w:rsid w:val="003A720B"/>
    <w:rsid w:val="0040531D"/>
    <w:rsid w:val="00410D0F"/>
    <w:rsid w:val="004134FA"/>
    <w:rsid w:val="00416DC3"/>
    <w:rsid w:val="004315F3"/>
    <w:rsid w:val="00441507"/>
    <w:rsid w:val="00444CC3"/>
    <w:rsid w:val="004736CE"/>
    <w:rsid w:val="00473BD0"/>
    <w:rsid w:val="00486A6A"/>
    <w:rsid w:val="00492287"/>
    <w:rsid w:val="004954E5"/>
    <w:rsid w:val="004A2FD5"/>
    <w:rsid w:val="004A64DE"/>
    <w:rsid w:val="004A7750"/>
    <w:rsid w:val="004C1F4A"/>
    <w:rsid w:val="005311E6"/>
    <w:rsid w:val="00534574"/>
    <w:rsid w:val="00541CF2"/>
    <w:rsid w:val="00545F7B"/>
    <w:rsid w:val="00572375"/>
    <w:rsid w:val="005808BB"/>
    <w:rsid w:val="00592067"/>
    <w:rsid w:val="00594730"/>
    <w:rsid w:val="005A4306"/>
    <w:rsid w:val="005B241D"/>
    <w:rsid w:val="005D721F"/>
    <w:rsid w:val="005E0E38"/>
    <w:rsid w:val="00613DA4"/>
    <w:rsid w:val="00627ABF"/>
    <w:rsid w:val="006608FE"/>
    <w:rsid w:val="00662608"/>
    <w:rsid w:val="00666AA6"/>
    <w:rsid w:val="00675D72"/>
    <w:rsid w:val="00676219"/>
    <w:rsid w:val="00681316"/>
    <w:rsid w:val="00693AC8"/>
    <w:rsid w:val="00695B80"/>
    <w:rsid w:val="006A36BE"/>
    <w:rsid w:val="006A6355"/>
    <w:rsid w:val="006A732A"/>
    <w:rsid w:val="006A7E78"/>
    <w:rsid w:val="006C482F"/>
    <w:rsid w:val="006C652C"/>
    <w:rsid w:val="006D419C"/>
    <w:rsid w:val="00703DCE"/>
    <w:rsid w:val="00711516"/>
    <w:rsid w:val="00714D64"/>
    <w:rsid w:val="00735B64"/>
    <w:rsid w:val="007468B3"/>
    <w:rsid w:val="007754BD"/>
    <w:rsid w:val="007846B1"/>
    <w:rsid w:val="00791A36"/>
    <w:rsid w:val="007A420B"/>
    <w:rsid w:val="007B5AA2"/>
    <w:rsid w:val="007C20BD"/>
    <w:rsid w:val="007C4305"/>
    <w:rsid w:val="007C4D22"/>
    <w:rsid w:val="007D09DF"/>
    <w:rsid w:val="008014D4"/>
    <w:rsid w:val="00803383"/>
    <w:rsid w:val="008064CD"/>
    <w:rsid w:val="00832B80"/>
    <w:rsid w:val="00835B61"/>
    <w:rsid w:val="00837888"/>
    <w:rsid w:val="00853F43"/>
    <w:rsid w:val="00854BD6"/>
    <w:rsid w:val="00865B1F"/>
    <w:rsid w:val="0087542A"/>
    <w:rsid w:val="008977B3"/>
    <w:rsid w:val="008A2FE3"/>
    <w:rsid w:val="008A5B81"/>
    <w:rsid w:val="008C47F2"/>
    <w:rsid w:val="008C5C6C"/>
    <w:rsid w:val="008D6072"/>
    <w:rsid w:val="009033A1"/>
    <w:rsid w:val="00906A4B"/>
    <w:rsid w:val="00911E31"/>
    <w:rsid w:val="00940FC4"/>
    <w:rsid w:val="00942C2C"/>
    <w:rsid w:val="00943327"/>
    <w:rsid w:val="00965919"/>
    <w:rsid w:val="009734D4"/>
    <w:rsid w:val="00977CDA"/>
    <w:rsid w:val="00983456"/>
    <w:rsid w:val="009B268E"/>
    <w:rsid w:val="009B43F6"/>
    <w:rsid w:val="009E1772"/>
    <w:rsid w:val="009F3504"/>
    <w:rsid w:val="009F47DC"/>
    <w:rsid w:val="00A07182"/>
    <w:rsid w:val="00A5176B"/>
    <w:rsid w:val="00A5575A"/>
    <w:rsid w:val="00A61A0F"/>
    <w:rsid w:val="00A644C4"/>
    <w:rsid w:val="00A85C86"/>
    <w:rsid w:val="00A90DAD"/>
    <w:rsid w:val="00A968A1"/>
    <w:rsid w:val="00AA7728"/>
    <w:rsid w:val="00AC1FB5"/>
    <w:rsid w:val="00AC20B0"/>
    <w:rsid w:val="00AC446B"/>
    <w:rsid w:val="00AF33B2"/>
    <w:rsid w:val="00AF594B"/>
    <w:rsid w:val="00B13FC2"/>
    <w:rsid w:val="00B23B28"/>
    <w:rsid w:val="00B34106"/>
    <w:rsid w:val="00B37A92"/>
    <w:rsid w:val="00B71EF4"/>
    <w:rsid w:val="00B83764"/>
    <w:rsid w:val="00B86CF0"/>
    <w:rsid w:val="00B9353B"/>
    <w:rsid w:val="00B958D1"/>
    <w:rsid w:val="00BA11DC"/>
    <w:rsid w:val="00BA6546"/>
    <w:rsid w:val="00BD6D6D"/>
    <w:rsid w:val="00BE32EE"/>
    <w:rsid w:val="00BF16D2"/>
    <w:rsid w:val="00BF4517"/>
    <w:rsid w:val="00BF71F3"/>
    <w:rsid w:val="00C005AD"/>
    <w:rsid w:val="00C03982"/>
    <w:rsid w:val="00C11F58"/>
    <w:rsid w:val="00C13CCE"/>
    <w:rsid w:val="00C20807"/>
    <w:rsid w:val="00C2175B"/>
    <w:rsid w:val="00C2468E"/>
    <w:rsid w:val="00C4653A"/>
    <w:rsid w:val="00C67764"/>
    <w:rsid w:val="00C8538F"/>
    <w:rsid w:val="00C85D1E"/>
    <w:rsid w:val="00C9271A"/>
    <w:rsid w:val="00C9490E"/>
    <w:rsid w:val="00C96849"/>
    <w:rsid w:val="00CC771C"/>
    <w:rsid w:val="00CD02B9"/>
    <w:rsid w:val="00CD08AE"/>
    <w:rsid w:val="00CD20BD"/>
    <w:rsid w:val="00CD654C"/>
    <w:rsid w:val="00CD6E60"/>
    <w:rsid w:val="00CE3AB6"/>
    <w:rsid w:val="00CE7ED9"/>
    <w:rsid w:val="00CF6A94"/>
    <w:rsid w:val="00D0460B"/>
    <w:rsid w:val="00D11148"/>
    <w:rsid w:val="00D2293C"/>
    <w:rsid w:val="00D22B84"/>
    <w:rsid w:val="00D241DE"/>
    <w:rsid w:val="00D41CEF"/>
    <w:rsid w:val="00D532E4"/>
    <w:rsid w:val="00D61E47"/>
    <w:rsid w:val="00D82AF5"/>
    <w:rsid w:val="00DB5B01"/>
    <w:rsid w:val="00DD37E1"/>
    <w:rsid w:val="00DE2AF8"/>
    <w:rsid w:val="00DE6A55"/>
    <w:rsid w:val="00DF0ED6"/>
    <w:rsid w:val="00DF6CC0"/>
    <w:rsid w:val="00DF75AC"/>
    <w:rsid w:val="00E02435"/>
    <w:rsid w:val="00E125C3"/>
    <w:rsid w:val="00E20ABB"/>
    <w:rsid w:val="00E25085"/>
    <w:rsid w:val="00E60F4A"/>
    <w:rsid w:val="00E62D46"/>
    <w:rsid w:val="00EA4670"/>
    <w:rsid w:val="00EB088E"/>
    <w:rsid w:val="00EB1E12"/>
    <w:rsid w:val="00EC5F13"/>
    <w:rsid w:val="00EE1723"/>
    <w:rsid w:val="00EF042A"/>
    <w:rsid w:val="00F14ADC"/>
    <w:rsid w:val="00F15E75"/>
    <w:rsid w:val="00F2266B"/>
    <w:rsid w:val="00F31C80"/>
    <w:rsid w:val="00F32730"/>
    <w:rsid w:val="00F504A0"/>
    <w:rsid w:val="00F52720"/>
    <w:rsid w:val="00F535F9"/>
    <w:rsid w:val="00F61339"/>
    <w:rsid w:val="00F65CA8"/>
    <w:rsid w:val="00F753BD"/>
    <w:rsid w:val="00F76DEC"/>
    <w:rsid w:val="00F83357"/>
    <w:rsid w:val="00F84F09"/>
    <w:rsid w:val="00FB6895"/>
    <w:rsid w:val="00FC7AA7"/>
    <w:rsid w:val="00FD201D"/>
    <w:rsid w:val="00FD476F"/>
    <w:rsid w:val="00FD5253"/>
    <w:rsid w:val="00FD589A"/>
    <w:rsid w:val="00FE762D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C63F"/>
  <w15:docId w15:val="{D264152D-8F26-4734-9CD0-EBC24E24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1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qFormat/>
    <w:rsid w:val="00B34106"/>
    <w:rPr>
      <w:color w:val="0000FF"/>
      <w:u w:val="single"/>
    </w:rPr>
  </w:style>
  <w:style w:type="paragraph" w:styleId="a4">
    <w:name w:val="Title"/>
    <w:basedOn w:val="a"/>
    <w:link w:val="a5"/>
    <w:qFormat/>
    <w:rsid w:val="00B34106"/>
    <w:pPr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4"/>
    <w:rsid w:val="00B341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41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10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A9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 Знак2 Знак"/>
    <w:basedOn w:val="a"/>
    <w:rsid w:val="00F3273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9">
    <w:name w:val="Body Text"/>
    <w:basedOn w:val="a"/>
    <w:link w:val="aa"/>
    <w:rsid w:val="00F32730"/>
    <w:pPr>
      <w:spacing w:before="100" w:beforeAutospacing="1" w:after="100" w:afterAutospacing="1"/>
    </w:pPr>
    <w:rPr>
      <w:szCs w:val="24"/>
    </w:rPr>
  </w:style>
  <w:style w:type="character" w:customStyle="1" w:styleId="aa">
    <w:name w:val="Основной текст Знак"/>
    <w:basedOn w:val="a0"/>
    <w:link w:val="a9"/>
    <w:rsid w:val="00F32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F32730"/>
    <w:pPr>
      <w:spacing w:after="120" w:line="480" w:lineRule="auto"/>
    </w:pPr>
    <w:rPr>
      <w:sz w:val="20"/>
    </w:rPr>
  </w:style>
  <w:style w:type="character" w:customStyle="1" w:styleId="21">
    <w:name w:val="Основной текст 2 Знак"/>
    <w:basedOn w:val="a0"/>
    <w:link w:val="20"/>
    <w:rsid w:val="00F32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327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F32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7418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741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4315F3"/>
    <w:pPr>
      <w:ind w:left="720"/>
      <w:contextualSpacing/>
    </w:pPr>
    <w:rPr>
      <w:szCs w:val="24"/>
      <w:lang w:eastAsia="en-US"/>
    </w:rPr>
  </w:style>
  <w:style w:type="paragraph" w:customStyle="1" w:styleId="ConsPlusTitle">
    <w:name w:val="ConsPlusTitle"/>
    <w:uiPriority w:val="99"/>
    <w:rsid w:val="00431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Strong"/>
    <w:basedOn w:val="a0"/>
    <w:qFormat/>
    <w:rsid w:val="00431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dmess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sso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</dc:creator>
  <cp:keywords/>
  <dc:description/>
  <cp:lastModifiedBy>Жидеев Александр Вячеславович</cp:lastModifiedBy>
  <cp:revision>18</cp:revision>
  <cp:lastPrinted>2023-02-14T21:30:00Z</cp:lastPrinted>
  <dcterms:created xsi:type="dcterms:W3CDTF">2023-10-16T02:25:00Z</dcterms:created>
  <dcterms:modified xsi:type="dcterms:W3CDTF">2023-11-27T21:23:00Z</dcterms:modified>
</cp:coreProperties>
</file>