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AC06" w14:textId="77777777" w:rsidR="00315D91" w:rsidRDefault="00315D91" w:rsidP="00315D91">
      <w:pPr>
        <w:pStyle w:val="a3"/>
        <w:rPr>
          <w:rStyle w:val="a4"/>
          <w:rFonts w:ascii="Times New Roman" w:hAnsi="Times New Roman" w:cs="Times New Roman"/>
          <w:b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sz w:val="22"/>
          <w:szCs w:val="22"/>
        </w:rPr>
        <w:t>Приложение 3</w:t>
      </w:r>
    </w:p>
    <w:p w14:paraId="640425B0" w14:textId="77777777" w:rsidR="00315D91" w:rsidRDefault="00315D91" w:rsidP="00315D91">
      <w:pPr>
        <w:autoSpaceDE w:val="0"/>
        <w:autoSpaceDN w:val="0"/>
        <w:adjustRightInd w:val="0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Опросный лист</w:t>
      </w:r>
    </w:p>
    <w:p w14:paraId="0E26C408" w14:textId="77777777" w:rsidR="00315D91" w:rsidRDefault="00315D91" w:rsidP="00315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для проведения общественных обсуждений в форме опроса по </w:t>
      </w:r>
      <w:r>
        <w:rPr>
          <w:rFonts w:ascii="Times New Roman" w:eastAsia="Times New Roman" w:hAnsi="Times New Roman" w:cs="Times New Roman"/>
          <w:b/>
          <w:sz w:val="22"/>
          <w:lang w:val="ru-RU" w:eastAsia="ru-RU"/>
        </w:rPr>
        <w:t xml:space="preserve">объекту государственной экологической экспертизы - </w:t>
      </w:r>
      <w:r>
        <w:rPr>
          <w:rFonts w:ascii="Times New Roman" w:hAnsi="Times New Roman" w:cs="Times New Roman"/>
          <w:b/>
          <w:sz w:val="22"/>
          <w:lang w:val="ru-RU"/>
        </w:rPr>
        <w:t xml:space="preserve">проектной документации - </w:t>
      </w:r>
      <w:r>
        <w:rPr>
          <w:rStyle w:val="a4"/>
          <w:rFonts w:ascii="Times New Roman" w:hAnsi="Times New Roman" w:cs="Times New Roman"/>
          <w:b/>
          <w:sz w:val="22"/>
          <w:lang w:val="ru-RU"/>
        </w:rPr>
        <w:t xml:space="preserve">«Накопитель отходов обогащения ЗИФ Агинского ГОКа. Реконструкция секции складирования </w:t>
      </w:r>
      <w:proofErr w:type="spellStart"/>
      <w:r>
        <w:rPr>
          <w:rStyle w:val="a4"/>
          <w:rFonts w:ascii="Times New Roman" w:hAnsi="Times New Roman" w:cs="Times New Roman"/>
          <w:b/>
          <w:sz w:val="22"/>
          <w:lang w:val="ru-RU"/>
        </w:rPr>
        <w:t>кека</w:t>
      </w:r>
      <w:proofErr w:type="spellEnd"/>
      <w:r>
        <w:rPr>
          <w:rStyle w:val="a4"/>
          <w:rFonts w:ascii="Times New Roman" w:hAnsi="Times New Roman" w:cs="Times New Roman"/>
          <w:b/>
          <w:sz w:val="22"/>
          <w:lang w:val="ru-RU"/>
        </w:rPr>
        <w:t xml:space="preserve">», </w:t>
      </w:r>
      <w:r>
        <w:rPr>
          <w:rFonts w:ascii="Times New Roman" w:hAnsi="Times New Roman" w:cs="Times New Roman"/>
          <w:b/>
          <w:sz w:val="22"/>
          <w:lang w:val="ru-RU"/>
        </w:rPr>
        <w:t>включая предварительные материалы оценки воздействия на окружающую среду (ОВОС)</w:t>
      </w:r>
    </w:p>
    <w:p w14:paraId="003B1A63" w14:textId="77777777" w:rsidR="00315D91" w:rsidRDefault="00315D91" w:rsidP="00315D9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i/>
          <w:sz w:val="22"/>
          <w:lang w:val="ru-RU"/>
        </w:rPr>
      </w:pPr>
    </w:p>
    <w:p w14:paraId="766FF345" w14:textId="77777777" w:rsidR="00315D91" w:rsidRDefault="00315D91" w:rsidP="00315D91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i/>
          <w:sz w:val="22"/>
          <w:lang w:val="ru-RU"/>
        </w:rPr>
      </w:pPr>
      <w:r>
        <w:rPr>
          <w:rFonts w:ascii="Times New Roman" w:hAnsi="Times New Roman" w:cs="Times New Roman"/>
          <w:i/>
          <w:sz w:val="22"/>
          <w:lang w:val="ru-RU"/>
        </w:rPr>
        <w:t xml:space="preserve">Срок проведения опроса: </w:t>
      </w:r>
      <w:r>
        <w:rPr>
          <w:rFonts w:ascii="Times New Roman" w:hAnsi="Times New Roman" w:cs="Times New Roman"/>
          <w:b/>
          <w:i/>
          <w:sz w:val="22"/>
          <w:lang w:val="ru-RU"/>
        </w:rPr>
        <w:t>18.11.2022 г. по 18.12.2022 г. включительно</w:t>
      </w:r>
    </w:p>
    <w:p w14:paraId="3FD49DD2" w14:textId="77777777" w:rsid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</w:p>
    <w:p w14:paraId="5AB75DF9" w14:textId="1D88CBAE" w:rsidR="00315D91" w:rsidRPr="00315D91" w:rsidRDefault="00315D91" w:rsidP="00315D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Фамилия, имя отчество (при наличии): _________________________________________________________________________________</w:t>
      </w:r>
    </w:p>
    <w:p w14:paraId="479D0DBF" w14:textId="301B2C8C" w:rsidR="00315D91" w:rsidRPr="00315D91" w:rsidRDefault="00315D91" w:rsidP="00315D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</w:t>
      </w:r>
    </w:p>
    <w:p w14:paraId="6F252EA0" w14:textId="77777777" w:rsidR="00315D91" w:rsidRPr="00315D91" w:rsidRDefault="00315D91" w:rsidP="00315D91">
      <w:pPr>
        <w:tabs>
          <w:tab w:val="left" w:pos="935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2. Место жительства (адрес</w:t>
      </w:r>
      <w:proofErr w:type="gramStart"/>
      <w:r w:rsidRPr="00315D91">
        <w:rPr>
          <w:rFonts w:ascii="Times New Roman" w:hAnsi="Times New Roman" w:cs="Times New Roman"/>
          <w:sz w:val="22"/>
          <w:lang w:val="ru-RU"/>
        </w:rPr>
        <w:t>):_</w:t>
      </w:r>
      <w:proofErr w:type="gramEnd"/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</w:t>
      </w:r>
    </w:p>
    <w:p w14:paraId="007AB2F4" w14:textId="77777777" w:rsidR="00315D91" w:rsidRPr="00315D91" w:rsidRDefault="00315D91" w:rsidP="00315D91">
      <w:pPr>
        <w:tabs>
          <w:tab w:val="left" w:pos="935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</w:t>
      </w:r>
    </w:p>
    <w:p w14:paraId="7E2FF3CF" w14:textId="77777777" w:rsidR="00315D91" w:rsidRP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3</w:t>
      </w:r>
      <w:r w:rsidRPr="00315D91">
        <w:rPr>
          <w:rFonts w:ascii="Times New Roman" w:hAnsi="Times New Roman" w:cs="Times New Roman"/>
          <w:color w:val="FF0000"/>
          <w:sz w:val="22"/>
          <w:lang w:val="ru-RU"/>
        </w:rPr>
        <w:t xml:space="preserve">. </w:t>
      </w:r>
      <w:r w:rsidRPr="00315D91">
        <w:rPr>
          <w:rFonts w:ascii="Times New Roman" w:hAnsi="Times New Roman" w:cs="Times New Roman"/>
          <w:sz w:val="22"/>
          <w:lang w:val="ru-RU"/>
        </w:rPr>
        <w:t xml:space="preserve">Контактный номер </w:t>
      </w:r>
      <w:proofErr w:type="gramStart"/>
      <w:r w:rsidRPr="00315D91">
        <w:rPr>
          <w:rFonts w:ascii="Times New Roman" w:hAnsi="Times New Roman" w:cs="Times New Roman"/>
          <w:sz w:val="22"/>
          <w:lang w:val="ru-RU"/>
        </w:rPr>
        <w:t>телефона:_</w:t>
      </w:r>
      <w:proofErr w:type="gramEnd"/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_____________________________________________________</w:t>
      </w:r>
    </w:p>
    <w:p w14:paraId="10A93CBF" w14:textId="77777777" w:rsidR="00315D91" w:rsidRP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4. Адрес электронной почты_________________________________________________________</w:t>
      </w:r>
    </w:p>
    <w:p w14:paraId="478C23A8" w14:textId="77777777" w:rsidR="00315D91" w:rsidRP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 xml:space="preserve">5. Наименование организации, адрес, </w:t>
      </w:r>
      <w:proofErr w:type="gramStart"/>
      <w:r w:rsidRPr="00315D91">
        <w:rPr>
          <w:rFonts w:ascii="Times New Roman" w:hAnsi="Times New Roman" w:cs="Times New Roman"/>
          <w:sz w:val="22"/>
          <w:lang w:val="ru-RU"/>
        </w:rPr>
        <w:t>телефон:_</w:t>
      </w:r>
      <w:proofErr w:type="gramEnd"/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</w:t>
      </w:r>
    </w:p>
    <w:p w14:paraId="6640CDAE" w14:textId="77777777" w:rsidR="00315D91" w:rsidRP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 w:rsidRPr="00315D91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</w:t>
      </w:r>
    </w:p>
    <w:p w14:paraId="5F1F6A65" w14:textId="77777777" w:rsidR="00315D91" w:rsidRDefault="00315D91" w:rsidP="00315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(</w:t>
      </w:r>
      <w:r>
        <w:rPr>
          <w:rFonts w:ascii="Times New Roman" w:hAnsi="Times New Roman" w:cs="Times New Roman"/>
          <w:i/>
          <w:sz w:val="22"/>
          <w:lang w:val="ru-RU"/>
        </w:rPr>
        <w:t>заполняется в случае, если участник опроса представляет организацию</w:t>
      </w:r>
      <w:r>
        <w:rPr>
          <w:rFonts w:ascii="Times New Roman" w:hAnsi="Times New Roman" w:cs="Times New Roman"/>
          <w:sz w:val="22"/>
          <w:lang w:val="ru-RU"/>
        </w:rPr>
        <w:t>)</w:t>
      </w:r>
    </w:p>
    <w:p w14:paraId="53418AE5" w14:textId="77777777" w:rsid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</w:p>
    <w:p w14:paraId="147A43BE" w14:textId="77777777" w:rsidR="00315D91" w:rsidRDefault="00315D91" w:rsidP="0031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6. Вопросы, выносимые на общественные обсуждения:</w:t>
      </w:r>
    </w:p>
    <w:p w14:paraId="31858D9E" w14:textId="77777777" w:rsidR="00315D91" w:rsidRDefault="00315D91" w:rsidP="0031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6B96A5B6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А) ДА_____</w:t>
      </w:r>
      <w:r>
        <w:rPr>
          <w:rFonts w:ascii="Times New Roman" w:hAnsi="Times New Roman" w:cs="Times New Roman"/>
          <w:sz w:val="22"/>
          <w:lang w:val="ru-RU"/>
        </w:rPr>
        <w:tab/>
        <w:t xml:space="preserve">Б) НЕТ </w:t>
      </w:r>
      <w:r>
        <w:rPr>
          <w:rFonts w:ascii="Times New Roman" w:hAnsi="Times New Roman" w:cs="Times New Roman"/>
          <w:noProof/>
          <w:sz w:val="22"/>
          <w:lang w:val="ru-RU"/>
        </w:rPr>
        <w:t>______</w:t>
      </w:r>
    </w:p>
    <w:p w14:paraId="0D60239E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3C431879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2"/>
          <w:lang w:val="ru-RU"/>
        </w:rPr>
        <w:t xml:space="preserve">ДА  </w:t>
      </w:r>
      <w:r>
        <w:rPr>
          <w:rFonts w:ascii="Times New Roman" w:hAnsi="Times New Roman" w:cs="Times New Roman"/>
          <w:noProof/>
          <w:sz w:val="22"/>
          <w:lang w:val="ru-RU"/>
        </w:rPr>
        <w:t>_</w:t>
      </w:r>
      <w:proofErr w:type="gramEnd"/>
      <w:r>
        <w:rPr>
          <w:rFonts w:ascii="Times New Roman" w:hAnsi="Times New Roman" w:cs="Times New Roman"/>
          <w:noProof/>
          <w:sz w:val="22"/>
          <w:lang w:val="ru-RU"/>
        </w:rPr>
        <w:t>____</w:t>
      </w:r>
      <w:r>
        <w:rPr>
          <w:rFonts w:ascii="Times New Roman" w:hAnsi="Times New Roman" w:cs="Times New Roman"/>
          <w:sz w:val="22"/>
          <w:lang w:val="ru-RU"/>
        </w:rPr>
        <w:tab/>
        <w:t xml:space="preserve">Б) НЕТ  </w:t>
      </w:r>
      <w:r>
        <w:rPr>
          <w:rFonts w:ascii="Times New Roman" w:hAnsi="Times New Roman" w:cs="Times New Roman"/>
          <w:noProof/>
          <w:sz w:val="22"/>
          <w:lang w:val="ru-RU"/>
        </w:rPr>
        <w:t>_____</w:t>
      </w:r>
    </w:p>
    <w:p w14:paraId="750EBD02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6.3. Имеются ли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14:paraId="5175FAE0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2"/>
          <w:lang w:val="ru-RU"/>
        </w:rPr>
        <w:t xml:space="preserve">ДА  </w:t>
      </w:r>
      <w:r>
        <w:rPr>
          <w:rFonts w:ascii="Times New Roman" w:hAnsi="Times New Roman" w:cs="Times New Roman"/>
          <w:noProof/>
          <w:sz w:val="22"/>
          <w:lang w:val="ru-RU"/>
        </w:rPr>
        <w:t>_</w:t>
      </w:r>
      <w:proofErr w:type="gramEnd"/>
      <w:r>
        <w:rPr>
          <w:rFonts w:ascii="Times New Roman" w:hAnsi="Times New Roman" w:cs="Times New Roman"/>
          <w:noProof/>
          <w:sz w:val="22"/>
          <w:lang w:val="ru-RU"/>
        </w:rPr>
        <w:t>____</w:t>
      </w:r>
      <w:r>
        <w:rPr>
          <w:rFonts w:ascii="Times New Roman" w:hAnsi="Times New Roman" w:cs="Times New Roman"/>
          <w:sz w:val="22"/>
          <w:lang w:val="ru-RU"/>
        </w:rPr>
        <w:tab/>
        <w:t xml:space="preserve">Б) НЕТ  </w:t>
      </w:r>
      <w:r>
        <w:rPr>
          <w:rFonts w:ascii="Times New Roman" w:hAnsi="Times New Roman" w:cs="Times New Roman"/>
          <w:noProof/>
          <w:sz w:val="22"/>
          <w:lang w:val="ru-RU"/>
        </w:rPr>
        <w:t>_____</w:t>
      </w:r>
    </w:p>
    <w:p w14:paraId="362634AC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6.4. Имеются ли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14:paraId="72BF8765" w14:textId="77777777" w:rsidR="00315D91" w:rsidRDefault="00315D91" w:rsidP="00315D91">
      <w:pPr>
        <w:tabs>
          <w:tab w:val="left" w:pos="1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2"/>
          <w:lang w:val="ru-RU"/>
        </w:rPr>
        <w:t xml:space="preserve">ДА  </w:t>
      </w:r>
      <w:r>
        <w:rPr>
          <w:rFonts w:ascii="Times New Roman" w:hAnsi="Times New Roman" w:cs="Times New Roman"/>
          <w:noProof/>
          <w:sz w:val="22"/>
          <w:lang w:val="ru-RU"/>
        </w:rPr>
        <w:t>_</w:t>
      </w:r>
      <w:proofErr w:type="gramEnd"/>
      <w:r>
        <w:rPr>
          <w:rFonts w:ascii="Times New Roman" w:hAnsi="Times New Roman" w:cs="Times New Roman"/>
          <w:noProof/>
          <w:sz w:val="22"/>
          <w:lang w:val="ru-RU"/>
        </w:rPr>
        <w:t>____</w:t>
      </w:r>
      <w:r>
        <w:rPr>
          <w:rFonts w:ascii="Times New Roman" w:hAnsi="Times New Roman" w:cs="Times New Roman"/>
          <w:sz w:val="22"/>
          <w:lang w:val="ru-RU"/>
        </w:rPr>
        <w:tab/>
        <w:t xml:space="preserve">Б) НЕТ  </w:t>
      </w:r>
      <w:r>
        <w:rPr>
          <w:rFonts w:ascii="Times New Roman" w:hAnsi="Times New Roman" w:cs="Times New Roman"/>
          <w:noProof/>
          <w:sz w:val="22"/>
          <w:lang w:val="ru-RU"/>
        </w:rPr>
        <w:t>_____</w:t>
      </w:r>
    </w:p>
    <w:p w14:paraId="38BA1086" w14:textId="77777777" w:rsidR="00315D91" w:rsidRDefault="00315D91" w:rsidP="0031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5518AEA2" w14:textId="77777777" w:rsidR="00315D91" w:rsidRDefault="00315D91" w:rsidP="00315D91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noProof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2"/>
          <w:lang w:val="ru-RU"/>
        </w:rPr>
        <w:t>ДА  _</w:t>
      </w:r>
      <w:proofErr w:type="gramEnd"/>
      <w:r>
        <w:rPr>
          <w:rFonts w:ascii="Times New Roman" w:hAnsi="Times New Roman" w:cs="Times New Roman"/>
          <w:sz w:val="22"/>
          <w:lang w:val="ru-RU"/>
        </w:rPr>
        <w:t xml:space="preserve">____     Б) НЕТ  </w:t>
      </w:r>
      <w:r>
        <w:rPr>
          <w:rFonts w:ascii="Times New Roman" w:hAnsi="Times New Roman" w:cs="Times New Roman"/>
          <w:noProof/>
          <w:sz w:val="22"/>
          <w:lang w:val="ru-RU"/>
        </w:rPr>
        <w:t>_______</w:t>
      </w:r>
    </w:p>
    <w:p w14:paraId="2EF06168" w14:textId="77777777" w:rsidR="00315D91" w:rsidRDefault="00315D91" w:rsidP="00315D91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noProof/>
          <w:sz w:val="22"/>
          <w:lang w:val="ru-RU"/>
        </w:rPr>
      </w:pPr>
    </w:p>
    <w:p w14:paraId="56D5A37A" w14:textId="77777777" w:rsidR="00315D91" w:rsidRDefault="00315D91" w:rsidP="00315D91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noProof/>
          <w:sz w:val="22"/>
          <w:lang w:val="ru-RU"/>
        </w:rPr>
      </w:pPr>
    </w:p>
    <w:p w14:paraId="5CED7136" w14:textId="77777777" w:rsidR="00315D91" w:rsidRDefault="00315D91" w:rsidP="00315D91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14:paraId="1C1D020E" w14:textId="77777777" w:rsidR="00315D91" w:rsidRDefault="00315D91" w:rsidP="00315D91">
      <w:pPr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7. Ваши предложения, комментарии и замечания к вынесенной на общественные обсуждения проектной документации, включая предварительные материалы ОВОС (заполняется при ответе «Да» на вопросы № 6.3, 6.4, 6.5):</w:t>
      </w:r>
    </w:p>
    <w:p w14:paraId="1FE499F8" w14:textId="77777777" w:rsidR="00315D91" w:rsidRDefault="00315D91" w:rsidP="00315D9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3927E" w14:textId="77777777" w:rsidR="00315D91" w:rsidRDefault="00315D91" w:rsidP="00315D91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7A59E" w14:textId="77777777" w:rsidR="00315D91" w:rsidRDefault="00315D91" w:rsidP="00315D91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8. Дата___________                                                             Подпись_________________</w:t>
      </w:r>
    </w:p>
    <w:p w14:paraId="7DA980ED" w14:textId="77777777" w:rsidR="00315D91" w:rsidRDefault="00315D91" w:rsidP="00315D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</w:p>
    <w:p w14:paraId="6AC3FED4" w14:textId="77777777" w:rsidR="00315D91" w:rsidRDefault="00315D91" w:rsidP="00315D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включены Акционерным обществом «</w:t>
      </w:r>
      <w:proofErr w:type="spellStart"/>
      <w:r>
        <w:rPr>
          <w:rFonts w:ascii="Times New Roman" w:hAnsi="Times New Roman" w:cs="Times New Roman"/>
          <w:sz w:val="22"/>
          <w:lang w:val="ru-RU"/>
        </w:rPr>
        <w:t>Камголд</w:t>
      </w:r>
      <w:proofErr w:type="spellEnd"/>
      <w:r>
        <w:rPr>
          <w:rFonts w:ascii="Times New Roman" w:hAnsi="Times New Roman" w:cs="Times New Roman"/>
          <w:sz w:val="22"/>
          <w:lang w:val="ru-RU"/>
        </w:rPr>
        <w:t>» (АО «</w:t>
      </w:r>
      <w:proofErr w:type="spellStart"/>
      <w:r>
        <w:rPr>
          <w:rFonts w:ascii="Times New Roman" w:hAnsi="Times New Roman" w:cs="Times New Roman"/>
          <w:sz w:val="22"/>
          <w:lang w:val="ru-RU"/>
        </w:rPr>
        <w:t>Камголд</w:t>
      </w:r>
      <w:proofErr w:type="spellEnd"/>
      <w:r>
        <w:rPr>
          <w:rFonts w:ascii="Times New Roman" w:hAnsi="Times New Roman" w:cs="Times New Roman"/>
          <w:sz w:val="22"/>
          <w:lang w:val="ru-RU"/>
        </w:rPr>
        <w:t>»)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г.№ 152-ФЗ «О персональных данных».</w:t>
      </w:r>
    </w:p>
    <w:p w14:paraId="7C13F93B" w14:textId="77777777" w:rsidR="00315D91" w:rsidRDefault="00315D91" w:rsidP="00315D91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9. Подписи представителей заказчика (исполнителя) и администрации Быстринского муниципального района, принявших опросный лист: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315D91" w14:paraId="6E4F20CE" w14:textId="77777777" w:rsidTr="00315D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40E" w14:textId="77777777" w:rsidR="00315D91" w:rsidRDefault="0031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от АО «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Камголд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» - исполнитель работ по ОВОС АО «ГК ШАНЭКО»:</w:t>
            </w:r>
          </w:p>
          <w:p w14:paraId="229E6E3C" w14:textId="77777777" w:rsidR="00315D91" w:rsidRDefault="0031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32F7C2C6" w14:textId="77777777" w:rsidR="00315D91" w:rsidRDefault="00315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65F7EAA3" w14:textId="77777777" w:rsidR="00315D91" w:rsidRDefault="0031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ФИО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подпись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EB5" w14:textId="77777777" w:rsidR="00315D91" w:rsidRDefault="0031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от администрации Быстринского муниципального района</w:t>
            </w:r>
          </w:p>
          <w:p w14:paraId="30CB2A62" w14:textId="77777777" w:rsidR="00315D91" w:rsidRDefault="00315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7D25C957" w14:textId="77777777" w:rsidR="00315D91" w:rsidRDefault="00315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2DAA0358" w14:textId="77777777" w:rsidR="00315D91" w:rsidRDefault="00315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ФИО                                        подпись</w:t>
            </w:r>
          </w:p>
        </w:tc>
      </w:tr>
    </w:tbl>
    <w:p w14:paraId="6CAA76DE" w14:textId="77777777" w:rsidR="00315D91" w:rsidRDefault="00315D91" w:rsidP="00315D9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2"/>
          <w:lang w:val="ru-RU"/>
        </w:rPr>
      </w:pPr>
    </w:p>
    <w:p w14:paraId="629F228D" w14:textId="77777777" w:rsidR="00315D91" w:rsidRDefault="00315D91" w:rsidP="00315D9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10. Порядок заполнения опросного листа:</w:t>
      </w:r>
    </w:p>
    <w:p w14:paraId="0DFD5776" w14:textId="77777777" w:rsidR="00315D91" w:rsidRDefault="00315D91" w:rsidP="00315D91">
      <w:pPr>
        <w:ind w:hanging="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Пункты 1-8 опросного листа заполняются участником опроса. </w:t>
      </w:r>
    </w:p>
    <w:p w14:paraId="4B111458" w14:textId="77777777" w:rsidR="00315D91" w:rsidRDefault="00315D91" w:rsidP="00315D91">
      <w:pPr>
        <w:ind w:hanging="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lang w:val="ru-RU"/>
        </w:rPr>
        <w:t>пунктах  6.1</w:t>
      </w:r>
      <w:proofErr w:type="gramEnd"/>
      <w:r>
        <w:rPr>
          <w:rFonts w:ascii="Times New Roman" w:hAnsi="Times New Roman" w:cs="Times New Roman"/>
          <w:sz w:val="22"/>
          <w:lang w:val="ru-RU"/>
        </w:rPr>
        <w:t xml:space="preserve"> -  6.5 поставьте любой знак. </w:t>
      </w:r>
    </w:p>
    <w:p w14:paraId="694662EF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В пункте 7 изложите (при наличии) в свободной форме Ваши замечание, предложение и/или комментарий по объекту общественного обсуждения.</w:t>
      </w:r>
    </w:p>
    <w:p w14:paraId="4C4E6B67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Недействительными признаются:</w:t>
      </w:r>
    </w:p>
    <w:p w14:paraId="777B1C91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 опросные листы неустановленного образца;</w:t>
      </w:r>
    </w:p>
    <w:p w14:paraId="4903D1D3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 чем в одном варианте ответа в пунктах 6.1 - 6.5, либо не поставлен ни в одном из них; </w:t>
      </w:r>
    </w:p>
    <w:p w14:paraId="32955BE7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26F37500" w14:textId="77777777" w:rsidR="00315D91" w:rsidRDefault="00315D91" w:rsidP="00315D91">
      <w:pPr>
        <w:ind w:left="-284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 по объекту общественных обсуждений.</w:t>
      </w:r>
    </w:p>
    <w:p w14:paraId="578A981E" w14:textId="64DC50CC" w:rsidR="00CC0341" w:rsidRPr="00315D91" w:rsidRDefault="00315D91" w:rsidP="00315D91">
      <w:pPr>
        <w:rPr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Недействительные опросные листы не фиксируются в протоколе общественных обсуждений в форме опроса</w:t>
      </w:r>
    </w:p>
    <w:sectPr w:rsidR="00CC0341" w:rsidRPr="00315D91" w:rsidSect="004363CC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122"/>
    <w:multiLevelType w:val="hybridMultilevel"/>
    <w:tmpl w:val="F16A13BC"/>
    <w:lvl w:ilvl="0" w:tplc="C1E85206">
      <w:start w:val="1"/>
      <w:numFmt w:val="decimal"/>
      <w:lvlText w:val="%1."/>
      <w:lvlJc w:val="left"/>
      <w:pPr>
        <w:ind w:left="-207" w:hanging="360"/>
      </w:pPr>
    </w:lvl>
    <w:lvl w:ilvl="1" w:tplc="1E00622E">
      <w:start w:val="1"/>
      <w:numFmt w:val="lowerLetter"/>
      <w:lvlText w:val="%2."/>
      <w:lvlJc w:val="left"/>
      <w:pPr>
        <w:ind w:left="513" w:hanging="360"/>
      </w:pPr>
    </w:lvl>
    <w:lvl w:ilvl="2" w:tplc="13C4C32C">
      <w:start w:val="1"/>
      <w:numFmt w:val="lowerRoman"/>
      <w:lvlText w:val="%3."/>
      <w:lvlJc w:val="right"/>
      <w:pPr>
        <w:ind w:left="1233" w:hanging="180"/>
      </w:pPr>
    </w:lvl>
    <w:lvl w:ilvl="3" w:tplc="F3721696">
      <w:start w:val="1"/>
      <w:numFmt w:val="decimal"/>
      <w:lvlText w:val="%4."/>
      <w:lvlJc w:val="left"/>
      <w:pPr>
        <w:ind w:left="1953" w:hanging="360"/>
      </w:pPr>
    </w:lvl>
    <w:lvl w:ilvl="4" w:tplc="CDF492C2">
      <w:start w:val="1"/>
      <w:numFmt w:val="lowerLetter"/>
      <w:lvlText w:val="%5."/>
      <w:lvlJc w:val="left"/>
      <w:pPr>
        <w:ind w:left="2673" w:hanging="360"/>
      </w:pPr>
    </w:lvl>
    <w:lvl w:ilvl="5" w:tplc="809E9F06">
      <w:start w:val="1"/>
      <w:numFmt w:val="lowerRoman"/>
      <w:lvlText w:val="%6."/>
      <w:lvlJc w:val="right"/>
      <w:pPr>
        <w:ind w:left="3393" w:hanging="180"/>
      </w:pPr>
    </w:lvl>
    <w:lvl w:ilvl="6" w:tplc="178CA7DE">
      <w:start w:val="1"/>
      <w:numFmt w:val="decimal"/>
      <w:lvlText w:val="%7."/>
      <w:lvlJc w:val="left"/>
      <w:pPr>
        <w:ind w:left="4113" w:hanging="360"/>
      </w:pPr>
    </w:lvl>
    <w:lvl w:ilvl="7" w:tplc="683E9452">
      <w:start w:val="1"/>
      <w:numFmt w:val="lowerLetter"/>
      <w:lvlText w:val="%8."/>
      <w:lvlJc w:val="left"/>
      <w:pPr>
        <w:ind w:left="4833" w:hanging="360"/>
      </w:pPr>
    </w:lvl>
    <w:lvl w:ilvl="8" w:tplc="A1025DC2">
      <w:start w:val="1"/>
      <w:numFmt w:val="lowerRoman"/>
      <w:lvlText w:val="%9."/>
      <w:lvlJc w:val="right"/>
      <w:pPr>
        <w:ind w:left="5553" w:hanging="180"/>
      </w:pPr>
    </w:lvl>
  </w:abstractNum>
  <w:num w:numId="1" w16cid:durableId="1489176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7"/>
    <w:rsid w:val="00315D91"/>
    <w:rsid w:val="004363CC"/>
    <w:rsid w:val="00CC0341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9F25-F956-4794-B381-41F053A4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91"/>
    <w:pPr>
      <w:spacing w:after="0" w:line="240" w:lineRule="auto"/>
    </w:pPr>
    <w:rPr>
      <w:rFonts w:ascii="Arial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315D91"/>
    <w:pPr>
      <w:spacing w:before="120"/>
      <w:ind w:firstLine="567"/>
      <w:jc w:val="right"/>
    </w:pPr>
    <w:rPr>
      <w:rFonts w:eastAsia="Times New Roman" w:cs="Arial"/>
      <w:b/>
      <w:i/>
      <w:color w:val="000000"/>
      <w:szCs w:val="23"/>
      <w:lang w:val="ru-RU" w:eastAsia="ru-RU"/>
    </w:rPr>
  </w:style>
  <w:style w:type="character" w:customStyle="1" w:styleId="a4">
    <w:name w:val="Основной шрифт абзаца_"/>
    <w:basedOn w:val="a0"/>
    <w:qFormat/>
    <w:rsid w:val="0031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2022-11-10T21:43:00Z</dcterms:created>
  <dcterms:modified xsi:type="dcterms:W3CDTF">2022-11-10T21:43:00Z</dcterms:modified>
</cp:coreProperties>
</file>