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15" w:rsidRDefault="00254BB2">
      <w:pPr>
        <w:spacing w:after="319"/>
        <w:jc w:val="center"/>
      </w:pPr>
      <w:bookmarkStart w:id="0" w:name="_Hlk113972699"/>
      <w:r>
        <w:t>Отдел образования и социальной защиты населения Быстринского муниципального района</w:t>
      </w:r>
    </w:p>
    <w:p w:rsidR="00D96815" w:rsidRDefault="00254BB2" w:rsidP="00796E7F">
      <w:pPr>
        <w:spacing w:after="345"/>
        <w:ind w:left="0" w:right="0"/>
        <w:jc w:val="center"/>
      </w:pPr>
      <w:r>
        <w:t>Приказ</w:t>
      </w:r>
    </w:p>
    <w:p w:rsidR="00D96815" w:rsidRPr="00731222" w:rsidRDefault="00575F22">
      <w:pPr>
        <w:tabs>
          <w:tab w:val="center" w:pos="8443"/>
        </w:tabs>
        <w:spacing w:after="427"/>
        <w:ind w:left="0" w:right="0" w:firstLine="0"/>
        <w:jc w:val="left"/>
        <w:rPr>
          <w:color w:val="FF0000"/>
        </w:rPr>
      </w:pPr>
      <w:r>
        <w:rPr>
          <w:noProof/>
          <w:color w:val="auto"/>
        </w:rPr>
        <w:t>«26</w:t>
      </w:r>
      <w:r w:rsidR="00A7793C">
        <w:rPr>
          <w:noProof/>
          <w:color w:val="auto"/>
        </w:rPr>
        <w:t>»</w:t>
      </w:r>
      <w:r w:rsidR="00C813AA">
        <w:rPr>
          <w:color w:val="auto"/>
        </w:rPr>
        <w:t xml:space="preserve"> </w:t>
      </w:r>
      <w:r>
        <w:rPr>
          <w:color w:val="auto"/>
        </w:rPr>
        <w:t>октября</w:t>
      </w:r>
      <w:r w:rsidR="00254BB2" w:rsidRPr="00C813AA">
        <w:rPr>
          <w:color w:val="auto"/>
        </w:rPr>
        <w:t xml:space="preserve"> 202</w:t>
      </w:r>
      <w:r>
        <w:rPr>
          <w:color w:val="auto"/>
        </w:rPr>
        <w:t>0</w:t>
      </w:r>
      <w:r w:rsidR="00254BB2" w:rsidRPr="00C813AA">
        <w:rPr>
          <w:color w:val="auto"/>
        </w:rPr>
        <w:t xml:space="preserve"> года</w:t>
      </w:r>
      <w:r w:rsidR="00C813AA">
        <w:tab/>
        <w:t xml:space="preserve">№ </w:t>
      </w:r>
      <w:r w:rsidR="00C6074E">
        <w:t xml:space="preserve"> 44</w:t>
      </w:r>
      <w:r w:rsidR="0033224C">
        <w:t>А</w:t>
      </w:r>
      <w:bookmarkStart w:id="1" w:name="_GoBack"/>
      <w:bookmarkEnd w:id="1"/>
    </w:p>
    <w:p w:rsidR="00D96815" w:rsidRDefault="00254BB2">
      <w:pPr>
        <w:spacing w:after="411"/>
        <w:ind w:left="10" w:right="0"/>
        <w:jc w:val="center"/>
      </w:pPr>
      <w:r>
        <w:t>с. Эссо</w:t>
      </w:r>
    </w:p>
    <w:p w:rsidR="00D96815" w:rsidRDefault="00254BB2" w:rsidP="003F2E27">
      <w:pPr>
        <w:spacing w:after="295" w:line="260" w:lineRule="auto"/>
        <w:ind w:left="110" w:right="5378" w:firstLine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6DC7AC" wp14:editId="1C91F2E5">
            <wp:simplePos x="0" y="0"/>
            <wp:positionH relativeFrom="column">
              <wp:posOffset>2977896</wp:posOffset>
            </wp:positionH>
            <wp:positionV relativeFrom="paragraph">
              <wp:posOffset>359301</wp:posOffset>
            </wp:positionV>
            <wp:extent cx="310896" cy="6707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E7F">
        <w:t>Об организации работы по реализации мероприятий регионального проекта «Успех каждого ребенка» в образовательных организациях Быстринского муниципального района</w:t>
      </w:r>
    </w:p>
    <w:p w:rsidR="00662B3E" w:rsidRDefault="00662B3E" w:rsidP="008B3F9A">
      <w:pPr>
        <w:ind w:left="0" w:right="0" w:firstLine="709"/>
      </w:pPr>
      <w:r>
        <w:t>В</w:t>
      </w:r>
      <w:r w:rsidR="00F46E56">
        <w:t xml:space="preserve"> рамках реализации национального проекта «Образование», </w:t>
      </w:r>
      <w:r w:rsidR="0057660B">
        <w:t>утверждённого</w:t>
      </w:r>
      <w:r w:rsidR="00F46E56">
        <w:t xml:space="preserve"> президиумом Совета при Президенте РФ по стратегическому развитию и национальным проектам</w:t>
      </w:r>
      <w:r w:rsidR="0057660B">
        <w:t xml:space="preserve"> (протокол от 24 декабря 2018 г. № 16), во исполнение Указа Президента РФ от 07.05.2018 № 204</w:t>
      </w:r>
      <w:r w:rsidR="00403A35">
        <w:t xml:space="preserve"> «О национальных целях и стратегических задачах развития РФ на период до 2024 года», протокола заседания Совета по организации</w:t>
      </w:r>
      <w:r w:rsidR="00A27647">
        <w:t xml:space="preserve"> проектной деятельности при Губернаторе Камчатского края от 23.01.2019 № 6, решения коллегии Министерства о</w:t>
      </w:r>
      <w:r w:rsidR="007D161B">
        <w:t>бразования и молодежной политики Камчатского края от 20.06.2019 № 2 по реализации национального проекта «Образование» в Камчатском крае, для достижения цели регионального проекта «Успех каждого ребенка» по обеспечению к 2024 году увеличения охвата детей в возрасте от 5 до 18 лет дополнительным образованием до 80% от общего числа детей указанного возраста в Камчатском крае</w:t>
      </w:r>
      <w:r w:rsidR="00297B9F">
        <w:t xml:space="preserve">, </w:t>
      </w:r>
    </w:p>
    <w:p w:rsidR="00D96815" w:rsidRDefault="00254BB2">
      <w:pPr>
        <w:spacing w:line="259" w:lineRule="auto"/>
        <w:ind w:left="648" w:right="0" w:firstLine="0"/>
        <w:jc w:val="left"/>
        <w:rPr>
          <w:sz w:val="32"/>
        </w:rPr>
      </w:pPr>
      <w:r>
        <w:rPr>
          <w:sz w:val="32"/>
        </w:rPr>
        <w:t>Приказываю:</w:t>
      </w:r>
    </w:p>
    <w:p w:rsidR="00D83B3A" w:rsidRDefault="00FC40C2" w:rsidP="00FC40C2">
      <w:pPr>
        <w:numPr>
          <w:ilvl w:val="0"/>
          <w:numId w:val="1"/>
        </w:numPr>
        <w:ind w:left="0" w:right="0" w:firstLine="709"/>
      </w:pPr>
      <w:r>
        <w:t>Руководителям</w:t>
      </w:r>
      <w:r w:rsidR="001E4321">
        <w:t xml:space="preserve"> </w:t>
      </w:r>
      <w:r>
        <w:t>общеобразовательных организаций Быстринского муниципального района</w:t>
      </w:r>
      <w:r w:rsidR="00A5521A">
        <w:t>:</w:t>
      </w:r>
    </w:p>
    <w:p w:rsidR="00A5521A" w:rsidRDefault="00A5521A" w:rsidP="00A5521A">
      <w:pPr>
        <w:pStyle w:val="a4"/>
        <w:numPr>
          <w:ilvl w:val="1"/>
          <w:numId w:val="3"/>
        </w:numPr>
        <w:ind w:left="0" w:right="0" w:firstLine="709"/>
      </w:pPr>
      <w:r>
        <w:t xml:space="preserve">Организовать выполнение мероприятий регионального проекта «Успех каждого ребенка» по обеспечению в 2020 - 2021 учебном году </w:t>
      </w:r>
      <w:r w:rsidR="00F85E69">
        <w:t>не менее 37 % обучающихся, принимающих участие в открытых онлайн - уроках «Проектория», направленных на раннюю профориентацию</w:t>
      </w:r>
    </w:p>
    <w:p w:rsidR="00F85E69" w:rsidRDefault="00FF4901" w:rsidP="00A5521A">
      <w:pPr>
        <w:pStyle w:val="a4"/>
        <w:numPr>
          <w:ilvl w:val="1"/>
          <w:numId w:val="3"/>
        </w:numPr>
        <w:ind w:left="0" w:right="0" w:firstLine="709"/>
      </w:pPr>
      <w:r>
        <w:t>Продолжить работу по реализации программ дополнительного образования детей, принять меры по недопущению снижения количества детей в возрасте от 6 до 18 лет</w:t>
      </w:r>
      <w:r w:rsidR="00EF0CCD">
        <w:t>, охваченных дополнительным образованием.</w:t>
      </w:r>
    </w:p>
    <w:p w:rsidR="00952C64" w:rsidRDefault="00AA547B" w:rsidP="001C23B8">
      <w:pPr>
        <w:pStyle w:val="a4"/>
        <w:numPr>
          <w:ilvl w:val="0"/>
          <w:numId w:val="1"/>
        </w:numPr>
        <w:ind w:left="0" w:right="0" w:firstLine="709"/>
      </w:pPr>
      <w:r>
        <w:t>Руководителям образовательных организаций</w:t>
      </w:r>
      <w:r w:rsidR="00952C64">
        <w:t>:</w:t>
      </w:r>
    </w:p>
    <w:p w:rsidR="00EF0CCD" w:rsidRDefault="00952C64" w:rsidP="00952C64">
      <w:pPr>
        <w:pStyle w:val="a4"/>
        <w:ind w:left="0" w:right="0" w:firstLine="709"/>
      </w:pPr>
      <w:r>
        <w:t>2.1.</w:t>
      </w:r>
      <w:r w:rsidR="00AA547B">
        <w:t xml:space="preserve"> </w:t>
      </w:r>
      <w:r>
        <w:t>П</w:t>
      </w:r>
      <w:r w:rsidR="00EF0CCD">
        <w:t>ринять меры</w:t>
      </w:r>
      <w:r w:rsidR="001C23B8">
        <w:t xml:space="preserve"> по увеличению в 2020 - 2021 учебном году охвате детей в возрасте от 5 до 18 лет дополнительным образованием не менее 75,5 % от общего числа детей данного возраста проживающих на территории Быстринского муниципального района.</w:t>
      </w:r>
    </w:p>
    <w:p w:rsidR="001F3D12" w:rsidRDefault="00816883" w:rsidP="00952C64">
      <w:pPr>
        <w:pStyle w:val="a4"/>
        <w:ind w:left="0" w:right="0" w:firstLine="709"/>
      </w:pPr>
      <w:r>
        <w:lastRenderedPageBreak/>
        <w:t>2.2.  В срок до 31</w:t>
      </w:r>
      <w:r w:rsidR="00C644FF">
        <w:t>.10.2020</w:t>
      </w:r>
      <w:r>
        <w:t xml:space="preserve"> предоставить в ООИСЗН списки детей, охваченных дополнительным образованием по форме согласно приложению № 1 к настоящему приказу.</w:t>
      </w:r>
    </w:p>
    <w:p w:rsidR="00C644FF" w:rsidRDefault="001F3D12" w:rsidP="00952C64">
      <w:pPr>
        <w:pStyle w:val="a4"/>
        <w:ind w:left="0" w:right="0" w:firstLine="709"/>
      </w:pPr>
      <w:r>
        <w:t>3. Назначить ответственным за мониторинг реализации мероприятий регионального проекта «Успех каждого ребенка» советника по образовани</w:t>
      </w:r>
      <w:r w:rsidR="00B10B0B">
        <w:t>ю</w:t>
      </w:r>
      <w:r>
        <w:t xml:space="preserve"> ООИСЗН.</w:t>
      </w:r>
      <w:r w:rsidR="00816883">
        <w:t xml:space="preserve"> </w:t>
      </w:r>
    </w:p>
    <w:p w:rsidR="00D96815" w:rsidRDefault="00254BB2" w:rsidP="00B10B0B">
      <w:pPr>
        <w:pStyle w:val="a4"/>
        <w:numPr>
          <w:ilvl w:val="0"/>
          <w:numId w:val="4"/>
        </w:numPr>
        <w:spacing w:after="116"/>
        <w:ind w:right="0"/>
      </w:pPr>
      <w:r>
        <w:t>Контроль за исполнением настоящего приказа оставляю за собой.</w:t>
      </w:r>
    </w:p>
    <w:p w:rsidR="00747951" w:rsidRDefault="00747951" w:rsidP="00747951">
      <w:pPr>
        <w:spacing w:after="116"/>
        <w:ind w:right="0"/>
      </w:pPr>
    </w:p>
    <w:p w:rsidR="00747951" w:rsidRDefault="00747951" w:rsidP="00747951">
      <w:pPr>
        <w:spacing w:after="116"/>
        <w:ind w:right="0"/>
      </w:pPr>
    </w:p>
    <w:p w:rsidR="00747951" w:rsidRDefault="00B5214C" w:rsidP="00747951">
      <w:pPr>
        <w:spacing w:after="116"/>
        <w:ind w:right="0"/>
      </w:pPr>
      <w:r w:rsidRPr="00B5214C">
        <w:rPr>
          <w:noProof/>
        </w:rPr>
        <w:drawing>
          <wp:anchor distT="0" distB="0" distL="114300" distR="114300" simplePos="0" relativeHeight="251659264" behindDoc="1" locked="0" layoutInCell="1" allowOverlap="1" wp14:anchorId="2F69C050" wp14:editId="0703817A">
            <wp:simplePos x="0" y="0"/>
            <wp:positionH relativeFrom="column">
              <wp:posOffset>2738120</wp:posOffset>
            </wp:positionH>
            <wp:positionV relativeFrom="paragraph">
              <wp:posOffset>74930</wp:posOffset>
            </wp:positionV>
            <wp:extent cx="1371600" cy="789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15" w:rsidRDefault="00575F22">
      <w:pPr>
        <w:tabs>
          <w:tab w:val="center" w:pos="7066"/>
        </w:tabs>
        <w:ind w:left="0" w:right="0" w:firstLine="0"/>
        <w:jc w:val="left"/>
      </w:pPr>
      <w:r>
        <w:t>Н</w:t>
      </w:r>
      <w:r w:rsidR="00254BB2">
        <w:t xml:space="preserve">ачальник </w:t>
      </w:r>
      <w:r w:rsidR="00254BB2">
        <w:tab/>
      </w:r>
      <w:r w:rsidR="00AE7B6B">
        <w:t xml:space="preserve">                                            </w:t>
      </w:r>
      <w:bookmarkEnd w:id="0"/>
      <w:r>
        <w:t>В.Н. Корыстова</w:t>
      </w: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AE7B6B" w:rsidRDefault="00AE7B6B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  <w:sectPr w:rsidR="00AE7B6B" w:rsidSect="00D4691D">
          <w:pgSz w:w="11899" w:h="16829"/>
          <w:pgMar w:top="851" w:right="567" w:bottom="851" w:left="1418" w:header="720" w:footer="720" w:gutter="0"/>
          <w:cols w:space="720"/>
        </w:sectPr>
      </w:pPr>
    </w:p>
    <w:p w:rsidR="00C813AA" w:rsidRDefault="001B54A5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D37F8">
        <w:rPr>
          <w:sz w:val="24"/>
          <w:szCs w:val="24"/>
        </w:rPr>
        <w:t xml:space="preserve">№ 1 </w:t>
      </w:r>
      <w:r>
        <w:rPr>
          <w:sz w:val="24"/>
          <w:szCs w:val="24"/>
        </w:rPr>
        <w:t>к приказу</w:t>
      </w:r>
    </w:p>
    <w:p w:rsidR="001B54A5" w:rsidRDefault="00B80252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54A5">
        <w:rPr>
          <w:sz w:val="24"/>
          <w:szCs w:val="24"/>
        </w:rPr>
        <w:t>т «</w:t>
      </w:r>
      <w:r w:rsidR="001D37F8">
        <w:rPr>
          <w:sz w:val="24"/>
          <w:szCs w:val="24"/>
        </w:rPr>
        <w:t>26</w:t>
      </w:r>
      <w:r w:rsidR="001B54A5">
        <w:rPr>
          <w:sz w:val="24"/>
          <w:szCs w:val="24"/>
        </w:rPr>
        <w:t xml:space="preserve">» </w:t>
      </w:r>
      <w:r w:rsidR="001D37F8">
        <w:rPr>
          <w:sz w:val="24"/>
          <w:szCs w:val="24"/>
        </w:rPr>
        <w:t>октября</w:t>
      </w:r>
      <w:r w:rsidR="001B54A5">
        <w:rPr>
          <w:sz w:val="24"/>
          <w:szCs w:val="24"/>
        </w:rPr>
        <w:t xml:space="preserve"> 202</w:t>
      </w:r>
      <w:r w:rsidR="001D37F8">
        <w:rPr>
          <w:sz w:val="24"/>
          <w:szCs w:val="24"/>
        </w:rPr>
        <w:t>0</w:t>
      </w:r>
      <w:r w:rsidR="001B54A5">
        <w:rPr>
          <w:sz w:val="24"/>
          <w:szCs w:val="24"/>
        </w:rPr>
        <w:t xml:space="preserve"> года № ___</w:t>
      </w:r>
    </w:p>
    <w:p w:rsidR="00D4691D" w:rsidRDefault="00D4691D" w:rsidP="001B54A5">
      <w:pPr>
        <w:tabs>
          <w:tab w:val="center" w:pos="7066"/>
        </w:tabs>
        <w:ind w:left="0" w:right="0" w:firstLine="0"/>
        <w:jc w:val="right"/>
        <w:rPr>
          <w:szCs w:val="28"/>
        </w:rPr>
      </w:pPr>
    </w:p>
    <w:p w:rsidR="001D37F8" w:rsidRDefault="00DB7549" w:rsidP="00DB7549">
      <w:pPr>
        <w:spacing w:line="240" w:lineRule="auto"/>
        <w:ind w:left="0" w:right="-11" w:firstLine="17"/>
        <w:jc w:val="center"/>
      </w:pPr>
      <w:r>
        <w:t xml:space="preserve">Списки детей, охваченных дополнительным образованием в </w:t>
      </w:r>
    </w:p>
    <w:p w:rsidR="00DB7549" w:rsidRDefault="00DB7549" w:rsidP="00DB7549">
      <w:pPr>
        <w:spacing w:line="240" w:lineRule="auto"/>
        <w:ind w:left="0" w:right="-11" w:firstLine="17"/>
        <w:jc w:val="center"/>
      </w:pPr>
      <w:r>
        <w:t>________________________________________________________________________</w:t>
      </w:r>
    </w:p>
    <w:p w:rsidR="00DB7549" w:rsidRDefault="00DB7549" w:rsidP="00DB7549">
      <w:pPr>
        <w:spacing w:line="240" w:lineRule="auto"/>
        <w:ind w:left="0" w:right="-11" w:firstLine="1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DB7549" w:rsidRDefault="00DB7549" w:rsidP="00DB7549">
      <w:pPr>
        <w:spacing w:line="240" w:lineRule="auto"/>
        <w:ind w:left="0" w:right="-11" w:firstLine="1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70"/>
        <w:gridCol w:w="1596"/>
        <w:gridCol w:w="1951"/>
        <w:gridCol w:w="1731"/>
        <w:gridCol w:w="1685"/>
        <w:gridCol w:w="1802"/>
        <w:gridCol w:w="1912"/>
        <w:gridCol w:w="1835"/>
      </w:tblGrid>
      <w:tr w:rsidR="00842105" w:rsidTr="009744BB">
        <w:tc>
          <w:tcPr>
            <w:tcW w:w="704" w:type="dxa"/>
            <w:vMerge w:val="restart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ребенка</w:t>
            </w:r>
          </w:p>
        </w:tc>
        <w:tc>
          <w:tcPr>
            <w:tcW w:w="11759" w:type="dxa"/>
            <w:gridSpan w:val="7"/>
          </w:tcPr>
          <w:p w:rsidR="00DB7549" w:rsidRDefault="00317438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Объединения, которые посещает ребенок в образовательной организации </w:t>
            </w:r>
            <w:r w:rsidR="00842105">
              <w:rPr>
                <w:sz w:val="24"/>
                <w:szCs w:val="24"/>
              </w:rPr>
              <w:t>по направлениям в 2020 - 2021 учебном году</w:t>
            </w:r>
          </w:p>
        </w:tc>
      </w:tr>
      <w:tr w:rsidR="00842105" w:rsidTr="00DB7549">
        <w:tc>
          <w:tcPr>
            <w:tcW w:w="704" w:type="dxa"/>
            <w:vMerge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Научно-техническое</w:t>
            </w:r>
          </w:p>
        </w:tc>
        <w:tc>
          <w:tcPr>
            <w:tcW w:w="1680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680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Эколого-биологическое</w:t>
            </w:r>
          </w:p>
        </w:tc>
        <w:tc>
          <w:tcPr>
            <w:tcW w:w="1680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1680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680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680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Военно-патриотическое</w:t>
            </w:r>
          </w:p>
        </w:tc>
      </w:tr>
      <w:tr w:rsidR="00842105" w:rsidTr="00DB7549">
        <w:tc>
          <w:tcPr>
            <w:tcW w:w="704" w:type="dxa"/>
          </w:tcPr>
          <w:p w:rsidR="00DB7549" w:rsidRDefault="00842105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</w:tr>
      <w:tr w:rsidR="00842105" w:rsidTr="00DB7549">
        <w:tc>
          <w:tcPr>
            <w:tcW w:w="704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B7549" w:rsidRDefault="00DB7549" w:rsidP="00DB754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</w:tr>
    </w:tbl>
    <w:p w:rsidR="00DB7549" w:rsidRPr="00DB7549" w:rsidRDefault="00DB7549" w:rsidP="00DB7549">
      <w:pPr>
        <w:spacing w:line="240" w:lineRule="auto"/>
        <w:ind w:left="0" w:right="-11" w:firstLine="17"/>
        <w:jc w:val="center"/>
        <w:rPr>
          <w:sz w:val="24"/>
          <w:szCs w:val="24"/>
        </w:rPr>
      </w:pPr>
    </w:p>
    <w:p w:rsidR="00B10B0B" w:rsidRDefault="00B10B0B" w:rsidP="000A1FC9">
      <w:pPr>
        <w:spacing w:after="295" w:line="260" w:lineRule="auto"/>
        <w:ind w:left="0" w:right="-9" w:firstLine="19"/>
        <w:rPr>
          <w:sz w:val="24"/>
          <w:szCs w:val="24"/>
        </w:rPr>
        <w:sectPr w:rsidR="00B10B0B" w:rsidSect="00B10B0B">
          <w:pgSz w:w="16829" w:h="11899" w:orient="landscape"/>
          <w:pgMar w:top="1418" w:right="851" w:bottom="567" w:left="851" w:header="720" w:footer="720" w:gutter="0"/>
          <w:cols w:space="720"/>
        </w:sectPr>
      </w:pPr>
    </w:p>
    <w:p w:rsidR="00AE7B6B" w:rsidRPr="000A1FC9" w:rsidRDefault="00AE7B6B" w:rsidP="000A1FC9">
      <w:pPr>
        <w:spacing w:after="295" w:line="260" w:lineRule="auto"/>
        <w:ind w:left="0" w:right="-9" w:firstLine="19"/>
        <w:rPr>
          <w:sz w:val="24"/>
          <w:szCs w:val="24"/>
        </w:rPr>
      </w:pPr>
    </w:p>
    <w:sectPr w:rsidR="00AE7B6B" w:rsidRPr="000A1FC9" w:rsidSect="00D4691D">
      <w:pgSz w:w="11899" w:h="1682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078F"/>
    <w:multiLevelType w:val="hybridMultilevel"/>
    <w:tmpl w:val="42F642B0"/>
    <w:lvl w:ilvl="0" w:tplc="2BD4CFC4">
      <w:start w:val="4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4B5362A5"/>
    <w:multiLevelType w:val="hybridMultilevel"/>
    <w:tmpl w:val="2EE0B646"/>
    <w:lvl w:ilvl="0" w:tplc="44F6D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80F0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4499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4B07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8FBC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804EE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90496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0AE2B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66E1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1026B3"/>
    <w:multiLevelType w:val="hybridMultilevel"/>
    <w:tmpl w:val="35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3D6E"/>
    <w:multiLevelType w:val="multilevel"/>
    <w:tmpl w:val="DF90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15"/>
    <w:rsid w:val="0003770C"/>
    <w:rsid w:val="00053E55"/>
    <w:rsid w:val="00056CE7"/>
    <w:rsid w:val="00087711"/>
    <w:rsid w:val="00092C6A"/>
    <w:rsid w:val="00095080"/>
    <w:rsid w:val="000A1FC9"/>
    <w:rsid w:val="000F0DCB"/>
    <w:rsid w:val="000F10B9"/>
    <w:rsid w:val="000F138A"/>
    <w:rsid w:val="000F60D4"/>
    <w:rsid w:val="00105D94"/>
    <w:rsid w:val="001335EF"/>
    <w:rsid w:val="00143428"/>
    <w:rsid w:val="00176858"/>
    <w:rsid w:val="001A1A6C"/>
    <w:rsid w:val="001B54A5"/>
    <w:rsid w:val="001C23B8"/>
    <w:rsid w:val="001C32F4"/>
    <w:rsid w:val="001D37F8"/>
    <w:rsid w:val="001D4F11"/>
    <w:rsid w:val="001E4321"/>
    <w:rsid w:val="001F3D12"/>
    <w:rsid w:val="00215F4A"/>
    <w:rsid w:val="0025291F"/>
    <w:rsid w:val="00254BB2"/>
    <w:rsid w:val="00273FC2"/>
    <w:rsid w:val="0028132E"/>
    <w:rsid w:val="00297B9F"/>
    <w:rsid w:val="002F07D7"/>
    <w:rsid w:val="003154AC"/>
    <w:rsid w:val="00317438"/>
    <w:rsid w:val="0033224C"/>
    <w:rsid w:val="00385F04"/>
    <w:rsid w:val="003F2E27"/>
    <w:rsid w:val="00401CD9"/>
    <w:rsid w:val="00403A35"/>
    <w:rsid w:val="00406905"/>
    <w:rsid w:val="004455DB"/>
    <w:rsid w:val="004808B3"/>
    <w:rsid w:val="00485994"/>
    <w:rsid w:val="00491CF9"/>
    <w:rsid w:val="00555307"/>
    <w:rsid w:val="00573352"/>
    <w:rsid w:val="00575F22"/>
    <w:rsid w:val="0057660B"/>
    <w:rsid w:val="005F13EB"/>
    <w:rsid w:val="005F22FD"/>
    <w:rsid w:val="006420BC"/>
    <w:rsid w:val="00660DCA"/>
    <w:rsid w:val="00662B3E"/>
    <w:rsid w:val="00677D08"/>
    <w:rsid w:val="006F0B01"/>
    <w:rsid w:val="00731222"/>
    <w:rsid w:val="00747951"/>
    <w:rsid w:val="00770AE0"/>
    <w:rsid w:val="0077490B"/>
    <w:rsid w:val="007816A1"/>
    <w:rsid w:val="00796E7F"/>
    <w:rsid w:val="007D161B"/>
    <w:rsid w:val="007E77FB"/>
    <w:rsid w:val="00816883"/>
    <w:rsid w:val="0082351E"/>
    <w:rsid w:val="00842105"/>
    <w:rsid w:val="008619D4"/>
    <w:rsid w:val="00873665"/>
    <w:rsid w:val="008B3F9A"/>
    <w:rsid w:val="008E008D"/>
    <w:rsid w:val="00903FAC"/>
    <w:rsid w:val="0090701E"/>
    <w:rsid w:val="009451C7"/>
    <w:rsid w:val="00952C64"/>
    <w:rsid w:val="009549BF"/>
    <w:rsid w:val="0096625A"/>
    <w:rsid w:val="009C22A1"/>
    <w:rsid w:val="009D1022"/>
    <w:rsid w:val="009E037F"/>
    <w:rsid w:val="00A13C71"/>
    <w:rsid w:val="00A27647"/>
    <w:rsid w:val="00A539A8"/>
    <w:rsid w:val="00A5521A"/>
    <w:rsid w:val="00A72ED0"/>
    <w:rsid w:val="00A7793C"/>
    <w:rsid w:val="00A85442"/>
    <w:rsid w:val="00AA547B"/>
    <w:rsid w:val="00AA660F"/>
    <w:rsid w:val="00AB1A07"/>
    <w:rsid w:val="00AB5660"/>
    <w:rsid w:val="00AE7B6B"/>
    <w:rsid w:val="00AF7710"/>
    <w:rsid w:val="00B10B0B"/>
    <w:rsid w:val="00B2738E"/>
    <w:rsid w:val="00B40B52"/>
    <w:rsid w:val="00B43009"/>
    <w:rsid w:val="00B5214C"/>
    <w:rsid w:val="00B80252"/>
    <w:rsid w:val="00B80C01"/>
    <w:rsid w:val="00BC0361"/>
    <w:rsid w:val="00BC5F91"/>
    <w:rsid w:val="00BD0840"/>
    <w:rsid w:val="00C04AE9"/>
    <w:rsid w:val="00C161A0"/>
    <w:rsid w:val="00C24F5E"/>
    <w:rsid w:val="00C6074E"/>
    <w:rsid w:val="00C607E4"/>
    <w:rsid w:val="00C6315A"/>
    <w:rsid w:val="00C644FF"/>
    <w:rsid w:val="00C64ECE"/>
    <w:rsid w:val="00C813AA"/>
    <w:rsid w:val="00CB520F"/>
    <w:rsid w:val="00CF54F8"/>
    <w:rsid w:val="00D34F44"/>
    <w:rsid w:val="00D44BA1"/>
    <w:rsid w:val="00D4691D"/>
    <w:rsid w:val="00D70F84"/>
    <w:rsid w:val="00D74BCB"/>
    <w:rsid w:val="00D83B3A"/>
    <w:rsid w:val="00D96815"/>
    <w:rsid w:val="00DB7549"/>
    <w:rsid w:val="00DC6F9F"/>
    <w:rsid w:val="00DE73F5"/>
    <w:rsid w:val="00E073CC"/>
    <w:rsid w:val="00E3716A"/>
    <w:rsid w:val="00E452A0"/>
    <w:rsid w:val="00E8066C"/>
    <w:rsid w:val="00E82D3C"/>
    <w:rsid w:val="00EE7489"/>
    <w:rsid w:val="00EF0CCD"/>
    <w:rsid w:val="00EF14D4"/>
    <w:rsid w:val="00F31F80"/>
    <w:rsid w:val="00F46E56"/>
    <w:rsid w:val="00F75A6C"/>
    <w:rsid w:val="00F820CB"/>
    <w:rsid w:val="00F85E69"/>
    <w:rsid w:val="00FA266F"/>
    <w:rsid w:val="00FA6C7E"/>
    <w:rsid w:val="00FA788F"/>
    <w:rsid w:val="00FB3B29"/>
    <w:rsid w:val="00FC40C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F5F2"/>
  <w15:docId w15:val="{23B111CD-2643-43EA-8EF8-FDF6D95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50" w:lineRule="auto"/>
      <w:ind w:left="752" w:righ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cp:lastModifiedBy>Опека</cp:lastModifiedBy>
  <cp:revision>14</cp:revision>
  <cp:lastPrinted>2022-09-26T04:07:00Z</cp:lastPrinted>
  <dcterms:created xsi:type="dcterms:W3CDTF">2022-09-13T02:46:00Z</dcterms:created>
  <dcterms:modified xsi:type="dcterms:W3CDTF">2022-09-28T06:56:00Z</dcterms:modified>
</cp:coreProperties>
</file>